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1D5F1" w14:textId="77777777" w:rsidR="006A712D" w:rsidRDefault="006A712D">
      <w:pPr>
        <w:pStyle w:val="Header"/>
        <w:tabs>
          <w:tab w:val="clear" w:pos="4320"/>
          <w:tab w:val="clear" w:pos="8640"/>
        </w:tabs>
      </w:pPr>
    </w:p>
    <w:p w14:paraId="6BC975D6" w14:textId="37196174" w:rsidR="00834C29" w:rsidRDefault="001B5041">
      <w:pPr>
        <w:pStyle w:val="Header"/>
        <w:tabs>
          <w:tab w:val="clear" w:pos="4320"/>
          <w:tab w:val="clear" w:pos="8640"/>
        </w:tabs>
      </w:pPr>
      <w:r>
        <w:rPr>
          <w:noProof/>
          <w:lang w:eastAsia="en-GB"/>
        </w:rPr>
        <w:drawing>
          <wp:anchor distT="0" distB="0" distL="114300" distR="114300" simplePos="0" relativeHeight="251656704" behindDoc="0" locked="0" layoutInCell="1" allowOverlap="1" wp14:anchorId="484A852C" wp14:editId="467950B1">
            <wp:simplePos x="0" y="0"/>
            <wp:positionH relativeFrom="column">
              <wp:posOffset>-31750</wp:posOffset>
            </wp:positionH>
            <wp:positionV relativeFrom="paragraph">
              <wp:posOffset>170180</wp:posOffset>
            </wp:positionV>
            <wp:extent cx="1701165" cy="1204595"/>
            <wp:effectExtent l="0" t="0" r="0" b="0"/>
            <wp:wrapSquare wrapText="bothSides"/>
            <wp:docPr id="13" name="Picture 13" descr="NRW_logo_CMYK_st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RW_logo_CMYK_stac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BA732D" w14:textId="5911C105" w:rsidR="00834C29" w:rsidRDefault="001B5041">
      <w:pPr>
        <w:pStyle w:val="Header"/>
        <w:tabs>
          <w:tab w:val="clear" w:pos="4320"/>
          <w:tab w:val="clear" w:pos="8640"/>
        </w:tabs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6DE3BFAD" wp14:editId="0238D360">
            <wp:simplePos x="0" y="0"/>
            <wp:positionH relativeFrom="margin">
              <wp:align>right</wp:align>
            </wp:positionH>
            <wp:positionV relativeFrom="paragraph">
              <wp:posOffset>74930</wp:posOffset>
            </wp:positionV>
            <wp:extent cx="2307590" cy="775335"/>
            <wp:effectExtent l="0" t="0" r="0" b="0"/>
            <wp:wrapSquare wrapText="bothSides"/>
            <wp:docPr id="14" name="Picture 14" descr="http://intranet.ccw.gov.uk/portal/page/portal30/A5446B1157A31E07E0440003BA2CF9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ntranet.ccw.gov.uk/portal/page/portal30/A5446B1157A31E07E0440003BA2CF98C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59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E1567F" w14:textId="77777777" w:rsidR="00CB501E" w:rsidRDefault="00CB501E">
      <w:pPr>
        <w:pStyle w:val="Header"/>
        <w:tabs>
          <w:tab w:val="clear" w:pos="4320"/>
          <w:tab w:val="clear" w:pos="8640"/>
        </w:tabs>
      </w:pPr>
    </w:p>
    <w:p w14:paraId="58C0151C" w14:textId="77777777" w:rsidR="00CB501E" w:rsidRDefault="00CB501E">
      <w:pPr>
        <w:pStyle w:val="Header"/>
        <w:tabs>
          <w:tab w:val="clear" w:pos="4320"/>
          <w:tab w:val="clear" w:pos="8640"/>
        </w:tabs>
      </w:pPr>
    </w:p>
    <w:p w14:paraId="5BF6BE3E" w14:textId="77777777" w:rsidR="00CB501E" w:rsidRDefault="00CB501E">
      <w:pPr>
        <w:pStyle w:val="Header"/>
        <w:tabs>
          <w:tab w:val="clear" w:pos="4320"/>
          <w:tab w:val="clear" w:pos="8640"/>
        </w:tabs>
      </w:pPr>
    </w:p>
    <w:p w14:paraId="23ED4005" w14:textId="77777777" w:rsidR="00CB501E" w:rsidRDefault="00CB501E">
      <w:pPr>
        <w:pStyle w:val="Header"/>
        <w:tabs>
          <w:tab w:val="clear" w:pos="4320"/>
          <w:tab w:val="clear" w:pos="8640"/>
        </w:tabs>
      </w:pPr>
    </w:p>
    <w:p w14:paraId="5FBDBE15" w14:textId="77777777" w:rsidR="00CB501E" w:rsidRDefault="00CB501E">
      <w:pPr>
        <w:pStyle w:val="Header"/>
        <w:tabs>
          <w:tab w:val="clear" w:pos="4320"/>
          <w:tab w:val="clear" w:pos="8640"/>
        </w:tabs>
      </w:pPr>
    </w:p>
    <w:p w14:paraId="0D32034C" w14:textId="77777777" w:rsidR="00CB501E" w:rsidRDefault="00CB501E">
      <w:pPr>
        <w:pStyle w:val="Header"/>
        <w:tabs>
          <w:tab w:val="clear" w:pos="4320"/>
          <w:tab w:val="clear" w:pos="8640"/>
        </w:tabs>
      </w:pPr>
    </w:p>
    <w:p w14:paraId="52B54204" w14:textId="77777777" w:rsidR="00CB501E" w:rsidRDefault="00CB501E">
      <w:pPr>
        <w:pStyle w:val="Header"/>
        <w:tabs>
          <w:tab w:val="clear" w:pos="4320"/>
          <w:tab w:val="clear" w:pos="8640"/>
        </w:tabs>
      </w:pPr>
    </w:p>
    <w:p w14:paraId="0EB27144" w14:textId="77777777" w:rsidR="00CB501E" w:rsidRDefault="00CB501E" w:rsidP="00CB501E">
      <w:pPr>
        <w:pStyle w:val="FormTitle"/>
        <w:spacing w:before="0" w:after="0"/>
        <w:ind w:left="-142"/>
        <w:jc w:val="both"/>
        <w:rPr>
          <w:sz w:val="28"/>
          <w:szCs w:val="28"/>
        </w:rPr>
      </w:pPr>
      <w:r w:rsidRPr="009E709A">
        <w:rPr>
          <w:sz w:val="28"/>
          <w:szCs w:val="28"/>
        </w:rPr>
        <w:t xml:space="preserve">Template Method Statement </w:t>
      </w:r>
      <w:r>
        <w:rPr>
          <w:sz w:val="28"/>
          <w:szCs w:val="28"/>
        </w:rPr>
        <w:t xml:space="preserve">to be used within </w:t>
      </w:r>
      <w:r w:rsidR="00F247AA">
        <w:rPr>
          <w:sz w:val="28"/>
          <w:szCs w:val="28"/>
        </w:rPr>
        <w:t>European Protected Species</w:t>
      </w:r>
      <w:r w:rsidRPr="009E709A">
        <w:rPr>
          <w:sz w:val="28"/>
          <w:szCs w:val="28"/>
        </w:rPr>
        <w:t xml:space="preserve"> Development </w:t>
      </w:r>
      <w:r>
        <w:rPr>
          <w:sz w:val="28"/>
          <w:szCs w:val="28"/>
        </w:rPr>
        <w:t xml:space="preserve">Licence </w:t>
      </w:r>
      <w:r w:rsidRPr="009E709A">
        <w:rPr>
          <w:sz w:val="28"/>
          <w:szCs w:val="28"/>
        </w:rPr>
        <w:t>Application</w:t>
      </w:r>
      <w:r w:rsidR="00900141">
        <w:rPr>
          <w:sz w:val="28"/>
          <w:szCs w:val="28"/>
        </w:rPr>
        <w:t xml:space="preserve"> (Cetacean</w:t>
      </w:r>
      <w:r w:rsidR="00687372">
        <w:rPr>
          <w:sz w:val="28"/>
          <w:szCs w:val="28"/>
        </w:rPr>
        <w:t>, Marine Turtle or Common Sturgeon</w:t>
      </w:r>
      <w:r w:rsidR="00900141">
        <w:rPr>
          <w:sz w:val="28"/>
          <w:szCs w:val="28"/>
        </w:rPr>
        <w:t>)</w:t>
      </w:r>
    </w:p>
    <w:p w14:paraId="6EB00110" w14:textId="77777777" w:rsidR="00CB501E" w:rsidRDefault="00CB501E">
      <w:pPr>
        <w:pStyle w:val="Header"/>
        <w:tabs>
          <w:tab w:val="clear" w:pos="4320"/>
          <w:tab w:val="clear" w:pos="8640"/>
        </w:tabs>
      </w:pPr>
    </w:p>
    <w:p w14:paraId="7125A7F7" w14:textId="77777777" w:rsidR="00CB501E" w:rsidRDefault="00CB501E" w:rsidP="00CB501E">
      <w:pPr>
        <w:pStyle w:val="BodyTextIndent2"/>
        <w:jc w:val="both"/>
        <w:rPr>
          <w:b w:val="0"/>
          <w:szCs w:val="22"/>
        </w:rPr>
      </w:pPr>
      <w:r w:rsidRPr="00CB501E">
        <w:rPr>
          <w:b w:val="0"/>
          <w:szCs w:val="22"/>
        </w:rPr>
        <w:t>This template Method Statement is to be used to form part of your Licence Application for a European Protected Species Development Licence</w:t>
      </w:r>
      <w:r w:rsidRPr="00687372">
        <w:rPr>
          <w:b w:val="0"/>
          <w:szCs w:val="22"/>
        </w:rPr>
        <w:t xml:space="preserve">. It will be used to determine the impact of the application on the favourable conservation status of the species concerned </w:t>
      </w:r>
      <w:r w:rsidRPr="00A60CB9">
        <w:rPr>
          <w:b w:val="0"/>
          <w:szCs w:val="22"/>
        </w:rPr>
        <w:t>(Regulation 5</w:t>
      </w:r>
      <w:r w:rsidR="00B52DDE" w:rsidRPr="00A60CB9">
        <w:rPr>
          <w:b w:val="0"/>
          <w:szCs w:val="22"/>
        </w:rPr>
        <w:t>5</w:t>
      </w:r>
      <w:r w:rsidRPr="00A60CB9">
        <w:rPr>
          <w:b w:val="0"/>
          <w:szCs w:val="22"/>
        </w:rPr>
        <w:t>(9) (b) of the Conservation of Habitats and Species Regulations 201</w:t>
      </w:r>
      <w:r w:rsidR="00B52DDE" w:rsidRPr="00A60CB9">
        <w:rPr>
          <w:b w:val="0"/>
          <w:szCs w:val="22"/>
        </w:rPr>
        <w:t>7</w:t>
      </w:r>
      <w:r w:rsidRPr="00A60CB9">
        <w:rPr>
          <w:b w:val="0"/>
          <w:szCs w:val="22"/>
        </w:rPr>
        <w:t>)</w:t>
      </w:r>
      <w:r w:rsidR="00687372" w:rsidRPr="00A60CB9">
        <w:rPr>
          <w:b w:val="0"/>
          <w:szCs w:val="22"/>
        </w:rPr>
        <w:t xml:space="preserve"> or Regulation 55(7)(b) of the Conservation of Offshore Marine Habitats and Species Regulations 2017</w:t>
      </w:r>
      <w:r w:rsidRPr="00A60CB9">
        <w:rPr>
          <w:b w:val="0"/>
          <w:szCs w:val="22"/>
        </w:rPr>
        <w:t>.</w:t>
      </w:r>
      <w:r w:rsidRPr="00687372">
        <w:rPr>
          <w:b w:val="0"/>
          <w:szCs w:val="22"/>
        </w:rPr>
        <w:t xml:space="preserve"> It must be prepared by a</w:t>
      </w:r>
      <w:r w:rsidRPr="00CB501E">
        <w:rPr>
          <w:b w:val="0"/>
          <w:szCs w:val="22"/>
        </w:rPr>
        <w:t xml:space="preserve"> consultant ecologist of other suitably qualified person</w:t>
      </w:r>
      <w:r w:rsidR="00F247AA">
        <w:rPr>
          <w:b w:val="0"/>
          <w:szCs w:val="22"/>
        </w:rPr>
        <w:t xml:space="preserve">. </w:t>
      </w:r>
      <w:r w:rsidRPr="00CB501E">
        <w:rPr>
          <w:b w:val="0"/>
          <w:szCs w:val="22"/>
        </w:rPr>
        <w:t>Please submit your Application and supporting Method Statement electronically to the contact details provided below.</w:t>
      </w:r>
    </w:p>
    <w:p w14:paraId="4CA990F6" w14:textId="77777777" w:rsidR="00610A2B" w:rsidRDefault="00610A2B" w:rsidP="00CB501E">
      <w:pPr>
        <w:pStyle w:val="BodyTextIndent2"/>
        <w:jc w:val="both"/>
        <w:rPr>
          <w:b w:val="0"/>
          <w:szCs w:val="22"/>
        </w:rPr>
      </w:pPr>
    </w:p>
    <w:p w14:paraId="202B0C4E" w14:textId="77777777" w:rsidR="00CB501E" w:rsidRPr="00CB501E" w:rsidRDefault="00CB501E" w:rsidP="00CB501E">
      <w:pPr>
        <w:pStyle w:val="BodyTextIndent2"/>
        <w:jc w:val="both"/>
        <w:rPr>
          <w:szCs w:val="22"/>
        </w:rPr>
      </w:pPr>
    </w:p>
    <w:p w14:paraId="2E83C522" w14:textId="77777777" w:rsidR="00CB501E" w:rsidRDefault="00CB501E">
      <w:pPr>
        <w:pStyle w:val="Header"/>
        <w:tabs>
          <w:tab w:val="clear" w:pos="4320"/>
          <w:tab w:val="clear" w:pos="8640"/>
        </w:tabs>
      </w:pPr>
    </w:p>
    <w:p w14:paraId="102E770E" w14:textId="72325506" w:rsidR="00CB501E" w:rsidRDefault="001B5041">
      <w:pPr>
        <w:pStyle w:val="Header"/>
        <w:tabs>
          <w:tab w:val="clear" w:pos="4320"/>
          <w:tab w:val="clear" w:pos="864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3D2FC1" wp14:editId="567F7181">
                <wp:simplePos x="0" y="0"/>
                <wp:positionH relativeFrom="column">
                  <wp:posOffset>-102235</wp:posOffset>
                </wp:positionH>
                <wp:positionV relativeFrom="paragraph">
                  <wp:posOffset>-139065</wp:posOffset>
                </wp:positionV>
                <wp:extent cx="6593205" cy="20764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98E67" w14:textId="77777777" w:rsidR="00CB501E" w:rsidRPr="00106D0F" w:rsidRDefault="00CB501E" w:rsidP="00CB501E">
                            <w:pPr>
                              <w:pStyle w:val="FormTitle"/>
                              <w:spacing w:before="0" w:after="0"/>
                              <w:jc w:val="both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06D0F">
                              <w:rPr>
                                <w:sz w:val="24"/>
                                <w:szCs w:val="24"/>
                                <w:u w:val="single"/>
                              </w:rPr>
                              <w:t>Contact Details</w:t>
                            </w:r>
                          </w:p>
                          <w:p w14:paraId="0CC8C230" w14:textId="77777777" w:rsidR="00CB501E" w:rsidRDefault="00CB501E" w:rsidP="00CB501E">
                            <w:pPr>
                              <w:pStyle w:val="FormTitle"/>
                              <w:spacing w:before="0" w:after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CCE6AD5" w14:textId="77777777" w:rsidR="00CB501E" w:rsidRPr="00D6304D" w:rsidRDefault="00CB501E" w:rsidP="00CB501E">
                            <w:pPr>
                              <w:pStyle w:val="FormTitle"/>
                              <w:spacing w:before="0" w:after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D6304D">
                              <w:rPr>
                                <w:sz w:val="22"/>
                                <w:szCs w:val="22"/>
                              </w:rPr>
                              <w:t>Natural Resources Wales</w:t>
                            </w:r>
                          </w:p>
                          <w:p w14:paraId="65E5141D" w14:textId="77777777" w:rsidR="00CB501E" w:rsidRPr="00D6304D" w:rsidRDefault="00CB501E" w:rsidP="00CB501E">
                            <w:pPr>
                              <w:pStyle w:val="FormTitle"/>
                              <w:spacing w:before="0" w:after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D6304D">
                              <w:rPr>
                                <w:sz w:val="22"/>
                                <w:szCs w:val="22"/>
                              </w:rPr>
                              <w:t>Species Permitting Team</w:t>
                            </w:r>
                          </w:p>
                          <w:p w14:paraId="20419938" w14:textId="77777777" w:rsidR="00CB501E" w:rsidRPr="00D6304D" w:rsidRDefault="00CB501E" w:rsidP="00CB501E">
                            <w:pPr>
                              <w:pStyle w:val="FormTitle"/>
                              <w:spacing w:before="0" w:after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D6304D">
                              <w:rPr>
                                <w:sz w:val="22"/>
                                <w:szCs w:val="22"/>
                              </w:rPr>
                              <w:t>Maes</w:t>
                            </w:r>
                            <w:proofErr w:type="spellEnd"/>
                            <w:r w:rsidRPr="00D6304D">
                              <w:rPr>
                                <w:sz w:val="22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 w:rsidRPr="00D6304D">
                              <w:rPr>
                                <w:sz w:val="22"/>
                                <w:szCs w:val="22"/>
                              </w:rPr>
                              <w:t>Ffynnon</w:t>
                            </w:r>
                            <w:proofErr w:type="spellEnd"/>
                          </w:p>
                          <w:p w14:paraId="0F9FB66A" w14:textId="77777777" w:rsidR="00CB501E" w:rsidRPr="00D6304D" w:rsidRDefault="00CB501E" w:rsidP="00CB501E">
                            <w:pPr>
                              <w:pStyle w:val="FormTitle"/>
                              <w:spacing w:before="0" w:after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D6304D">
                              <w:rPr>
                                <w:sz w:val="22"/>
                                <w:szCs w:val="22"/>
                              </w:rPr>
                              <w:t>Penrhosgarnedd</w:t>
                            </w:r>
                            <w:proofErr w:type="spellEnd"/>
                          </w:p>
                          <w:p w14:paraId="7D25B567" w14:textId="77777777" w:rsidR="00CB501E" w:rsidRPr="00D6304D" w:rsidRDefault="00CB501E" w:rsidP="00CB501E">
                            <w:pPr>
                              <w:pStyle w:val="FormTitle"/>
                              <w:spacing w:before="0" w:after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D6304D">
                              <w:rPr>
                                <w:sz w:val="22"/>
                                <w:szCs w:val="22"/>
                              </w:rPr>
                              <w:t>Bangor</w:t>
                            </w:r>
                          </w:p>
                          <w:p w14:paraId="2AAD39C3" w14:textId="77777777" w:rsidR="00CB501E" w:rsidRPr="00D6304D" w:rsidRDefault="00CB501E" w:rsidP="00CB501E">
                            <w:pPr>
                              <w:pStyle w:val="FormTitle"/>
                              <w:spacing w:before="0" w:after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D6304D">
                              <w:rPr>
                                <w:sz w:val="22"/>
                                <w:szCs w:val="22"/>
                              </w:rPr>
                              <w:t>LL57 2DW</w:t>
                            </w:r>
                          </w:p>
                          <w:p w14:paraId="528DC5BB" w14:textId="77777777" w:rsidR="00CB501E" w:rsidRDefault="00CB501E" w:rsidP="00CB501E">
                            <w:pPr>
                              <w:pStyle w:val="FormTitle"/>
                              <w:spacing w:before="0" w:after="0"/>
                              <w:jc w:val="both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23E7733F" w14:textId="77777777" w:rsidR="00CB501E" w:rsidRDefault="00CB501E" w:rsidP="00CB501E">
                            <w:pPr>
                              <w:pStyle w:val="FormTitle"/>
                              <w:spacing w:before="0" w:after="0"/>
                              <w:jc w:val="both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03000 654974 / 03000 654921</w:t>
                            </w:r>
                          </w:p>
                          <w:p w14:paraId="013D0957" w14:textId="77777777" w:rsidR="00CB501E" w:rsidRDefault="00505EEF" w:rsidP="00CB501E">
                            <w:pPr>
                              <w:pStyle w:val="FormTitle"/>
                              <w:spacing w:before="0" w:after="0"/>
                              <w:jc w:val="both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hyperlink r:id="rId17" w:history="1">
                              <w:r w:rsidR="00CB501E" w:rsidRPr="004F7E00">
                                <w:rPr>
                                  <w:rStyle w:val="Hyperlink"/>
                                  <w:b w:val="0"/>
                                  <w:sz w:val="22"/>
                                  <w:szCs w:val="22"/>
                                </w:rPr>
                                <w:t>specieslicence@naturalresourceswales.gov.uk</w:t>
                              </w:r>
                            </w:hyperlink>
                          </w:p>
                          <w:p w14:paraId="1D9BECBB" w14:textId="77777777" w:rsidR="00CB501E" w:rsidRPr="00D6304D" w:rsidRDefault="00505EEF" w:rsidP="00CB501E">
                            <w:pPr>
                              <w:pStyle w:val="FormTitle"/>
                              <w:spacing w:before="0" w:after="0"/>
                              <w:jc w:val="both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hyperlink r:id="rId18" w:history="1">
                              <w:r w:rsidR="00CB501E" w:rsidRPr="00D6304D">
                                <w:rPr>
                                  <w:rStyle w:val="Hyperlink"/>
                                  <w:rFonts w:cs="Arial"/>
                                  <w:b w:val="0"/>
                                  <w:sz w:val="22"/>
                                  <w:szCs w:val="22"/>
                                </w:rPr>
                                <w:t>trwyddedrhywogaeth@cyfoethnaturiolcymru.gov.uk</w:t>
                              </w:r>
                            </w:hyperlink>
                          </w:p>
                          <w:p w14:paraId="01D5762A" w14:textId="77777777" w:rsidR="00CB501E" w:rsidRDefault="00CB501E" w:rsidP="00CB50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D2F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05pt;margin-top:-10.95pt;width:519.15pt;height:16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">
                <v:textbox>
                  <w:txbxContent>
                    <w:p w14:paraId="1DA98E67" w14:textId="77777777" w:rsidR="00CB501E" w:rsidRPr="00106D0F" w:rsidRDefault="00CB501E" w:rsidP="00CB501E">
                      <w:pPr>
                        <w:pStyle w:val="FormTitle"/>
                        <w:spacing w:before="0" w:after="0"/>
                        <w:jc w:val="both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106D0F">
                        <w:rPr>
                          <w:sz w:val="24"/>
                          <w:szCs w:val="24"/>
                          <w:u w:val="single"/>
                        </w:rPr>
                        <w:t>Contact Details</w:t>
                      </w:r>
                    </w:p>
                    <w:p w14:paraId="0CC8C230" w14:textId="77777777" w:rsidR="00CB501E" w:rsidRDefault="00CB501E" w:rsidP="00CB501E">
                      <w:pPr>
                        <w:pStyle w:val="FormTitle"/>
                        <w:spacing w:before="0" w:after="0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0CCE6AD5" w14:textId="77777777" w:rsidR="00CB501E" w:rsidRPr="00D6304D" w:rsidRDefault="00CB501E" w:rsidP="00CB501E">
                      <w:pPr>
                        <w:pStyle w:val="FormTitle"/>
                        <w:spacing w:before="0" w:after="0"/>
                        <w:jc w:val="both"/>
                        <w:rPr>
                          <w:sz w:val="22"/>
                          <w:szCs w:val="22"/>
                        </w:rPr>
                      </w:pPr>
                      <w:r w:rsidRPr="00D6304D">
                        <w:rPr>
                          <w:sz w:val="22"/>
                          <w:szCs w:val="22"/>
                        </w:rPr>
                        <w:t>Natural Resources Wales</w:t>
                      </w:r>
                    </w:p>
                    <w:p w14:paraId="65E5141D" w14:textId="77777777" w:rsidR="00CB501E" w:rsidRPr="00D6304D" w:rsidRDefault="00CB501E" w:rsidP="00CB501E">
                      <w:pPr>
                        <w:pStyle w:val="FormTitle"/>
                        <w:spacing w:before="0" w:after="0"/>
                        <w:jc w:val="both"/>
                        <w:rPr>
                          <w:sz w:val="22"/>
                          <w:szCs w:val="22"/>
                        </w:rPr>
                      </w:pPr>
                      <w:r w:rsidRPr="00D6304D">
                        <w:rPr>
                          <w:sz w:val="22"/>
                          <w:szCs w:val="22"/>
                        </w:rPr>
                        <w:t>Species Permitting Team</w:t>
                      </w:r>
                    </w:p>
                    <w:p w14:paraId="20419938" w14:textId="77777777" w:rsidR="00CB501E" w:rsidRPr="00D6304D" w:rsidRDefault="00CB501E" w:rsidP="00CB501E">
                      <w:pPr>
                        <w:pStyle w:val="FormTitle"/>
                        <w:spacing w:before="0" w:after="0"/>
                        <w:jc w:val="both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D6304D">
                        <w:rPr>
                          <w:sz w:val="22"/>
                          <w:szCs w:val="22"/>
                        </w:rPr>
                        <w:t>Maes</w:t>
                      </w:r>
                      <w:proofErr w:type="spellEnd"/>
                      <w:r w:rsidRPr="00D6304D">
                        <w:rPr>
                          <w:sz w:val="22"/>
                          <w:szCs w:val="22"/>
                        </w:rPr>
                        <w:t xml:space="preserve"> Y </w:t>
                      </w:r>
                      <w:proofErr w:type="spellStart"/>
                      <w:r w:rsidRPr="00D6304D">
                        <w:rPr>
                          <w:sz w:val="22"/>
                          <w:szCs w:val="22"/>
                        </w:rPr>
                        <w:t>Ffynnon</w:t>
                      </w:r>
                      <w:proofErr w:type="spellEnd"/>
                    </w:p>
                    <w:p w14:paraId="0F9FB66A" w14:textId="77777777" w:rsidR="00CB501E" w:rsidRPr="00D6304D" w:rsidRDefault="00CB501E" w:rsidP="00CB501E">
                      <w:pPr>
                        <w:pStyle w:val="FormTitle"/>
                        <w:spacing w:before="0" w:after="0"/>
                        <w:jc w:val="both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D6304D">
                        <w:rPr>
                          <w:sz w:val="22"/>
                          <w:szCs w:val="22"/>
                        </w:rPr>
                        <w:t>Penrhosgarnedd</w:t>
                      </w:r>
                      <w:proofErr w:type="spellEnd"/>
                    </w:p>
                    <w:p w14:paraId="7D25B567" w14:textId="77777777" w:rsidR="00CB501E" w:rsidRPr="00D6304D" w:rsidRDefault="00CB501E" w:rsidP="00CB501E">
                      <w:pPr>
                        <w:pStyle w:val="FormTitle"/>
                        <w:spacing w:before="0" w:after="0"/>
                        <w:jc w:val="both"/>
                        <w:rPr>
                          <w:sz w:val="22"/>
                          <w:szCs w:val="22"/>
                        </w:rPr>
                      </w:pPr>
                      <w:r w:rsidRPr="00D6304D">
                        <w:rPr>
                          <w:sz w:val="22"/>
                          <w:szCs w:val="22"/>
                        </w:rPr>
                        <w:t>Bangor</w:t>
                      </w:r>
                    </w:p>
                    <w:p w14:paraId="2AAD39C3" w14:textId="77777777" w:rsidR="00CB501E" w:rsidRPr="00D6304D" w:rsidRDefault="00CB501E" w:rsidP="00CB501E">
                      <w:pPr>
                        <w:pStyle w:val="FormTitle"/>
                        <w:spacing w:before="0" w:after="0"/>
                        <w:jc w:val="both"/>
                        <w:rPr>
                          <w:sz w:val="22"/>
                          <w:szCs w:val="22"/>
                        </w:rPr>
                      </w:pPr>
                      <w:r w:rsidRPr="00D6304D">
                        <w:rPr>
                          <w:sz w:val="22"/>
                          <w:szCs w:val="22"/>
                        </w:rPr>
                        <w:t>LL57 2DW</w:t>
                      </w:r>
                    </w:p>
                    <w:p w14:paraId="528DC5BB" w14:textId="77777777" w:rsidR="00CB501E" w:rsidRDefault="00CB501E" w:rsidP="00CB501E">
                      <w:pPr>
                        <w:pStyle w:val="FormTitle"/>
                        <w:spacing w:before="0" w:after="0"/>
                        <w:jc w:val="both"/>
                        <w:rPr>
                          <w:b w:val="0"/>
                          <w:sz w:val="22"/>
                          <w:szCs w:val="22"/>
                        </w:rPr>
                      </w:pPr>
                    </w:p>
                    <w:p w14:paraId="23E7733F" w14:textId="77777777" w:rsidR="00CB501E" w:rsidRDefault="00CB501E" w:rsidP="00CB501E">
                      <w:pPr>
                        <w:pStyle w:val="FormTitle"/>
                        <w:spacing w:before="0" w:after="0"/>
                        <w:jc w:val="both"/>
                        <w:rPr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sz w:val="22"/>
                          <w:szCs w:val="22"/>
                        </w:rPr>
                        <w:t>03000 654974 / 03000 654921</w:t>
                      </w:r>
                    </w:p>
                    <w:p w14:paraId="013D0957" w14:textId="77777777" w:rsidR="00CB501E" w:rsidRDefault="00505EEF" w:rsidP="00CB501E">
                      <w:pPr>
                        <w:pStyle w:val="FormTitle"/>
                        <w:spacing w:before="0" w:after="0"/>
                        <w:jc w:val="both"/>
                        <w:rPr>
                          <w:b w:val="0"/>
                          <w:sz w:val="22"/>
                          <w:szCs w:val="22"/>
                        </w:rPr>
                      </w:pPr>
                      <w:hyperlink r:id="rId19" w:history="1">
                        <w:r w:rsidR="00CB501E" w:rsidRPr="004F7E00">
                          <w:rPr>
                            <w:rStyle w:val="Hyperlink"/>
                            <w:b w:val="0"/>
                            <w:sz w:val="22"/>
                            <w:szCs w:val="22"/>
                          </w:rPr>
                          <w:t>specieslicence@naturalresourceswales.gov.uk</w:t>
                        </w:r>
                      </w:hyperlink>
                    </w:p>
                    <w:p w14:paraId="1D9BECBB" w14:textId="77777777" w:rsidR="00CB501E" w:rsidRPr="00D6304D" w:rsidRDefault="00505EEF" w:rsidP="00CB501E">
                      <w:pPr>
                        <w:pStyle w:val="FormTitle"/>
                        <w:spacing w:before="0" w:after="0"/>
                        <w:jc w:val="both"/>
                        <w:rPr>
                          <w:b w:val="0"/>
                          <w:sz w:val="22"/>
                          <w:szCs w:val="22"/>
                        </w:rPr>
                      </w:pPr>
                      <w:hyperlink r:id="rId20" w:history="1">
                        <w:r w:rsidR="00CB501E" w:rsidRPr="00D6304D">
                          <w:rPr>
                            <w:rStyle w:val="Hyperlink"/>
                            <w:rFonts w:cs="Arial"/>
                            <w:b w:val="0"/>
                            <w:sz w:val="22"/>
                            <w:szCs w:val="22"/>
                          </w:rPr>
                          <w:t>trwyddedrhywogaeth@cyfoethnaturiolcymru.gov.uk</w:t>
                        </w:r>
                      </w:hyperlink>
                    </w:p>
                    <w:p w14:paraId="01D5762A" w14:textId="77777777" w:rsidR="00CB501E" w:rsidRDefault="00CB501E" w:rsidP="00CB501E"/>
                  </w:txbxContent>
                </v:textbox>
              </v:shape>
            </w:pict>
          </mc:Fallback>
        </mc:AlternateContent>
      </w:r>
    </w:p>
    <w:p w14:paraId="619A156C" w14:textId="77777777" w:rsidR="00CB501E" w:rsidRDefault="00CB501E">
      <w:pPr>
        <w:pStyle w:val="Header"/>
        <w:tabs>
          <w:tab w:val="clear" w:pos="4320"/>
          <w:tab w:val="clear" w:pos="8640"/>
        </w:tabs>
      </w:pPr>
    </w:p>
    <w:p w14:paraId="6F34B90E" w14:textId="77777777" w:rsidR="00CB501E" w:rsidRDefault="00CB501E">
      <w:pPr>
        <w:pStyle w:val="Header"/>
        <w:tabs>
          <w:tab w:val="clear" w:pos="4320"/>
          <w:tab w:val="clear" w:pos="8640"/>
        </w:tabs>
      </w:pPr>
    </w:p>
    <w:p w14:paraId="54AC52B5" w14:textId="77777777" w:rsidR="00CB501E" w:rsidRDefault="00CB501E">
      <w:pPr>
        <w:pStyle w:val="Header"/>
        <w:tabs>
          <w:tab w:val="clear" w:pos="4320"/>
          <w:tab w:val="clear" w:pos="8640"/>
        </w:tabs>
      </w:pPr>
    </w:p>
    <w:p w14:paraId="71EDD712" w14:textId="77777777" w:rsidR="00CB501E" w:rsidRDefault="00CB501E">
      <w:pPr>
        <w:pStyle w:val="Header"/>
        <w:tabs>
          <w:tab w:val="clear" w:pos="4320"/>
          <w:tab w:val="clear" w:pos="8640"/>
        </w:tabs>
      </w:pPr>
    </w:p>
    <w:p w14:paraId="4C60CE44" w14:textId="77777777" w:rsidR="00CB501E" w:rsidRDefault="00CB501E">
      <w:pPr>
        <w:pStyle w:val="Header"/>
        <w:tabs>
          <w:tab w:val="clear" w:pos="4320"/>
          <w:tab w:val="clear" w:pos="8640"/>
        </w:tabs>
      </w:pPr>
    </w:p>
    <w:p w14:paraId="38D5E2F1" w14:textId="77777777" w:rsidR="00CB501E" w:rsidRDefault="00CB501E">
      <w:pPr>
        <w:pStyle w:val="Header"/>
        <w:tabs>
          <w:tab w:val="clear" w:pos="4320"/>
          <w:tab w:val="clear" w:pos="8640"/>
        </w:tabs>
      </w:pPr>
    </w:p>
    <w:p w14:paraId="00700209" w14:textId="77777777" w:rsidR="00CB501E" w:rsidRDefault="00CB501E">
      <w:pPr>
        <w:pStyle w:val="Header"/>
        <w:tabs>
          <w:tab w:val="clear" w:pos="4320"/>
          <w:tab w:val="clear" w:pos="8640"/>
        </w:tabs>
      </w:pPr>
    </w:p>
    <w:p w14:paraId="640AB583" w14:textId="77777777" w:rsidR="00CB501E" w:rsidRDefault="00CB501E">
      <w:pPr>
        <w:pStyle w:val="Header"/>
        <w:tabs>
          <w:tab w:val="clear" w:pos="4320"/>
          <w:tab w:val="clear" w:pos="8640"/>
        </w:tabs>
      </w:pPr>
    </w:p>
    <w:p w14:paraId="09E23CCF" w14:textId="77777777" w:rsidR="00CB501E" w:rsidRDefault="00CB501E">
      <w:pPr>
        <w:pStyle w:val="Header"/>
        <w:tabs>
          <w:tab w:val="clear" w:pos="4320"/>
          <w:tab w:val="clear" w:pos="8640"/>
        </w:tabs>
      </w:pPr>
    </w:p>
    <w:p w14:paraId="47438473" w14:textId="77777777" w:rsidR="00CB501E" w:rsidRDefault="00CB501E">
      <w:pPr>
        <w:pStyle w:val="Header"/>
        <w:tabs>
          <w:tab w:val="clear" w:pos="4320"/>
          <w:tab w:val="clear" w:pos="8640"/>
        </w:tabs>
      </w:pPr>
    </w:p>
    <w:p w14:paraId="043D12E9" w14:textId="77777777" w:rsidR="00CB501E" w:rsidRDefault="00CB501E">
      <w:pPr>
        <w:pStyle w:val="Header"/>
        <w:tabs>
          <w:tab w:val="clear" w:pos="4320"/>
          <w:tab w:val="clear" w:pos="8640"/>
        </w:tabs>
      </w:pPr>
    </w:p>
    <w:p w14:paraId="360B3409" w14:textId="77777777" w:rsidR="00610A2B" w:rsidRDefault="00610A2B" w:rsidP="00610A2B"/>
    <w:p w14:paraId="66D80A5E" w14:textId="77777777" w:rsidR="00610A2B" w:rsidRDefault="00610A2B" w:rsidP="00610A2B"/>
    <w:tbl>
      <w:tblPr>
        <w:tblpPr w:leftFromText="180" w:rightFromText="180" w:vertAnchor="text" w:horzAnchor="margin" w:tblpX="-60" w:tblpY="-36"/>
        <w:tblW w:w="10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0"/>
        <w:gridCol w:w="5963"/>
      </w:tblGrid>
      <w:tr w:rsidR="0035189F" w:rsidRPr="00FB155A" w14:paraId="32BC6BD4" w14:textId="77777777" w:rsidTr="0035189F">
        <w:trPr>
          <w:trHeight w:val="567"/>
        </w:trPr>
        <w:tc>
          <w:tcPr>
            <w:tcW w:w="4470" w:type="dxa"/>
            <w:shd w:val="clear" w:color="auto" w:fill="auto"/>
            <w:vAlign w:val="center"/>
          </w:tcPr>
          <w:p w14:paraId="0912B4D5" w14:textId="77777777" w:rsidR="0035189F" w:rsidRPr="00FB155A" w:rsidRDefault="0035189F" w:rsidP="0035189F">
            <w:pPr>
              <w:pStyle w:val="FormTitle"/>
              <w:spacing w:before="0" w:after="0"/>
              <w:rPr>
                <w:sz w:val="24"/>
                <w:szCs w:val="24"/>
              </w:rPr>
            </w:pPr>
            <w:r w:rsidRPr="00FB155A">
              <w:rPr>
                <w:sz w:val="24"/>
                <w:szCs w:val="24"/>
              </w:rPr>
              <w:t>Method Statement Title:</w:t>
            </w:r>
          </w:p>
          <w:p w14:paraId="2DB00C72" w14:textId="77777777" w:rsidR="0035189F" w:rsidRPr="00FB155A" w:rsidRDefault="0035189F" w:rsidP="0035189F">
            <w:pPr>
              <w:pStyle w:val="FormTitle"/>
              <w:spacing w:before="0" w:after="0"/>
              <w:rPr>
                <w:b w:val="0"/>
                <w:sz w:val="22"/>
                <w:szCs w:val="22"/>
              </w:rPr>
            </w:pPr>
          </w:p>
        </w:tc>
        <w:tc>
          <w:tcPr>
            <w:tcW w:w="5963" w:type="dxa"/>
            <w:shd w:val="clear" w:color="auto" w:fill="auto"/>
          </w:tcPr>
          <w:p w14:paraId="55DA4CAD" w14:textId="77777777" w:rsidR="0035189F" w:rsidRPr="00FB155A" w:rsidRDefault="0035189F" w:rsidP="0035189F">
            <w:pPr>
              <w:pStyle w:val="FormTitle"/>
              <w:spacing w:before="0" w:after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35189F" w:rsidRPr="00FB155A" w14:paraId="2E7C5EDE" w14:textId="77777777" w:rsidTr="0035189F">
        <w:trPr>
          <w:trHeight w:val="567"/>
        </w:trPr>
        <w:tc>
          <w:tcPr>
            <w:tcW w:w="4470" w:type="dxa"/>
            <w:shd w:val="clear" w:color="auto" w:fill="auto"/>
            <w:vAlign w:val="center"/>
          </w:tcPr>
          <w:p w14:paraId="01817BD6" w14:textId="77777777" w:rsidR="0035189F" w:rsidRPr="00FB155A" w:rsidRDefault="0035189F" w:rsidP="0035189F">
            <w:pPr>
              <w:pStyle w:val="FormTitle"/>
              <w:spacing w:before="0" w:after="0"/>
              <w:rPr>
                <w:sz w:val="24"/>
                <w:szCs w:val="24"/>
              </w:rPr>
            </w:pPr>
            <w:r w:rsidRPr="00FB155A">
              <w:rPr>
                <w:sz w:val="24"/>
                <w:szCs w:val="24"/>
              </w:rPr>
              <w:t>Method Statement Version Number:</w:t>
            </w:r>
          </w:p>
          <w:p w14:paraId="5F786FB8" w14:textId="77777777" w:rsidR="0035189F" w:rsidRPr="00FB155A" w:rsidRDefault="0035189F" w:rsidP="0035189F">
            <w:pPr>
              <w:pStyle w:val="FormTitle"/>
              <w:spacing w:before="0" w:after="0"/>
              <w:rPr>
                <w:b w:val="0"/>
                <w:sz w:val="24"/>
                <w:szCs w:val="24"/>
              </w:rPr>
            </w:pPr>
          </w:p>
        </w:tc>
        <w:tc>
          <w:tcPr>
            <w:tcW w:w="5963" w:type="dxa"/>
            <w:shd w:val="clear" w:color="auto" w:fill="auto"/>
          </w:tcPr>
          <w:p w14:paraId="2A62E1C7" w14:textId="77777777" w:rsidR="0035189F" w:rsidRPr="00FB155A" w:rsidRDefault="0035189F" w:rsidP="0035189F">
            <w:pPr>
              <w:pStyle w:val="FormTitle"/>
              <w:spacing w:before="0" w:after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35189F" w:rsidRPr="00FB155A" w14:paraId="6BECED7C" w14:textId="77777777" w:rsidTr="0035189F">
        <w:trPr>
          <w:trHeight w:val="567"/>
        </w:trPr>
        <w:tc>
          <w:tcPr>
            <w:tcW w:w="4470" w:type="dxa"/>
            <w:shd w:val="clear" w:color="auto" w:fill="auto"/>
            <w:vAlign w:val="center"/>
          </w:tcPr>
          <w:p w14:paraId="745040BD" w14:textId="77777777" w:rsidR="0035189F" w:rsidRPr="00FB155A" w:rsidRDefault="0035189F" w:rsidP="0035189F">
            <w:pPr>
              <w:pStyle w:val="FormTitle"/>
              <w:spacing w:before="0" w:after="0"/>
              <w:rPr>
                <w:sz w:val="24"/>
                <w:szCs w:val="24"/>
              </w:rPr>
            </w:pPr>
            <w:r w:rsidRPr="00FB155A">
              <w:rPr>
                <w:sz w:val="24"/>
                <w:szCs w:val="24"/>
              </w:rPr>
              <w:t>Method Statement Issue Date:</w:t>
            </w:r>
          </w:p>
        </w:tc>
        <w:tc>
          <w:tcPr>
            <w:tcW w:w="5963" w:type="dxa"/>
            <w:shd w:val="clear" w:color="auto" w:fill="auto"/>
          </w:tcPr>
          <w:p w14:paraId="45D0878C" w14:textId="77777777" w:rsidR="0035189F" w:rsidRPr="00FB155A" w:rsidRDefault="0035189F" w:rsidP="0035189F">
            <w:pPr>
              <w:pStyle w:val="FormTitle"/>
              <w:spacing w:before="0" w:after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35189F" w:rsidRPr="00FB155A" w14:paraId="23F9D739" w14:textId="77777777" w:rsidTr="0035189F">
        <w:trPr>
          <w:trHeight w:val="567"/>
        </w:trPr>
        <w:tc>
          <w:tcPr>
            <w:tcW w:w="4470" w:type="dxa"/>
            <w:shd w:val="clear" w:color="auto" w:fill="auto"/>
            <w:vAlign w:val="center"/>
          </w:tcPr>
          <w:p w14:paraId="7B5F8FE6" w14:textId="77777777" w:rsidR="0035189F" w:rsidRPr="00FB155A" w:rsidRDefault="0035189F" w:rsidP="0035189F">
            <w:pPr>
              <w:pStyle w:val="FormTitle"/>
              <w:spacing w:before="0" w:after="0"/>
              <w:rPr>
                <w:sz w:val="24"/>
                <w:szCs w:val="24"/>
              </w:rPr>
            </w:pPr>
            <w:r w:rsidRPr="00FB155A">
              <w:rPr>
                <w:sz w:val="24"/>
                <w:szCs w:val="24"/>
              </w:rPr>
              <w:t>Site</w:t>
            </w:r>
            <w:r w:rsidR="00680084">
              <w:rPr>
                <w:sz w:val="24"/>
                <w:szCs w:val="24"/>
              </w:rPr>
              <w:t xml:space="preserve"> / Area of development proposed</w:t>
            </w:r>
            <w:r w:rsidRPr="00FB155A">
              <w:rPr>
                <w:sz w:val="24"/>
                <w:szCs w:val="24"/>
              </w:rPr>
              <w:t>:</w:t>
            </w:r>
          </w:p>
        </w:tc>
        <w:tc>
          <w:tcPr>
            <w:tcW w:w="5963" w:type="dxa"/>
            <w:shd w:val="clear" w:color="auto" w:fill="auto"/>
          </w:tcPr>
          <w:p w14:paraId="1C207374" w14:textId="77777777" w:rsidR="0035189F" w:rsidRPr="00FB155A" w:rsidRDefault="0035189F" w:rsidP="0035189F">
            <w:pPr>
              <w:pStyle w:val="FormTitle"/>
              <w:spacing w:before="0" w:after="0"/>
              <w:jc w:val="both"/>
              <w:rPr>
                <w:b w:val="0"/>
                <w:sz w:val="22"/>
                <w:szCs w:val="22"/>
              </w:rPr>
            </w:pPr>
          </w:p>
        </w:tc>
      </w:tr>
    </w:tbl>
    <w:p w14:paraId="42C27462" w14:textId="77777777" w:rsidR="009739F0" w:rsidRDefault="009739F0" w:rsidP="00610A2B"/>
    <w:p w14:paraId="38F7A2CD" w14:textId="77777777" w:rsidR="006A712D" w:rsidRPr="00CB501E" w:rsidRDefault="009739F0">
      <w:pPr>
        <w:pStyle w:val="Caption"/>
        <w:rPr>
          <w:i/>
          <w:sz w:val="24"/>
          <w:szCs w:val="24"/>
        </w:rPr>
      </w:pPr>
      <w:r>
        <w:br w:type="page"/>
      </w:r>
      <w:r w:rsidR="006A712D" w:rsidRPr="00CB501E">
        <w:rPr>
          <w:sz w:val="24"/>
          <w:szCs w:val="24"/>
        </w:rPr>
        <w:lastRenderedPageBreak/>
        <w:t>Background and Supporting Information</w:t>
      </w:r>
    </w:p>
    <w:p w14:paraId="0F2D6C17" w14:textId="77777777" w:rsidR="00CB501E" w:rsidRDefault="006A712D" w:rsidP="009739F0">
      <w:pPr>
        <w:spacing w:before="60"/>
        <w:ind w:left="709" w:hanging="709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CB501E">
        <w:rPr>
          <w:rFonts w:ascii="Arial" w:hAnsi="Arial" w:cs="Arial"/>
          <w:b/>
          <w:sz w:val="22"/>
          <w:szCs w:val="22"/>
        </w:rPr>
        <w:t>A</w:t>
      </w:r>
      <w:proofErr w:type="spellEnd"/>
      <w:proofErr w:type="gramEnd"/>
      <w:r w:rsidR="009739F0">
        <w:rPr>
          <w:rFonts w:ascii="Arial" w:hAnsi="Arial" w:cs="Arial"/>
          <w:b/>
          <w:sz w:val="22"/>
          <w:szCs w:val="22"/>
        </w:rPr>
        <w:tab/>
      </w:r>
      <w:r w:rsidR="009739F0">
        <w:rPr>
          <w:rFonts w:ascii="Arial" w:hAnsi="Arial" w:cs="Arial"/>
          <w:b/>
          <w:sz w:val="22"/>
          <w:szCs w:val="22"/>
        </w:rPr>
        <w:tab/>
      </w:r>
      <w:r w:rsidRPr="00CB501E">
        <w:rPr>
          <w:rFonts w:ascii="Arial" w:hAnsi="Arial" w:cs="Arial"/>
          <w:b/>
          <w:sz w:val="22"/>
          <w:szCs w:val="22"/>
        </w:rPr>
        <w:t>Executive Summary.</w:t>
      </w:r>
      <w:r w:rsidRPr="00CB501E">
        <w:rPr>
          <w:rFonts w:ascii="Arial" w:hAnsi="Arial" w:cs="Arial"/>
          <w:sz w:val="22"/>
          <w:szCs w:val="22"/>
        </w:rPr>
        <w:t xml:space="preserve"> </w:t>
      </w:r>
    </w:p>
    <w:p w14:paraId="5C986B1F" w14:textId="77777777" w:rsidR="006A712D" w:rsidRDefault="006A712D" w:rsidP="00BF08B2">
      <w:pPr>
        <w:spacing w:before="60"/>
        <w:ind w:left="284" w:firstLine="425"/>
        <w:jc w:val="both"/>
        <w:rPr>
          <w:rFonts w:ascii="Arial" w:hAnsi="Arial" w:cs="Arial"/>
          <w:sz w:val="22"/>
          <w:szCs w:val="22"/>
        </w:rPr>
      </w:pPr>
      <w:r w:rsidRPr="00CB501E">
        <w:rPr>
          <w:rFonts w:ascii="Arial" w:hAnsi="Arial" w:cs="Arial"/>
          <w:sz w:val="22"/>
          <w:szCs w:val="22"/>
        </w:rPr>
        <w:t xml:space="preserve">No more than </w:t>
      </w:r>
      <w:r w:rsidRPr="00CB501E">
        <w:rPr>
          <w:rFonts w:ascii="Arial" w:hAnsi="Arial" w:cs="Arial"/>
          <w:sz w:val="22"/>
          <w:szCs w:val="22"/>
          <w:u w:val="single"/>
        </w:rPr>
        <w:t>one side of A4</w:t>
      </w:r>
      <w:r w:rsidRPr="00CB501E">
        <w:rPr>
          <w:rFonts w:ascii="Arial" w:hAnsi="Arial" w:cs="Arial"/>
          <w:sz w:val="22"/>
          <w:szCs w:val="22"/>
        </w:rPr>
        <w:t xml:space="preserve"> </w:t>
      </w:r>
    </w:p>
    <w:p w14:paraId="5E526A03" w14:textId="77777777" w:rsidR="00CB501E" w:rsidRPr="00CB501E" w:rsidRDefault="00CB501E" w:rsidP="00CB501E">
      <w:pPr>
        <w:spacing w:before="60"/>
        <w:ind w:left="284"/>
        <w:jc w:val="both"/>
        <w:rPr>
          <w:rFonts w:ascii="Arial" w:hAnsi="Arial" w:cs="Arial"/>
          <w:sz w:val="22"/>
          <w:szCs w:val="22"/>
        </w:rPr>
      </w:pPr>
    </w:p>
    <w:p w14:paraId="1AB9E88F" w14:textId="77777777" w:rsidR="006A712D" w:rsidRDefault="006A712D" w:rsidP="009739F0">
      <w:pPr>
        <w:spacing w:before="60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CB501E">
        <w:rPr>
          <w:rFonts w:ascii="Arial" w:hAnsi="Arial" w:cs="Arial"/>
          <w:b/>
          <w:sz w:val="22"/>
          <w:szCs w:val="22"/>
        </w:rPr>
        <w:t>B</w:t>
      </w:r>
      <w:r w:rsidRPr="00CB501E">
        <w:rPr>
          <w:rFonts w:ascii="Arial" w:hAnsi="Arial" w:cs="Arial"/>
          <w:sz w:val="22"/>
          <w:szCs w:val="22"/>
        </w:rPr>
        <w:tab/>
      </w:r>
      <w:r w:rsidRPr="00CB501E">
        <w:rPr>
          <w:rFonts w:ascii="Arial" w:hAnsi="Arial" w:cs="Arial"/>
          <w:b/>
          <w:sz w:val="22"/>
          <w:szCs w:val="22"/>
        </w:rPr>
        <w:t>Introduction</w:t>
      </w:r>
    </w:p>
    <w:p w14:paraId="691B65E7" w14:textId="77777777" w:rsidR="009739F0" w:rsidRPr="00CB501E" w:rsidRDefault="009739F0" w:rsidP="00CB501E">
      <w:pPr>
        <w:spacing w:before="60"/>
        <w:ind w:left="284" w:hanging="284"/>
        <w:jc w:val="both"/>
        <w:rPr>
          <w:rFonts w:ascii="Arial" w:hAnsi="Arial" w:cs="Arial"/>
          <w:b/>
          <w:sz w:val="22"/>
          <w:szCs w:val="22"/>
        </w:rPr>
      </w:pPr>
    </w:p>
    <w:p w14:paraId="5B213259" w14:textId="77777777" w:rsidR="00CB501E" w:rsidRDefault="006A712D" w:rsidP="00CB501E">
      <w:pPr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CB501E">
        <w:rPr>
          <w:rFonts w:ascii="Arial" w:hAnsi="Arial" w:cs="Arial"/>
          <w:b/>
          <w:sz w:val="22"/>
          <w:szCs w:val="22"/>
        </w:rPr>
        <w:t>B.1</w:t>
      </w:r>
      <w:r w:rsidRPr="00CB501E">
        <w:rPr>
          <w:rFonts w:ascii="Arial" w:hAnsi="Arial" w:cs="Arial"/>
          <w:sz w:val="22"/>
          <w:szCs w:val="22"/>
        </w:rPr>
        <w:tab/>
      </w:r>
      <w:r w:rsidRPr="00CB501E">
        <w:rPr>
          <w:rFonts w:ascii="Arial" w:hAnsi="Arial" w:cs="Arial"/>
          <w:b/>
          <w:sz w:val="22"/>
          <w:szCs w:val="22"/>
        </w:rPr>
        <w:t>Background to activity/development</w:t>
      </w:r>
    </w:p>
    <w:p w14:paraId="23955B99" w14:textId="77777777" w:rsidR="00CB501E" w:rsidRDefault="00CB501E" w:rsidP="00CB501E">
      <w:pPr>
        <w:ind w:left="709"/>
        <w:jc w:val="both"/>
        <w:rPr>
          <w:rFonts w:ascii="Arial" w:hAnsi="Arial"/>
          <w:sz w:val="22"/>
          <w:szCs w:val="22"/>
        </w:rPr>
      </w:pPr>
      <w:r w:rsidRPr="0089348C">
        <w:rPr>
          <w:rFonts w:ascii="Arial" w:hAnsi="Arial"/>
          <w:sz w:val="22"/>
          <w:szCs w:val="22"/>
        </w:rPr>
        <w:t xml:space="preserve">Include </w:t>
      </w:r>
      <w:proofErr w:type="gramStart"/>
      <w:r w:rsidRPr="0089348C">
        <w:rPr>
          <w:rFonts w:ascii="Arial" w:hAnsi="Arial"/>
          <w:sz w:val="22"/>
          <w:szCs w:val="22"/>
        </w:rPr>
        <w:t>a brief summary</w:t>
      </w:r>
      <w:proofErr w:type="gramEnd"/>
      <w:r w:rsidRPr="0089348C">
        <w:rPr>
          <w:rFonts w:ascii="Arial" w:hAnsi="Arial"/>
          <w:sz w:val="22"/>
          <w:szCs w:val="22"/>
        </w:rPr>
        <w:t xml:space="preserve"> of what the proposed activity is and why it is necessary.</w:t>
      </w:r>
    </w:p>
    <w:p w14:paraId="33E7B933" w14:textId="77777777" w:rsidR="009739F0" w:rsidRPr="0089348C" w:rsidRDefault="009739F0" w:rsidP="00CB501E">
      <w:pPr>
        <w:ind w:left="709"/>
        <w:jc w:val="both"/>
        <w:rPr>
          <w:rFonts w:ascii="Arial" w:hAnsi="Arial"/>
          <w:sz w:val="22"/>
          <w:szCs w:val="22"/>
        </w:rPr>
      </w:pPr>
    </w:p>
    <w:p w14:paraId="5BB8B158" w14:textId="77777777" w:rsidR="00CB501E" w:rsidRDefault="006A712D" w:rsidP="00CB501E">
      <w:pPr>
        <w:pStyle w:val="BodyTextIndent"/>
        <w:spacing w:after="0"/>
        <w:ind w:left="709" w:hanging="425"/>
        <w:jc w:val="both"/>
        <w:rPr>
          <w:rFonts w:cs="Arial"/>
          <w:szCs w:val="22"/>
        </w:rPr>
      </w:pPr>
      <w:r w:rsidRPr="00CB501E">
        <w:rPr>
          <w:rFonts w:cs="Arial"/>
          <w:b/>
          <w:szCs w:val="22"/>
        </w:rPr>
        <w:t>B.2</w:t>
      </w:r>
      <w:r w:rsidRPr="00CB501E">
        <w:rPr>
          <w:rFonts w:cs="Arial"/>
          <w:szCs w:val="22"/>
        </w:rPr>
        <w:tab/>
      </w:r>
      <w:r w:rsidRPr="00CB501E">
        <w:rPr>
          <w:rFonts w:cs="Arial"/>
          <w:b/>
          <w:szCs w:val="22"/>
        </w:rPr>
        <w:t>Full details of proposed works on site that are to be covered by the licence</w:t>
      </w:r>
    </w:p>
    <w:p w14:paraId="57785250" w14:textId="77777777" w:rsidR="006A712D" w:rsidRDefault="0004312C" w:rsidP="00CB501E">
      <w:pPr>
        <w:pStyle w:val="BodyTextIndent"/>
        <w:spacing w:after="0"/>
        <w:ind w:left="709"/>
        <w:jc w:val="both"/>
        <w:rPr>
          <w:rFonts w:cs="Arial"/>
          <w:szCs w:val="22"/>
        </w:rPr>
      </w:pPr>
      <w:r w:rsidRPr="00CB501E">
        <w:rPr>
          <w:rFonts w:cs="Arial"/>
          <w:szCs w:val="22"/>
        </w:rPr>
        <w:t>Please ensure sufficent detail is provided on the proposed works e.g. construction</w:t>
      </w:r>
      <w:r w:rsidR="00680084">
        <w:rPr>
          <w:rFonts w:cs="Arial"/>
          <w:szCs w:val="22"/>
        </w:rPr>
        <w:t>, survey etc</w:t>
      </w:r>
      <w:r w:rsidRPr="00CB501E">
        <w:rPr>
          <w:rFonts w:cs="Arial"/>
          <w:szCs w:val="22"/>
        </w:rPr>
        <w:t xml:space="preserve">. Include current status of </w:t>
      </w:r>
      <w:r w:rsidR="00687372">
        <w:rPr>
          <w:rFonts w:cs="Arial"/>
          <w:szCs w:val="22"/>
        </w:rPr>
        <w:t>any</w:t>
      </w:r>
      <w:r w:rsidRPr="00CB501E">
        <w:rPr>
          <w:rFonts w:cs="Arial"/>
          <w:szCs w:val="22"/>
        </w:rPr>
        <w:t xml:space="preserve"> consents (if applicable) and any outstanding conditions/reserved matters. Include timescales and order of work. </w:t>
      </w:r>
    </w:p>
    <w:p w14:paraId="3DFA9CA2" w14:textId="77777777" w:rsidR="009739F0" w:rsidRPr="00CB501E" w:rsidRDefault="009739F0" w:rsidP="00CB501E">
      <w:pPr>
        <w:pStyle w:val="BodyTextIndent"/>
        <w:spacing w:after="0"/>
        <w:ind w:left="709"/>
        <w:jc w:val="both"/>
        <w:rPr>
          <w:rFonts w:cs="Arial"/>
          <w:szCs w:val="22"/>
        </w:rPr>
      </w:pPr>
    </w:p>
    <w:p w14:paraId="5257B6F6" w14:textId="77777777" w:rsidR="00CB501E" w:rsidRDefault="0004312C" w:rsidP="00CB501E">
      <w:pPr>
        <w:pStyle w:val="BodyTextIndent"/>
        <w:spacing w:after="0"/>
        <w:ind w:left="709" w:hanging="425"/>
        <w:jc w:val="both"/>
        <w:rPr>
          <w:rFonts w:cs="Arial"/>
          <w:szCs w:val="22"/>
        </w:rPr>
      </w:pPr>
      <w:r w:rsidRPr="00CB501E">
        <w:rPr>
          <w:rFonts w:cs="Arial"/>
          <w:b/>
          <w:szCs w:val="22"/>
        </w:rPr>
        <w:t>B.3</w:t>
      </w:r>
      <w:r w:rsidRPr="00CB501E">
        <w:rPr>
          <w:rFonts w:cs="Arial"/>
          <w:b/>
          <w:szCs w:val="22"/>
        </w:rPr>
        <w:tab/>
        <w:t>Actions requiring licensing</w:t>
      </w:r>
    </w:p>
    <w:p w14:paraId="0A12D97B" w14:textId="77777777" w:rsidR="0004312C" w:rsidRDefault="00CB501E" w:rsidP="00CB501E">
      <w:pPr>
        <w:pStyle w:val="BodyTextIndent"/>
        <w:spacing w:after="0"/>
        <w:ind w:left="709"/>
        <w:jc w:val="both"/>
        <w:rPr>
          <w:rFonts w:cs="Arial"/>
          <w:szCs w:val="22"/>
        </w:rPr>
      </w:pPr>
      <w:r>
        <w:rPr>
          <w:rFonts w:cs="Arial"/>
          <w:szCs w:val="22"/>
        </w:rPr>
        <w:t>E.</w:t>
      </w:r>
      <w:r w:rsidR="0004312C" w:rsidRPr="00CB501E">
        <w:rPr>
          <w:rFonts w:cs="Arial"/>
          <w:szCs w:val="22"/>
        </w:rPr>
        <w:t>g</w:t>
      </w:r>
      <w:r>
        <w:rPr>
          <w:rFonts w:cs="Arial"/>
          <w:szCs w:val="22"/>
        </w:rPr>
        <w:t>.</w:t>
      </w:r>
      <w:r w:rsidR="00582933">
        <w:rPr>
          <w:rFonts w:cs="Arial"/>
          <w:szCs w:val="22"/>
        </w:rPr>
        <w:t xml:space="preserve"> disturb, capture, translocate or </w:t>
      </w:r>
      <w:r w:rsidR="0004312C" w:rsidRPr="00CB501E">
        <w:rPr>
          <w:rFonts w:cs="Arial"/>
          <w:szCs w:val="22"/>
        </w:rPr>
        <w:t xml:space="preserve">kill. Briefly explain why these actions are necessary. </w:t>
      </w:r>
    </w:p>
    <w:p w14:paraId="102DFC8F" w14:textId="77777777" w:rsidR="00CB501E" w:rsidRPr="00CB501E" w:rsidRDefault="00CB501E" w:rsidP="00CB501E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4F3EA841" w14:textId="77777777" w:rsidR="006A712D" w:rsidRDefault="00BF08B2" w:rsidP="00CB501E">
      <w:pPr>
        <w:spacing w:before="60"/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Pr="00CB501E">
        <w:rPr>
          <w:rFonts w:ascii="Arial" w:hAnsi="Arial" w:cs="Arial"/>
          <w:sz w:val="22"/>
          <w:szCs w:val="22"/>
        </w:rPr>
        <w:t xml:space="preserve"> </w:t>
      </w:r>
      <w:r w:rsidR="009739F0">
        <w:rPr>
          <w:rFonts w:ascii="Arial" w:hAnsi="Arial" w:cs="Arial"/>
          <w:sz w:val="22"/>
          <w:szCs w:val="22"/>
        </w:rPr>
        <w:tab/>
      </w:r>
      <w:r w:rsidR="006A712D" w:rsidRPr="00CB501E">
        <w:rPr>
          <w:rFonts w:ascii="Arial" w:hAnsi="Arial" w:cs="Arial"/>
          <w:b/>
          <w:sz w:val="22"/>
          <w:szCs w:val="22"/>
        </w:rPr>
        <w:t>Impact assessment</w:t>
      </w:r>
      <w:r w:rsidR="006A712D" w:rsidRPr="00CB501E">
        <w:rPr>
          <w:rFonts w:ascii="Arial" w:hAnsi="Arial" w:cs="Arial"/>
          <w:sz w:val="22"/>
          <w:szCs w:val="22"/>
        </w:rPr>
        <w:t xml:space="preserve"> </w:t>
      </w:r>
      <w:r w:rsidR="0004312C" w:rsidRPr="00CB501E">
        <w:rPr>
          <w:rFonts w:ascii="Arial" w:hAnsi="Arial" w:cs="Arial"/>
          <w:sz w:val="22"/>
          <w:szCs w:val="22"/>
        </w:rPr>
        <w:t xml:space="preserve">– potential impact of proposed works </w:t>
      </w:r>
      <w:r w:rsidR="006A712D" w:rsidRPr="00CB501E">
        <w:rPr>
          <w:rFonts w:ascii="Arial" w:hAnsi="Arial" w:cs="Arial"/>
          <w:sz w:val="22"/>
          <w:szCs w:val="22"/>
        </w:rPr>
        <w:t>in absence of mitigation</w:t>
      </w:r>
      <w:r w:rsidR="0028475E" w:rsidRPr="00CB501E">
        <w:rPr>
          <w:rFonts w:ascii="Arial" w:hAnsi="Arial" w:cs="Arial"/>
          <w:sz w:val="22"/>
          <w:szCs w:val="22"/>
        </w:rPr>
        <w:t>/compensation</w:t>
      </w:r>
      <w:r w:rsidR="00950450">
        <w:rPr>
          <w:rFonts w:ascii="Arial" w:hAnsi="Arial" w:cs="Arial"/>
          <w:sz w:val="22"/>
          <w:szCs w:val="22"/>
        </w:rPr>
        <w:t xml:space="preserve"> (e.g. disturbance, killing, injury)</w:t>
      </w:r>
      <w:r w:rsidR="006A712D" w:rsidRPr="00CB501E">
        <w:rPr>
          <w:rFonts w:ascii="Arial" w:hAnsi="Arial" w:cs="Arial"/>
          <w:sz w:val="22"/>
          <w:szCs w:val="22"/>
        </w:rPr>
        <w:t xml:space="preserve">. </w:t>
      </w:r>
      <w:r w:rsidR="007343C7">
        <w:rPr>
          <w:rFonts w:ascii="Arial" w:hAnsi="Arial" w:cs="Arial"/>
          <w:sz w:val="22"/>
          <w:szCs w:val="22"/>
        </w:rPr>
        <w:t xml:space="preserve">Provide a summary of the conclusions from your Environmental Impact Assessment or Habitats Regulations Assessment (where applicable). </w:t>
      </w:r>
    </w:p>
    <w:p w14:paraId="31C9A932" w14:textId="77777777" w:rsidR="007343C7" w:rsidRPr="00CB501E" w:rsidRDefault="007343C7" w:rsidP="00CB501E">
      <w:pPr>
        <w:spacing w:before="60"/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206CA601" w14:textId="77777777" w:rsidR="006A712D" w:rsidRPr="00CB501E" w:rsidRDefault="006A712D" w:rsidP="00CB501E">
      <w:pPr>
        <w:pStyle w:val="Heading2"/>
        <w:jc w:val="both"/>
        <w:rPr>
          <w:rFonts w:cs="Arial"/>
          <w:sz w:val="22"/>
          <w:szCs w:val="22"/>
        </w:rPr>
      </w:pPr>
    </w:p>
    <w:p w14:paraId="032928BE" w14:textId="77777777" w:rsidR="006A712D" w:rsidRPr="00CB501E" w:rsidRDefault="006A712D" w:rsidP="00CB501E">
      <w:pPr>
        <w:pStyle w:val="Heading2"/>
        <w:jc w:val="both"/>
        <w:rPr>
          <w:rFonts w:cs="Arial"/>
          <w:sz w:val="24"/>
          <w:szCs w:val="24"/>
        </w:rPr>
      </w:pPr>
      <w:r w:rsidRPr="00CB501E">
        <w:rPr>
          <w:rFonts w:cs="Arial"/>
          <w:sz w:val="24"/>
          <w:szCs w:val="24"/>
        </w:rPr>
        <w:t>Delivery Information</w:t>
      </w:r>
      <w:r w:rsidR="003D2C21" w:rsidRPr="00CB501E">
        <w:rPr>
          <w:rFonts w:cs="Arial"/>
          <w:sz w:val="24"/>
          <w:szCs w:val="24"/>
        </w:rPr>
        <w:t xml:space="preserve"> - Mitigation, compensation and monitoring</w:t>
      </w:r>
    </w:p>
    <w:p w14:paraId="5D0CB339" w14:textId="77777777" w:rsidR="009739F0" w:rsidRDefault="003D2C21" w:rsidP="00CB501E">
      <w:pPr>
        <w:jc w:val="both"/>
        <w:rPr>
          <w:rFonts w:ascii="Arial" w:hAnsi="Arial" w:cs="Arial"/>
          <w:sz w:val="22"/>
          <w:szCs w:val="22"/>
        </w:rPr>
      </w:pPr>
      <w:r w:rsidRPr="00CB501E">
        <w:rPr>
          <w:rFonts w:ascii="Arial" w:hAnsi="Arial" w:cs="Arial"/>
          <w:sz w:val="22"/>
          <w:szCs w:val="22"/>
        </w:rPr>
        <w:t xml:space="preserve">Description of how the impacts will be addressed </w:t>
      </w:r>
      <w:proofErr w:type="gramStart"/>
      <w:r w:rsidRPr="00CB501E">
        <w:rPr>
          <w:rFonts w:ascii="Arial" w:hAnsi="Arial" w:cs="Arial"/>
          <w:sz w:val="22"/>
          <w:szCs w:val="22"/>
        </w:rPr>
        <w:t>in order to</w:t>
      </w:r>
      <w:proofErr w:type="gramEnd"/>
      <w:r w:rsidRPr="00CB501E">
        <w:rPr>
          <w:rFonts w:ascii="Arial" w:hAnsi="Arial" w:cs="Arial"/>
          <w:sz w:val="22"/>
          <w:szCs w:val="22"/>
        </w:rPr>
        <w:t xml:space="preserve"> ensure no detriment to the maintenance of the population at a favourable conservation status.</w:t>
      </w:r>
    </w:p>
    <w:p w14:paraId="4B44865F" w14:textId="77777777" w:rsidR="003D2C21" w:rsidRPr="00CB501E" w:rsidRDefault="003D2C21" w:rsidP="00CB501E">
      <w:pPr>
        <w:jc w:val="both"/>
        <w:rPr>
          <w:rFonts w:ascii="Arial" w:hAnsi="Arial" w:cs="Arial"/>
          <w:sz w:val="22"/>
          <w:szCs w:val="22"/>
        </w:rPr>
      </w:pPr>
    </w:p>
    <w:p w14:paraId="1EE3D43D" w14:textId="77777777" w:rsidR="00CB501E" w:rsidRDefault="00BF08B2" w:rsidP="00CB501E">
      <w:pPr>
        <w:spacing w:before="6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="009739F0">
        <w:rPr>
          <w:rFonts w:ascii="Arial" w:hAnsi="Arial" w:cs="Arial"/>
          <w:b/>
          <w:sz w:val="22"/>
          <w:szCs w:val="22"/>
        </w:rPr>
        <w:tab/>
      </w:r>
      <w:r w:rsidR="009739F0">
        <w:rPr>
          <w:rFonts w:ascii="Arial" w:hAnsi="Arial" w:cs="Arial"/>
          <w:b/>
          <w:sz w:val="22"/>
          <w:szCs w:val="22"/>
        </w:rPr>
        <w:tab/>
      </w:r>
      <w:r w:rsidR="006A712D" w:rsidRPr="00CB501E">
        <w:rPr>
          <w:rFonts w:ascii="Arial" w:hAnsi="Arial" w:cs="Arial"/>
          <w:b/>
          <w:sz w:val="22"/>
          <w:szCs w:val="22"/>
        </w:rPr>
        <w:t>Works to be undertaken</w:t>
      </w:r>
    </w:p>
    <w:p w14:paraId="2551E6F4" w14:textId="77777777" w:rsidR="006A712D" w:rsidRPr="00CB501E" w:rsidRDefault="0039068E" w:rsidP="00BF08B2">
      <w:pPr>
        <w:spacing w:before="60"/>
        <w:ind w:left="284" w:firstLine="436"/>
        <w:jc w:val="both"/>
        <w:rPr>
          <w:rFonts w:ascii="Arial" w:hAnsi="Arial" w:cs="Arial"/>
          <w:sz w:val="22"/>
          <w:szCs w:val="22"/>
        </w:rPr>
      </w:pPr>
      <w:r w:rsidRPr="00CB501E">
        <w:rPr>
          <w:rFonts w:ascii="Arial" w:hAnsi="Arial" w:cs="Arial"/>
          <w:sz w:val="22"/>
          <w:szCs w:val="22"/>
        </w:rPr>
        <w:t xml:space="preserve">Please identify </w:t>
      </w:r>
      <w:r w:rsidR="003D2C21" w:rsidRPr="00CB501E">
        <w:rPr>
          <w:rFonts w:ascii="Arial" w:hAnsi="Arial" w:cs="Arial"/>
          <w:sz w:val="22"/>
          <w:szCs w:val="22"/>
        </w:rPr>
        <w:t>which works will be undertaken or supervised by a</w:t>
      </w:r>
      <w:r w:rsidR="003836DC">
        <w:rPr>
          <w:rFonts w:ascii="Arial" w:hAnsi="Arial" w:cs="Arial"/>
          <w:sz w:val="22"/>
          <w:szCs w:val="22"/>
        </w:rPr>
        <w:t>n</w:t>
      </w:r>
      <w:r w:rsidR="003D2C21" w:rsidRPr="00CB501E">
        <w:rPr>
          <w:rFonts w:ascii="Arial" w:hAnsi="Arial" w:cs="Arial"/>
          <w:sz w:val="22"/>
          <w:szCs w:val="22"/>
        </w:rPr>
        <w:t xml:space="preserve"> ecologist</w:t>
      </w:r>
      <w:r w:rsidR="003D2C21" w:rsidRPr="00CB501E" w:rsidDel="003D2C21">
        <w:rPr>
          <w:rFonts w:ascii="Arial" w:hAnsi="Arial" w:cs="Arial"/>
          <w:b/>
          <w:sz w:val="22"/>
          <w:szCs w:val="22"/>
        </w:rPr>
        <w:t xml:space="preserve"> </w:t>
      </w:r>
    </w:p>
    <w:p w14:paraId="5215DA5C" w14:textId="77777777" w:rsidR="00610A2B" w:rsidRPr="00CB501E" w:rsidRDefault="00610A2B" w:rsidP="00CB501E">
      <w:pPr>
        <w:ind w:left="721" w:hanging="1"/>
        <w:jc w:val="both"/>
        <w:rPr>
          <w:rFonts w:ascii="Arial" w:hAnsi="Arial" w:cs="Arial"/>
          <w:sz w:val="22"/>
          <w:szCs w:val="22"/>
        </w:rPr>
      </w:pPr>
    </w:p>
    <w:p w14:paraId="2B66CC59" w14:textId="77777777" w:rsidR="00CB501E" w:rsidRDefault="00BF08B2" w:rsidP="00CB501E">
      <w:pPr>
        <w:spacing w:before="6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</w:t>
      </w:r>
      <w:r w:rsidR="009739F0">
        <w:rPr>
          <w:rFonts w:ascii="Arial" w:hAnsi="Arial" w:cs="Arial"/>
          <w:b/>
          <w:sz w:val="22"/>
          <w:szCs w:val="22"/>
        </w:rPr>
        <w:tab/>
      </w:r>
      <w:r w:rsidR="009739F0">
        <w:rPr>
          <w:rFonts w:ascii="Arial" w:hAnsi="Arial" w:cs="Arial"/>
          <w:b/>
          <w:sz w:val="22"/>
          <w:szCs w:val="22"/>
        </w:rPr>
        <w:tab/>
      </w:r>
      <w:r w:rsidR="006A712D" w:rsidRPr="00CB501E">
        <w:rPr>
          <w:rFonts w:ascii="Arial" w:hAnsi="Arial" w:cs="Arial"/>
          <w:b/>
          <w:sz w:val="22"/>
          <w:szCs w:val="22"/>
        </w:rPr>
        <w:t>Timetable of works</w:t>
      </w:r>
    </w:p>
    <w:p w14:paraId="21BA2C67" w14:textId="77777777" w:rsidR="006A712D" w:rsidRPr="00CB501E" w:rsidRDefault="00DC1D2D" w:rsidP="00BF08B2">
      <w:pPr>
        <w:spacing w:before="60"/>
        <w:ind w:left="720"/>
        <w:jc w:val="both"/>
        <w:rPr>
          <w:rFonts w:ascii="Arial" w:hAnsi="Arial" w:cs="Arial"/>
          <w:sz w:val="22"/>
          <w:szCs w:val="22"/>
        </w:rPr>
      </w:pPr>
      <w:r w:rsidRPr="00CB501E">
        <w:rPr>
          <w:rFonts w:ascii="Arial" w:hAnsi="Arial" w:cs="Arial"/>
          <w:sz w:val="22"/>
          <w:szCs w:val="22"/>
        </w:rPr>
        <w:t xml:space="preserve">Include timings of all development activities and mitigation measures, monitoring and other post development works </w:t>
      </w:r>
    </w:p>
    <w:p w14:paraId="7E463C7D" w14:textId="77777777" w:rsidR="003D2C21" w:rsidRPr="00CB501E" w:rsidRDefault="003D2C21" w:rsidP="00CB501E">
      <w:pPr>
        <w:spacing w:before="6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678B75C7" w14:textId="77777777" w:rsidR="00CB501E" w:rsidRDefault="00BF08B2" w:rsidP="00CB501E">
      <w:pPr>
        <w:pStyle w:val="BodyTextIndent"/>
        <w:spacing w:before="60" w:after="0"/>
        <w:ind w:left="284" w:hanging="284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F</w:t>
      </w:r>
      <w:r w:rsidR="003D2C21" w:rsidRPr="00CB501E">
        <w:rPr>
          <w:rFonts w:cs="Arial"/>
          <w:b/>
          <w:szCs w:val="22"/>
        </w:rPr>
        <w:tab/>
      </w:r>
      <w:r w:rsidR="00B52DDE">
        <w:rPr>
          <w:rFonts w:cs="Arial"/>
          <w:b/>
          <w:szCs w:val="22"/>
        </w:rPr>
        <w:tab/>
      </w:r>
      <w:r w:rsidR="003D2C21" w:rsidRPr="00CB501E">
        <w:rPr>
          <w:rFonts w:cs="Arial"/>
          <w:b/>
          <w:szCs w:val="22"/>
        </w:rPr>
        <w:t xml:space="preserve">References </w:t>
      </w:r>
    </w:p>
    <w:p w14:paraId="6C32428F" w14:textId="4320BC58" w:rsidR="008400A6" w:rsidRDefault="003D2C21" w:rsidP="00BF08B2">
      <w:pPr>
        <w:pStyle w:val="BodyTextIndent"/>
        <w:spacing w:before="60" w:after="0"/>
        <w:ind w:left="284" w:firstLine="436"/>
        <w:jc w:val="both"/>
        <w:rPr>
          <w:rFonts w:cs="Arial"/>
          <w:szCs w:val="22"/>
        </w:rPr>
      </w:pPr>
      <w:r w:rsidRPr="00CB501E">
        <w:rPr>
          <w:rFonts w:cs="Arial"/>
          <w:szCs w:val="22"/>
        </w:rPr>
        <w:t>Credits for source information.</w:t>
      </w:r>
    </w:p>
    <w:p w14:paraId="59E64360" w14:textId="77777777" w:rsidR="008400A6" w:rsidRDefault="008400A6">
      <w:pPr>
        <w:rPr>
          <w:rFonts w:ascii="Arial" w:eastAsia="Times New Roman" w:hAnsi="Arial" w:cs="Arial"/>
          <w:noProof/>
          <w:sz w:val="22"/>
          <w:szCs w:val="22"/>
        </w:rPr>
      </w:pPr>
      <w:r>
        <w:rPr>
          <w:rFonts w:cs="Arial"/>
          <w:szCs w:val="22"/>
        </w:rPr>
        <w:br w:type="page"/>
      </w:r>
    </w:p>
    <w:p w14:paraId="775641A1" w14:textId="77777777" w:rsidR="00687372" w:rsidRDefault="00687372" w:rsidP="00BF08B2">
      <w:pPr>
        <w:pStyle w:val="BodyTextIndent"/>
        <w:spacing w:before="60" w:after="0"/>
        <w:ind w:left="284" w:firstLine="436"/>
        <w:jc w:val="both"/>
        <w:rPr>
          <w:rFonts w:cs="Arial"/>
          <w:b/>
          <w:szCs w:val="22"/>
        </w:rPr>
      </w:pPr>
      <w:bookmarkStart w:id="0" w:name="_GoBack"/>
      <w:bookmarkEnd w:id="0"/>
    </w:p>
    <w:tbl>
      <w:tblPr>
        <w:tblpPr w:leftFromText="180" w:rightFromText="180" w:vertAnchor="text" w:tblpX="113" w:tblpY="637"/>
        <w:tblOverlap w:val="never"/>
        <w:tblW w:w="10013" w:type="dxa"/>
        <w:tblLayout w:type="fixed"/>
        <w:tblLook w:val="0000" w:firstRow="0" w:lastRow="0" w:firstColumn="0" w:lastColumn="0" w:noHBand="0" w:noVBand="0"/>
      </w:tblPr>
      <w:tblGrid>
        <w:gridCol w:w="3067"/>
        <w:gridCol w:w="3945"/>
        <w:gridCol w:w="1275"/>
        <w:gridCol w:w="1726"/>
      </w:tblGrid>
      <w:tr w:rsidR="00687372" w:rsidRPr="00EE370E" w14:paraId="0D3DBCBE" w14:textId="77777777" w:rsidTr="00ED7E73">
        <w:trPr>
          <w:trHeight w:val="1489"/>
        </w:trPr>
        <w:tc>
          <w:tcPr>
            <w:tcW w:w="1001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305E09" w14:textId="77777777" w:rsidR="00687372" w:rsidRDefault="00687372" w:rsidP="00ED7E73">
            <w:pPr>
              <w:tabs>
                <w:tab w:val="left" w:pos="284"/>
              </w:tabs>
              <w:spacing w:after="60"/>
              <w:jc w:val="both"/>
              <w:rPr>
                <w:rFonts w:ascii="Arial" w:hAnsi="Arial" w:cs="Arial"/>
                <w:sz w:val="20"/>
              </w:rPr>
            </w:pPr>
          </w:p>
          <w:p w14:paraId="5D94634C" w14:textId="77777777" w:rsidR="00687372" w:rsidRDefault="00687372" w:rsidP="00ED7E73">
            <w:pPr>
              <w:tabs>
                <w:tab w:val="left" w:pos="284"/>
              </w:tabs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D5295F">
              <w:rPr>
                <w:rFonts w:ascii="Arial" w:hAnsi="Arial" w:cs="Arial"/>
                <w:sz w:val="20"/>
              </w:rPr>
              <w:t xml:space="preserve">I </w:t>
            </w:r>
            <w:r>
              <w:rPr>
                <w:rFonts w:ascii="Arial" w:hAnsi="Arial" w:cs="Arial"/>
                <w:sz w:val="20"/>
              </w:rPr>
              <w:t xml:space="preserve">declare that should a licence be granted, the work as proposed in this Method Statement will be strictly adhered to. I understand that any deviation from the works as proposed in this Method Statement without agreement from NRW would result in a breach of the licence. </w:t>
            </w:r>
          </w:p>
          <w:p w14:paraId="20B24742" w14:textId="77777777" w:rsidR="00687372" w:rsidRDefault="00687372" w:rsidP="00ED7E73">
            <w:pPr>
              <w:tabs>
                <w:tab w:val="left" w:pos="284"/>
              </w:tabs>
              <w:spacing w:after="60"/>
              <w:jc w:val="both"/>
              <w:rPr>
                <w:rFonts w:ascii="Arial" w:hAnsi="Arial" w:cs="Arial"/>
                <w:sz w:val="20"/>
                <w:lang w:eastAsia="en-GB"/>
              </w:rPr>
            </w:pPr>
          </w:p>
          <w:p w14:paraId="726470FC" w14:textId="77777777" w:rsidR="00687372" w:rsidRDefault="00687372" w:rsidP="00ED7E73">
            <w:pPr>
              <w:tabs>
                <w:tab w:val="left" w:pos="284"/>
              </w:tabs>
              <w:spacing w:after="60"/>
              <w:jc w:val="both"/>
              <w:rPr>
                <w:rFonts w:ascii="Arial" w:hAnsi="Arial" w:cs="Arial"/>
                <w:sz w:val="20"/>
                <w:lang w:eastAsia="en-GB"/>
              </w:rPr>
            </w:pPr>
            <w:r w:rsidRPr="0079225B">
              <w:rPr>
                <w:rFonts w:ascii="Arial" w:hAnsi="Arial" w:cs="Arial"/>
                <w:b/>
                <w:i/>
                <w:sz w:val="20"/>
              </w:rPr>
              <w:t>NB</w:t>
            </w:r>
            <w:r w:rsidRPr="0079225B">
              <w:rPr>
                <w:rFonts w:ascii="Arial" w:hAnsi="Arial" w:cs="Arial"/>
                <w:i/>
                <w:sz w:val="20"/>
              </w:rPr>
              <w:t xml:space="preserve">. </w:t>
            </w:r>
            <w:r w:rsidRPr="0079225B">
              <w:rPr>
                <w:rFonts w:ascii="Arial" w:hAnsi="Arial" w:cs="Arial"/>
                <w:i/>
                <w:sz w:val="20"/>
                <w:lang w:eastAsia="en-GB"/>
              </w:rPr>
              <w:t xml:space="preserve">Applicants should note that it is an </w:t>
            </w:r>
            <w:r w:rsidRPr="006D77CA">
              <w:rPr>
                <w:rFonts w:ascii="Arial" w:hAnsi="Arial" w:cs="Arial"/>
                <w:i/>
                <w:sz w:val="20"/>
                <w:lang w:eastAsia="en-GB"/>
              </w:rPr>
              <w:t>offence under regulation</w:t>
            </w:r>
            <w:r w:rsidRPr="0079225B">
              <w:rPr>
                <w:rFonts w:ascii="Arial" w:hAnsi="Arial" w:cs="Arial"/>
                <w:i/>
                <w:sz w:val="20"/>
                <w:lang w:eastAsia="en-GB"/>
              </w:rPr>
              <w:t xml:space="preserve"> 5</w:t>
            </w:r>
            <w:r>
              <w:rPr>
                <w:rFonts w:ascii="Arial" w:hAnsi="Arial" w:cs="Arial"/>
                <w:i/>
                <w:sz w:val="20"/>
                <w:lang w:eastAsia="en-GB"/>
              </w:rPr>
              <w:t>9</w:t>
            </w:r>
            <w:r w:rsidRPr="0079225B">
              <w:rPr>
                <w:rFonts w:ascii="Arial" w:hAnsi="Arial" w:cs="Arial"/>
                <w:i/>
                <w:sz w:val="20"/>
                <w:lang w:eastAsia="en-GB"/>
              </w:rPr>
              <w:t xml:space="preserve"> of </w:t>
            </w:r>
            <w:r w:rsidRPr="0079225B">
              <w:rPr>
                <w:rFonts w:ascii="Arial" w:hAnsi="Arial" w:cs="Arial"/>
                <w:i/>
                <w:sz w:val="20"/>
              </w:rPr>
              <w:t>the Conservation of Habitats and Species Regulations 201</w:t>
            </w:r>
            <w:r>
              <w:rPr>
                <w:rFonts w:ascii="Arial" w:hAnsi="Arial" w:cs="Arial"/>
                <w:i/>
                <w:sz w:val="20"/>
              </w:rPr>
              <w:t xml:space="preserve">7 or </w:t>
            </w:r>
            <w:r w:rsidRPr="00687372">
              <w:rPr>
                <w:rFonts w:ascii="Arial" w:hAnsi="Arial" w:cs="Arial"/>
                <w:i/>
                <w:sz w:val="20"/>
              </w:rPr>
              <w:t>Regulation 57 of the Conservation of Offshore Marine Habitats and Species Regulations 2017</w:t>
            </w:r>
            <w:r w:rsidRPr="0079225B">
              <w:rPr>
                <w:rFonts w:ascii="Arial" w:hAnsi="Arial" w:cs="Arial"/>
                <w:i/>
                <w:sz w:val="20"/>
              </w:rPr>
              <w:t xml:space="preserve"> </w:t>
            </w:r>
            <w:r w:rsidRPr="0079225B">
              <w:rPr>
                <w:rFonts w:ascii="Arial" w:hAnsi="Arial" w:cs="Arial"/>
                <w:i/>
                <w:sz w:val="20"/>
                <w:lang w:eastAsia="en-GB"/>
              </w:rPr>
              <w:t xml:space="preserve">to knowingly or recklessly provide false information </w:t>
            </w:r>
            <w:proofErr w:type="gramStart"/>
            <w:r w:rsidRPr="0079225B">
              <w:rPr>
                <w:rFonts w:ascii="Arial" w:hAnsi="Arial" w:cs="Arial"/>
                <w:i/>
                <w:sz w:val="20"/>
                <w:lang w:eastAsia="en-GB"/>
              </w:rPr>
              <w:t>in order to</w:t>
            </w:r>
            <w:proofErr w:type="gramEnd"/>
            <w:r w:rsidRPr="0079225B">
              <w:rPr>
                <w:rFonts w:ascii="Arial" w:hAnsi="Arial" w:cs="Arial"/>
                <w:i/>
                <w:sz w:val="20"/>
                <w:lang w:eastAsia="en-GB"/>
              </w:rPr>
              <w:t xml:space="preserve"> obtain a licence</w:t>
            </w:r>
            <w:r w:rsidRPr="0079225B">
              <w:rPr>
                <w:rFonts w:ascii="Arial" w:hAnsi="Arial" w:cs="Arial"/>
                <w:sz w:val="20"/>
                <w:lang w:eastAsia="en-GB"/>
              </w:rPr>
              <w:t>.</w:t>
            </w:r>
            <w:r>
              <w:rPr>
                <w:rFonts w:ascii="Arial" w:hAnsi="Arial" w:cs="Arial"/>
                <w:sz w:val="20"/>
                <w:lang w:eastAsia="en-GB"/>
              </w:rPr>
              <w:t xml:space="preserve"> </w:t>
            </w:r>
          </w:p>
          <w:p w14:paraId="124F74BA" w14:textId="77777777" w:rsidR="00687372" w:rsidRPr="00EE370E" w:rsidRDefault="00687372" w:rsidP="00ED7E73">
            <w:pPr>
              <w:tabs>
                <w:tab w:val="left" w:pos="284"/>
              </w:tabs>
              <w:spacing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87372" w:rsidRPr="002F25FF" w14:paraId="666F1800" w14:textId="77777777" w:rsidTr="00ED7E73">
        <w:trPr>
          <w:trHeight w:val="510"/>
        </w:trPr>
        <w:tc>
          <w:tcPr>
            <w:tcW w:w="30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7E8F35" w14:textId="77777777" w:rsidR="00687372" w:rsidRPr="00D5295F" w:rsidRDefault="00687372" w:rsidP="00ED7E73">
            <w:pPr>
              <w:pStyle w:val="BodyText2"/>
              <w:jc w:val="both"/>
              <w:rPr>
                <w:rFonts w:cs="Arial"/>
                <w:sz w:val="20"/>
              </w:rPr>
            </w:pPr>
            <w:r w:rsidRPr="00D5295F">
              <w:rPr>
                <w:rFonts w:cs="Arial"/>
                <w:sz w:val="20"/>
              </w:rPr>
              <w:t xml:space="preserve">Signature of the </w:t>
            </w:r>
            <w:r w:rsidRPr="00D5295F">
              <w:rPr>
                <w:rFonts w:cs="Arial"/>
                <w:b/>
                <w:sz w:val="20"/>
              </w:rPr>
              <w:t>Applicant</w:t>
            </w:r>
          </w:p>
        </w:tc>
        <w:tc>
          <w:tcPr>
            <w:tcW w:w="3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4890FC" w14:textId="77777777" w:rsidR="00687372" w:rsidRPr="002F25FF" w:rsidRDefault="00687372" w:rsidP="00ED7E73">
            <w:pPr>
              <w:pStyle w:val="BodyText2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EEFE3F" w14:textId="77777777" w:rsidR="00687372" w:rsidRPr="00876346" w:rsidRDefault="00687372" w:rsidP="00ED7E73">
            <w:pPr>
              <w:pStyle w:val="BodyText2"/>
              <w:jc w:val="both"/>
              <w:rPr>
                <w:rFonts w:cs="Arial"/>
                <w:b/>
                <w:sz w:val="20"/>
              </w:rPr>
            </w:pPr>
            <w:r w:rsidRPr="00876346">
              <w:rPr>
                <w:rFonts w:cs="Arial"/>
                <w:b/>
                <w:sz w:val="20"/>
              </w:rPr>
              <w:t>Date</w:t>
            </w:r>
          </w:p>
        </w:tc>
        <w:tc>
          <w:tcPr>
            <w:tcW w:w="17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9C838A" w14:textId="77777777" w:rsidR="00687372" w:rsidRPr="002F25FF" w:rsidRDefault="00687372" w:rsidP="00ED7E73">
            <w:pPr>
              <w:pStyle w:val="BodyText2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687372" w:rsidRPr="00CC7530" w14:paraId="46122F3A" w14:textId="77777777" w:rsidTr="00ED7E73">
        <w:trPr>
          <w:trHeight w:val="786"/>
        </w:trPr>
        <w:tc>
          <w:tcPr>
            <w:tcW w:w="828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F8B428" w14:textId="77777777" w:rsidR="00687372" w:rsidRPr="00095B1B" w:rsidRDefault="00687372" w:rsidP="00ED7E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91A5"/>
                <w:sz w:val="22"/>
                <w:szCs w:val="22"/>
                <w:lang w:eastAsia="en-GB"/>
              </w:rPr>
            </w:pPr>
            <w:r w:rsidRPr="00095B1B">
              <w:rPr>
                <w:rFonts w:ascii="Arial" w:hAnsi="Arial" w:cs="Arial"/>
                <w:b/>
                <w:i/>
                <w:color w:val="0091A5"/>
                <w:sz w:val="22"/>
                <w:szCs w:val="22"/>
                <w:lang w:eastAsia="en-GB"/>
              </w:rPr>
              <w:t xml:space="preserve">For electronic </w:t>
            </w:r>
            <w:r>
              <w:rPr>
                <w:rFonts w:ascii="Arial" w:hAnsi="Arial" w:cs="Arial"/>
                <w:b/>
                <w:i/>
                <w:color w:val="0091A5"/>
                <w:sz w:val="22"/>
                <w:szCs w:val="22"/>
                <w:lang w:eastAsia="en-GB"/>
              </w:rPr>
              <w:t>submissions</w:t>
            </w:r>
            <w:r w:rsidRPr="00095B1B">
              <w:rPr>
                <w:rFonts w:ascii="Arial" w:hAnsi="Arial" w:cs="Arial"/>
                <w:b/>
                <w:i/>
                <w:color w:val="0091A5"/>
                <w:sz w:val="22"/>
                <w:szCs w:val="22"/>
                <w:lang w:eastAsia="en-GB"/>
              </w:rPr>
              <w:t xml:space="preserve"> please insert an electronic signature above or place an x in the box opposite to confirm agreement with the declarations above.</w:t>
            </w:r>
          </w:p>
        </w:tc>
        <w:tc>
          <w:tcPr>
            <w:tcW w:w="17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243B8C" w14:textId="77777777" w:rsidR="00687372" w:rsidRDefault="00687372" w:rsidP="00ED7E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14:paraId="270D3B9C" w14:textId="77777777" w:rsidR="00687372" w:rsidRPr="00F54C8A" w:rsidRDefault="00687372" w:rsidP="00ED7E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4"/>
                <w:szCs w:val="44"/>
                <w:lang w:eastAsia="en-GB"/>
              </w:rPr>
            </w:pPr>
            <w:r>
              <w:rPr>
                <w:rFonts w:ascii="MS Gothic" w:eastAsia="MS Gothic" w:hAnsi="MS Gothic" w:cs="Arial" w:hint="eastAsia"/>
                <w:sz w:val="44"/>
                <w:szCs w:val="44"/>
              </w:rPr>
              <w:t>☐</w:t>
            </w:r>
          </w:p>
          <w:p w14:paraId="41B489AB" w14:textId="77777777" w:rsidR="00687372" w:rsidRPr="00CC7530" w:rsidRDefault="00687372" w:rsidP="00ED7E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687372" w:rsidRPr="002F25FF" w14:paraId="2DE0DBD3" w14:textId="77777777" w:rsidTr="00ED7E73">
        <w:trPr>
          <w:trHeight w:val="510"/>
        </w:trPr>
        <w:tc>
          <w:tcPr>
            <w:tcW w:w="30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AA9033" w14:textId="77777777" w:rsidR="00687372" w:rsidRPr="00D5295F" w:rsidRDefault="00687372" w:rsidP="00ED7E73">
            <w:pPr>
              <w:pStyle w:val="BodyText2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Full n</w:t>
            </w:r>
            <w:r w:rsidRPr="00D5295F">
              <w:rPr>
                <w:rFonts w:cs="Arial"/>
                <w:sz w:val="20"/>
              </w:rPr>
              <w:t>ame in BLOCK LETTERS</w:t>
            </w:r>
          </w:p>
        </w:tc>
        <w:tc>
          <w:tcPr>
            <w:tcW w:w="694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6ABCFC" w14:textId="77777777" w:rsidR="00687372" w:rsidRPr="002F25FF" w:rsidRDefault="00687372" w:rsidP="00ED7E73">
            <w:pPr>
              <w:pStyle w:val="BodyText2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687372" w:rsidRPr="00D5295F" w14:paraId="1D8B6DD6" w14:textId="77777777" w:rsidTr="00ED7E73">
        <w:trPr>
          <w:trHeight w:hRule="exact" w:val="113"/>
        </w:trPr>
        <w:tc>
          <w:tcPr>
            <w:tcW w:w="828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6A6"/>
            <w:vAlign w:val="center"/>
          </w:tcPr>
          <w:p w14:paraId="265E040C" w14:textId="77777777" w:rsidR="00687372" w:rsidRPr="00D5295F" w:rsidRDefault="00687372" w:rsidP="00ED7E73">
            <w:pPr>
              <w:pStyle w:val="BodyText2"/>
              <w:jc w:val="both"/>
              <w:rPr>
                <w:rFonts w:cs="Arial"/>
                <w:sz w:val="20"/>
              </w:rPr>
            </w:pPr>
          </w:p>
        </w:tc>
        <w:tc>
          <w:tcPr>
            <w:tcW w:w="17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6A6"/>
            <w:vAlign w:val="center"/>
          </w:tcPr>
          <w:p w14:paraId="7FCE0464" w14:textId="77777777" w:rsidR="00687372" w:rsidRPr="00D5295F" w:rsidRDefault="00687372" w:rsidP="00ED7E73">
            <w:pPr>
              <w:pStyle w:val="BodyText2"/>
              <w:jc w:val="both"/>
              <w:rPr>
                <w:rFonts w:cs="Arial"/>
                <w:sz w:val="20"/>
              </w:rPr>
            </w:pPr>
          </w:p>
        </w:tc>
      </w:tr>
      <w:tr w:rsidR="00687372" w:rsidRPr="002F25FF" w14:paraId="7AC671A5" w14:textId="77777777" w:rsidTr="00ED7E73">
        <w:trPr>
          <w:trHeight w:val="510"/>
        </w:trPr>
        <w:tc>
          <w:tcPr>
            <w:tcW w:w="30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0167D0" w14:textId="77777777" w:rsidR="00687372" w:rsidRPr="00D5295F" w:rsidRDefault="00687372" w:rsidP="00ED7E73">
            <w:pPr>
              <w:pStyle w:val="BodyText2"/>
              <w:jc w:val="both"/>
              <w:rPr>
                <w:rFonts w:cs="Arial"/>
                <w:sz w:val="20"/>
              </w:rPr>
            </w:pPr>
            <w:r w:rsidRPr="00D5295F">
              <w:rPr>
                <w:rFonts w:cs="Arial"/>
                <w:sz w:val="20"/>
              </w:rPr>
              <w:t xml:space="preserve">Signature of the </w:t>
            </w:r>
            <w:r w:rsidRPr="00D5295F">
              <w:rPr>
                <w:rFonts w:cs="Arial"/>
                <w:b/>
                <w:sz w:val="20"/>
              </w:rPr>
              <w:t>Ecologist</w:t>
            </w:r>
          </w:p>
        </w:tc>
        <w:tc>
          <w:tcPr>
            <w:tcW w:w="3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F84B77" w14:textId="77777777" w:rsidR="00687372" w:rsidRPr="002F25FF" w:rsidRDefault="00687372" w:rsidP="00ED7E73">
            <w:pPr>
              <w:pStyle w:val="BodyText2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73D0D8" w14:textId="77777777" w:rsidR="00687372" w:rsidRPr="00876346" w:rsidRDefault="00687372" w:rsidP="00ED7E73">
            <w:pPr>
              <w:pStyle w:val="BodyText2"/>
              <w:jc w:val="both"/>
              <w:rPr>
                <w:rFonts w:cs="Arial"/>
                <w:b/>
                <w:sz w:val="20"/>
              </w:rPr>
            </w:pPr>
            <w:r w:rsidRPr="00876346">
              <w:rPr>
                <w:rFonts w:cs="Arial"/>
                <w:b/>
                <w:sz w:val="20"/>
              </w:rPr>
              <w:t>Date</w:t>
            </w:r>
          </w:p>
        </w:tc>
        <w:tc>
          <w:tcPr>
            <w:tcW w:w="17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1FECA7" w14:textId="77777777" w:rsidR="00687372" w:rsidRPr="002F25FF" w:rsidRDefault="00687372" w:rsidP="00ED7E73">
            <w:pPr>
              <w:pStyle w:val="BodyText2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687372" w:rsidRPr="00CC7530" w14:paraId="77D95152" w14:textId="77777777" w:rsidTr="00ED7E73">
        <w:trPr>
          <w:trHeight w:val="902"/>
        </w:trPr>
        <w:tc>
          <w:tcPr>
            <w:tcW w:w="828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02C2E0" w14:textId="77777777" w:rsidR="00687372" w:rsidRPr="00095B1B" w:rsidRDefault="00687372" w:rsidP="00ED7E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91A5"/>
                <w:sz w:val="22"/>
                <w:szCs w:val="22"/>
                <w:lang w:eastAsia="en-GB"/>
              </w:rPr>
            </w:pPr>
            <w:r w:rsidRPr="00095B1B">
              <w:rPr>
                <w:rFonts w:ascii="Arial" w:hAnsi="Arial" w:cs="Arial"/>
                <w:b/>
                <w:i/>
                <w:color w:val="0091A5"/>
                <w:sz w:val="22"/>
                <w:szCs w:val="22"/>
                <w:lang w:eastAsia="en-GB"/>
              </w:rPr>
              <w:t xml:space="preserve">For electronic </w:t>
            </w:r>
            <w:r>
              <w:rPr>
                <w:rFonts w:ascii="Arial" w:hAnsi="Arial" w:cs="Arial"/>
                <w:b/>
                <w:i/>
                <w:color w:val="0091A5"/>
                <w:sz w:val="22"/>
                <w:szCs w:val="22"/>
                <w:lang w:eastAsia="en-GB"/>
              </w:rPr>
              <w:t>submissions</w:t>
            </w:r>
            <w:r w:rsidRPr="00095B1B">
              <w:rPr>
                <w:rFonts w:ascii="Arial" w:hAnsi="Arial" w:cs="Arial"/>
                <w:b/>
                <w:i/>
                <w:color w:val="0091A5"/>
                <w:sz w:val="22"/>
                <w:szCs w:val="22"/>
                <w:lang w:eastAsia="en-GB"/>
              </w:rPr>
              <w:t xml:space="preserve"> please insert an electronic signature above or place an x in the box opposite to confirm agreement with the declarations above.</w:t>
            </w:r>
          </w:p>
        </w:tc>
        <w:tc>
          <w:tcPr>
            <w:tcW w:w="17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FAE690" w14:textId="77777777" w:rsidR="00687372" w:rsidRDefault="00687372" w:rsidP="00ED7E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14:paraId="226BFE54" w14:textId="77777777" w:rsidR="00687372" w:rsidRPr="00F54C8A" w:rsidRDefault="00687372" w:rsidP="00ED7E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4"/>
                <w:szCs w:val="44"/>
                <w:lang w:eastAsia="en-GB"/>
              </w:rPr>
            </w:pPr>
            <w:r>
              <w:rPr>
                <w:rFonts w:ascii="MS Gothic" w:eastAsia="MS Gothic" w:hAnsi="MS Gothic" w:cs="Arial" w:hint="eastAsia"/>
                <w:sz w:val="44"/>
                <w:szCs w:val="44"/>
              </w:rPr>
              <w:t>☐</w:t>
            </w:r>
          </w:p>
          <w:p w14:paraId="24089217" w14:textId="77777777" w:rsidR="00687372" w:rsidRPr="00CC7530" w:rsidRDefault="00687372" w:rsidP="00ED7E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687372" w:rsidRPr="002F25FF" w14:paraId="059B7D45" w14:textId="77777777" w:rsidTr="00ED7E73">
        <w:trPr>
          <w:trHeight w:val="510"/>
        </w:trPr>
        <w:tc>
          <w:tcPr>
            <w:tcW w:w="30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11B63D" w14:textId="77777777" w:rsidR="00687372" w:rsidRPr="00D5295F" w:rsidRDefault="00687372" w:rsidP="00ED7E73">
            <w:pPr>
              <w:pStyle w:val="BodyText2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Full n</w:t>
            </w:r>
            <w:r w:rsidRPr="00D5295F">
              <w:rPr>
                <w:rFonts w:cs="Arial"/>
                <w:sz w:val="20"/>
              </w:rPr>
              <w:t>ame in BLOCK LETTERS</w:t>
            </w:r>
          </w:p>
        </w:tc>
        <w:tc>
          <w:tcPr>
            <w:tcW w:w="694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894151" w14:textId="77777777" w:rsidR="00687372" w:rsidRPr="002F25FF" w:rsidRDefault="00687372" w:rsidP="00ED7E73">
            <w:pPr>
              <w:pStyle w:val="BodyText2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3921866D" w14:textId="77777777" w:rsidR="009739F0" w:rsidRDefault="009739F0" w:rsidP="00BF08B2">
      <w:pPr>
        <w:pStyle w:val="BodyTextIndent"/>
        <w:spacing w:before="60" w:after="0"/>
        <w:ind w:left="284" w:firstLine="436"/>
        <w:jc w:val="both"/>
        <w:rPr>
          <w:rFonts w:cs="Arial"/>
          <w:b/>
          <w:szCs w:val="22"/>
        </w:rPr>
      </w:pPr>
    </w:p>
    <w:p w14:paraId="562ECC94" w14:textId="77777777" w:rsidR="00687372" w:rsidRDefault="00687372" w:rsidP="00687372">
      <w:pPr>
        <w:pStyle w:val="BodyTextIndent"/>
        <w:spacing w:before="60" w:after="0"/>
        <w:ind w:left="284" w:hanging="284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G</w:t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  <w:t>Declaration</w:t>
      </w:r>
      <w:r w:rsidRPr="00CB501E">
        <w:rPr>
          <w:rFonts w:cs="Arial"/>
          <w:b/>
          <w:szCs w:val="22"/>
        </w:rPr>
        <w:t xml:space="preserve"> </w:t>
      </w:r>
    </w:p>
    <w:p w14:paraId="5C6B2075" w14:textId="77777777" w:rsidR="003D2C21" w:rsidRPr="00CB501E" w:rsidRDefault="003D2C21" w:rsidP="00CB501E">
      <w:pPr>
        <w:pStyle w:val="BodyTextIndent"/>
        <w:spacing w:before="60" w:after="0"/>
        <w:ind w:left="284"/>
        <w:jc w:val="both"/>
        <w:rPr>
          <w:rFonts w:cs="Arial"/>
          <w:b/>
          <w:szCs w:val="22"/>
        </w:rPr>
      </w:pPr>
    </w:p>
    <w:p w14:paraId="14C9086A" w14:textId="77777777" w:rsidR="003D2C21" w:rsidRPr="00CB501E" w:rsidRDefault="00687372" w:rsidP="00CB501E">
      <w:pPr>
        <w:pStyle w:val="BodyTextIndent"/>
        <w:spacing w:before="60" w:after="0"/>
        <w:ind w:left="284" w:hanging="284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H</w:t>
      </w:r>
      <w:r w:rsidR="003D2C21" w:rsidRPr="00CB501E">
        <w:rPr>
          <w:rFonts w:cs="Arial"/>
          <w:b/>
          <w:szCs w:val="22"/>
        </w:rPr>
        <w:tab/>
      </w:r>
      <w:r w:rsidR="00B52DDE">
        <w:rPr>
          <w:rFonts w:cs="Arial"/>
          <w:b/>
          <w:szCs w:val="22"/>
        </w:rPr>
        <w:tab/>
      </w:r>
      <w:r w:rsidR="003D2C21" w:rsidRPr="00CB501E">
        <w:rPr>
          <w:rFonts w:cs="Arial"/>
          <w:b/>
          <w:szCs w:val="22"/>
        </w:rPr>
        <w:t>Annexes</w:t>
      </w:r>
      <w:r w:rsidR="003D2C21" w:rsidRPr="00CB501E">
        <w:rPr>
          <w:rFonts w:cs="Arial"/>
          <w:szCs w:val="22"/>
        </w:rPr>
        <w:tab/>
      </w:r>
    </w:p>
    <w:p w14:paraId="7F549129" w14:textId="77777777" w:rsidR="00BF22AD" w:rsidRPr="00CB501E" w:rsidRDefault="00687372" w:rsidP="00BF08B2">
      <w:p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</w:t>
      </w:r>
      <w:r w:rsidR="003D2C21" w:rsidRPr="00CB501E">
        <w:rPr>
          <w:rFonts w:ascii="Arial" w:hAnsi="Arial" w:cs="Arial"/>
          <w:b/>
          <w:sz w:val="22"/>
          <w:szCs w:val="22"/>
        </w:rPr>
        <w:t>.1</w:t>
      </w:r>
      <w:r w:rsidR="003D2C21" w:rsidRPr="00CB501E">
        <w:rPr>
          <w:rFonts w:ascii="Arial" w:hAnsi="Arial" w:cs="Arial"/>
          <w:sz w:val="22"/>
          <w:szCs w:val="22"/>
        </w:rPr>
        <w:tab/>
        <w:t>Pre-existing survey reports</w:t>
      </w:r>
    </w:p>
    <w:p w14:paraId="6A51DD1C" w14:textId="77777777" w:rsidR="003D2C21" w:rsidRPr="00CB501E" w:rsidRDefault="00687372" w:rsidP="00BF08B2">
      <w:p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</w:t>
      </w:r>
      <w:r w:rsidR="003D2C21" w:rsidRPr="00CB501E">
        <w:rPr>
          <w:rFonts w:ascii="Arial" w:hAnsi="Arial" w:cs="Arial"/>
          <w:b/>
          <w:sz w:val="22"/>
          <w:szCs w:val="22"/>
        </w:rPr>
        <w:t>.2</w:t>
      </w:r>
      <w:r w:rsidR="003D2C21" w:rsidRPr="00CB501E">
        <w:rPr>
          <w:rFonts w:ascii="Arial" w:hAnsi="Arial" w:cs="Arial"/>
          <w:sz w:val="22"/>
          <w:szCs w:val="22"/>
        </w:rPr>
        <w:tab/>
        <w:t>Raw survey data.</w:t>
      </w:r>
    </w:p>
    <w:p w14:paraId="619C67E4" w14:textId="77777777" w:rsidR="003D2C21" w:rsidRPr="00CB501E" w:rsidRDefault="003D2C21" w:rsidP="00CB501E">
      <w:pPr>
        <w:spacing w:before="60"/>
        <w:ind w:left="284" w:hanging="284"/>
        <w:jc w:val="both"/>
        <w:rPr>
          <w:rFonts w:ascii="Arial" w:hAnsi="Arial" w:cs="Arial"/>
          <w:sz w:val="22"/>
          <w:szCs w:val="22"/>
        </w:rPr>
      </w:pPr>
    </w:p>
    <w:sectPr w:rsidR="003D2C21" w:rsidRPr="00CB501E" w:rsidSect="00BF08B2">
      <w:headerReference w:type="default" r:id="rId21"/>
      <w:footerReference w:type="default" r:id="rId22"/>
      <w:pgSz w:w="11899" w:h="16838" w:code="9"/>
      <w:pgMar w:top="1134" w:right="984" w:bottom="142" w:left="851" w:header="720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7E905" w14:textId="77777777" w:rsidR="00505EEF" w:rsidRDefault="00505EEF">
      <w:r>
        <w:separator/>
      </w:r>
    </w:p>
  </w:endnote>
  <w:endnote w:type="continuationSeparator" w:id="0">
    <w:p w14:paraId="0F9516D0" w14:textId="77777777" w:rsidR="00505EEF" w:rsidRDefault="0050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69149" w14:textId="77777777" w:rsidR="002F3BFD" w:rsidRPr="00BF08B2" w:rsidRDefault="009739F0" w:rsidP="00BF08B2">
    <w:pPr>
      <w:pStyle w:val="FormTitle"/>
      <w:tabs>
        <w:tab w:val="center" w:pos="5103"/>
      </w:tabs>
      <w:spacing w:before="0" w:after="0"/>
      <w:ind w:left="-142" w:right="-284"/>
      <w:jc w:val="both"/>
      <w:rPr>
        <w:rFonts w:cs="Arial"/>
        <w:b w:val="0"/>
        <w:sz w:val="18"/>
      </w:rPr>
    </w:pPr>
    <w:r w:rsidRPr="00BF08B2">
      <w:rPr>
        <w:sz w:val="18"/>
        <w:szCs w:val="28"/>
      </w:rPr>
      <w:t>Template Method Statement (Cetacean)</w:t>
    </w:r>
    <w:r w:rsidR="00B52DDE">
      <w:rPr>
        <w:sz w:val="18"/>
        <w:szCs w:val="28"/>
      </w:rPr>
      <w:t xml:space="preserve"> </w:t>
    </w:r>
    <w:r w:rsidR="00B5594C">
      <w:rPr>
        <w:sz w:val="18"/>
        <w:szCs w:val="28"/>
      </w:rPr>
      <w:t>–</w:t>
    </w:r>
    <w:r w:rsidR="00B52DDE">
      <w:rPr>
        <w:sz w:val="18"/>
        <w:szCs w:val="28"/>
      </w:rPr>
      <w:t xml:space="preserve"> </w:t>
    </w:r>
    <w:r w:rsidR="00B5594C">
      <w:rPr>
        <w:sz w:val="18"/>
        <w:szCs w:val="28"/>
      </w:rPr>
      <w:t>Version 2 March 2018</w:t>
    </w:r>
    <w:r w:rsidR="00B5594C">
      <w:rPr>
        <w:sz w:val="18"/>
        <w:szCs w:val="28"/>
      </w:rPr>
      <w:tab/>
    </w:r>
    <w:r w:rsidR="00B5594C">
      <w:rPr>
        <w:sz w:val="18"/>
        <w:szCs w:val="28"/>
      </w:rPr>
      <w:tab/>
    </w:r>
    <w:r w:rsidR="00B5594C">
      <w:rPr>
        <w:sz w:val="18"/>
        <w:szCs w:val="28"/>
      </w:rPr>
      <w:tab/>
    </w:r>
    <w:r w:rsidR="00B5594C">
      <w:rPr>
        <w:sz w:val="18"/>
        <w:szCs w:val="28"/>
      </w:rPr>
      <w:tab/>
    </w:r>
    <w:r w:rsidR="00B5594C">
      <w:rPr>
        <w:sz w:val="18"/>
        <w:szCs w:val="28"/>
      </w:rPr>
      <w:tab/>
    </w:r>
    <w:r w:rsidR="00B5594C">
      <w:rPr>
        <w:sz w:val="18"/>
        <w:szCs w:val="28"/>
      </w:rPr>
      <w:tab/>
    </w:r>
    <w:r w:rsidRPr="00BF08B2">
      <w:rPr>
        <w:rFonts w:cs="Arial"/>
        <w:sz w:val="18"/>
      </w:rPr>
      <w:t xml:space="preserve">Page </w:t>
    </w:r>
    <w:r w:rsidRPr="00BF08B2">
      <w:rPr>
        <w:rFonts w:cs="Arial"/>
        <w:bCs/>
        <w:sz w:val="18"/>
        <w:szCs w:val="24"/>
      </w:rPr>
      <w:fldChar w:fldCharType="begin"/>
    </w:r>
    <w:r w:rsidRPr="00BF08B2">
      <w:rPr>
        <w:rFonts w:cs="Arial"/>
        <w:bCs/>
        <w:sz w:val="18"/>
      </w:rPr>
      <w:instrText xml:space="preserve"> PAGE </w:instrText>
    </w:r>
    <w:r w:rsidRPr="00BF08B2">
      <w:rPr>
        <w:rFonts w:cs="Arial"/>
        <w:bCs/>
        <w:sz w:val="18"/>
        <w:szCs w:val="24"/>
      </w:rPr>
      <w:fldChar w:fldCharType="separate"/>
    </w:r>
    <w:r w:rsidR="00A60CB9">
      <w:rPr>
        <w:rFonts w:cs="Arial"/>
        <w:bCs/>
        <w:noProof/>
        <w:sz w:val="18"/>
      </w:rPr>
      <w:t>3</w:t>
    </w:r>
    <w:r w:rsidRPr="00BF08B2">
      <w:rPr>
        <w:rFonts w:cs="Arial"/>
        <w:bCs/>
        <w:sz w:val="18"/>
        <w:szCs w:val="24"/>
      </w:rPr>
      <w:fldChar w:fldCharType="end"/>
    </w:r>
    <w:r w:rsidRPr="00BF08B2">
      <w:rPr>
        <w:rFonts w:cs="Arial"/>
        <w:sz w:val="18"/>
      </w:rPr>
      <w:t xml:space="preserve"> of </w:t>
    </w:r>
    <w:r w:rsidRPr="00BF08B2">
      <w:rPr>
        <w:rFonts w:cs="Arial"/>
        <w:bCs/>
        <w:sz w:val="18"/>
        <w:szCs w:val="24"/>
      </w:rPr>
      <w:fldChar w:fldCharType="begin"/>
    </w:r>
    <w:r w:rsidRPr="00BF08B2">
      <w:rPr>
        <w:rFonts w:cs="Arial"/>
        <w:bCs/>
        <w:sz w:val="18"/>
      </w:rPr>
      <w:instrText xml:space="preserve"> NUMPAGES  </w:instrText>
    </w:r>
    <w:r w:rsidRPr="00BF08B2">
      <w:rPr>
        <w:rFonts w:cs="Arial"/>
        <w:bCs/>
        <w:sz w:val="18"/>
        <w:szCs w:val="24"/>
      </w:rPr>
      <w:fldChar w:fldCharType="separate"/>
    </w:r>
    <w:r w:rsidR="00A60CB9">
      <w:rPr>
        <w:rFonts w:cs="Arial"/>
        <w:bCs/>
        <w:noProof/>
        <w:sz w:val="18"/>
      </w:rPr>
      <w:t>3</w:t>
    </w:r>
    <w:r w:rsidRPr="00BF08B2">
      <w:rPr>
        <w:rFonts w:cs="Arial"/>
        <w:bCs/>
        <w:sz w:val="18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0C4AC" w14:textId="77777777" w:rsidR="00505EEF" w:rsidRDefault="00505EEF">
      <w:r>
        <w:separator/>
      </w:r>
    </w:p>
  </w:footnote>
  <w:footnote w:type="continuationSeparator" w:id="0">
    <w:p w14:paraId="7E8C65F3" w14:textId="77777777" w:rsidR="00505EEF" w:rsidRDefault="00505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43266" w14:textId="77777777" w:rsidR="002F3BFD" w:rsidRPr="00BF08B2" w:rsidRDefault="002F3BFD" w:rsidP="00A14656">
    <w:pPr>
      <w:pStyle w:val="Header"/>
      <w:rPr>
        <w:sz w:val="18"/>
      </w:rPr>
    </w:pPr>
    <w:r w:rsidRPr="00BF08B2">
      <w:rPr>
        <w:b/>
        <w:sz w:val="18"/>
      </w:rPr>
      <w:t xml:space="preserve">The Conservation of Habitats and Species </w:t>
    </w:r>
    <w:r w:rsidRPr="00687372">
      <w:rPr>
        <w:b/>
        <w:sz w:val="18"/>
      </w:rPr>
      <w:t>Regulations 201</w:t>
    </w:r>
    <w:r w:rsidR="009739F0" w:rsidRPr="00687372">
      <w:rPr>
        <w:b/>
        <w:sz w:val="18"/>
      </w:rPr>
      <w:t>7</w:t>
    </w:r>
    <w:r w:rsidR="00CB501E" w:rsidRPr="00687372">
      <w:rPr>
        <w:b/>
        <w:sz w:val="18"/>
      </w:rPr>
      <w:t xml:space="preserve"> </w:t>
    </w:r>
    <w:r w:rsidR="00BF08B2" w:rsidRPr="00BF08B2">
      <w:rPr>
        <w:b/>
        <w:sz w:val="18"/>
      </w:rPr>
      <w:t xml:space="preserve">/ Conservation of Offshore Marine Habitats and Species </w:t>
    </w:r>
    <w:r w:rsidR="00BF08B2" w:rsidRPr="00687372">
      <w:rPr>
        <w:b/>
        <w:sz w:val="18"/>
      </w:rPr>
      <w:t>Regulations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D89C9A2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B55F73"/>
    <w:multiLevelType w:val="hybridMultilevel"/>
    <w:tmpl w:val="FEDA7C62"/>
    <w:lvl w:ilvl="0" w:tplc="9E50E9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BE12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CCF5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34E1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EEFD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888E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D2D5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CA6F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62A9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47DBC"/>
    <w:multiLevelType w:val="hybridMultilevel"/>
    <w:tmpl w:val="E72AE42A"/>
    <w:lvl w:ilvl="0" w:tplc="5964CA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F08D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0F838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62A5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965F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7603E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2A32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3E07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76CD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F4A5F"/>
    <w:multiLevelType w:val="hybridMultilevel"/>
    <w:tmpl w:val="E6388C84"/>
    <w:lvl w:ilvl="0" w:tplc="ABB0F7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27F09C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E06EE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9483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44C3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21E81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4CC1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86EC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8D6E6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2455B"/>
    <w:multiLevelType w:val="hybridMultilevel"/>
    <w:tmpl w:val="045A3B22"/>
    <w:lvl w:ilvl="0" w:tplc="EE9C9232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EDE2A9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403F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8600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64D6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CE8AC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187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9E0D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EEC68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70975"/>
    <w:multiLevelType w:val="hybridMultilevel"/>
    <w:tmpl w:val="F01E5060"/>
    <w:lvl w:ilvl="0" w:tplc="3B8CF8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B7E3A4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84AED5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96AB72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FB4863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A6A0F22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1D4DC9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68656F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FA8E6F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E13E8F"/>
    <w:multiLevelType w:val="hybridMultilevel"/>
    <w:tmpl w:val="6B10BB0C"/>
    <w:lvl w:ilvl="0" w:tplc="6C4641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CE6A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A20D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EA5D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B816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92858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9E0C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728D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1E42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E5657"/>
    <w:multiLevelType w:val="hybridMultilevel"/>
    <w:tmpl w:val="2430B1EC"/>
    <w:lvl w:ilvl="0" w:tplc="6C5440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C48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FF2E7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D606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70F8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CECB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C49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0E20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B3CFF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D73EE"/>
    <w:multiLevelType w:val="hybridMultilevel"/>
    <w:tmpl w:val="915CDB8A"/>
    <w:lvl w:ilvl="0" w:tplc="77846CEC">
      <w:start w:val="1"/>
      <w:numFmt w:val="bullet"/>
      <w:lvlText w:val=""/>
      <w:lvlJc w:val="left"/>
      <w:pPr>
        <w:tabs>
          <w:tab w:val="num" w:pos="-284"/>
        </w:tabs>
        <w:ind w:left="226" w:hanging="226"/>
      </w:pPr>
      <w:rPr>
        <w:rFonts w:ascii="Symbol" w:hAnsi="Symbol" w:hint="default"/>
      </w:rPr>
    </w:lvl>
    <w:lvl w:ilvl="1" w:tplc="F39EB4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6F6D7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5418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EA00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4D644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DCC4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8228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6ECD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71728"/>
    <w:multiLevelType w:val="hybridMultilevel"/>
    <w:tmpl w:val="38B2724C"/>
    <w:lvl w:ilvl="0" w:tplc="C32E73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8CF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367B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C836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ACE8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52B8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E61D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14C9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A8283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1219C"/>
    <w:multiLevelType w:val="hybridMultilevel"/>
    <w:tmpl w:val="18DAC572"/>
    <w:lvl w:ilvl="0" w:tplc="59D82E60">
      <w:start w:val="3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A2434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F22B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2C3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BC78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D2A4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2AC4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4E7C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228C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274D44"/>
    <w:multiLevelType w:val="hybridMultilevel"/>
    <w:tmpl w:val="EDC08050"/>
    <w:lvl w:ilvl="0" w:tplc="284EB4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1058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D6E1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30D2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1ECD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EE49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F63F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407E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0440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D2290"/>
    <w:multiLevelType w:val="hybridMultilevel"/>
    <w:tmpl w:val="5DE2FDB8"/>
    <w:lvl w:ilvl="0" w:tplc="B6B84AC4">
      <w:start w:val="1"/>
      <w:numFmt w:val="decimal"/>
      <w:pStyle w:val="bulletnumberhtm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color w:val="auto"/>
        <w:sz w:val="24"/>
      </w:rPr>
    </w:lvl>
    <w:lvl w:ilvl="1" w:tplc="A8A2EB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1C14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10C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04CA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8629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66C6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9213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78BE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525E8A"/>
    <w:multiLevelType w:val="hybridMultilevel"/>
    <w:tmpl w:val="5BE84316"/>
    <w:lvl w:ilvl="0" w:tplc="01F42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BC49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C2F0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D4DA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9ED3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40B9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5E19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D095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447C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80476"/>
    <w:multiLevelType w:val="hybridMultilevel"/>
    <w:tmpl w:val="8B2A4692"/>
    <w:lvl w:ilvl="0" w:tplc="0B5C28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CC0A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7A883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D69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78A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7600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AAED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6CBB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38B2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A1EA9"/>
    <w:multiLevelType w:val="hybridMultilevel"/>
    <w:tmpl w:val="BF720084"/>
    <w:lvl w:ilvl="0" w:tplc="57666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8468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962E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5C88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3CF6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56C8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341D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9844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F24E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E3951"/>
    <w:multiLevelType w:val="hybridMultilevel"/>
    <w:tmpl w:val="2CF40A30"/>
    <w:lvl w:ilvl="0" w:tplc="D64CD3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32EE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FE77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1675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B82E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8A98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EA3F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7A87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7897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946EB"/>
    <w:multiLevelType w:val="hybridMultilevel"/>
    <w:tmpl w:val="4C26E178"/>
    <w:lvl w:ilvl="0" w:tplc="27D463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263E6C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484C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7843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364B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FEEF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C8D6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180C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0ACA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04840"/>
    <w:multiLevelType w:val="hybridMultilevel"/>
    <w:tmpl w:val="2108BC28"/>
    <w:lvl w:ilvl="0" w:tplc="F23680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58D3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D382F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7462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5411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EAE7E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D409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6CAA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8C3E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339B1"/>
    <w:multiLevelType w:val="hybridMultilevel"/>
    <w:tmpl w:val="DAFC763A"/>
    <w:lvl w:ilvl="0" w:tplc="A760A6D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8"/>
      </w:rPr>
    </w:lvl>
    <w:lvl w:ilvl="1" w:tplc="0BE8FF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0471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663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B486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AE59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0828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AE3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0CF7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5D41C5"/>
    <w:multiLevelType w:val="hybridMultilevel"/>
    <w:tmpl w:val="E63E73E4"/>
    <w:lvl w:ilvl="0" w:tplc="C87CE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BA50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6EA1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F662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04DD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1C2F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303C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491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1CAB0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0B54BD"/>
    <w:multiLevelType w:val="hybridMultilevel"/>
    <w:tmpl w:val="AD341640"/>
    <w:lvl w:ilvl="0" w:tplc="3244BD36">
      <w:start w:val="1"/>
      <w:numFmt w:val="bullet"/>
      <w:lvlText w:val=""/>
      <w:lvlJc w:val="left"/>
      <w:pPr>
        <w:tabs>
          <w:tab w:val="num" w:pos="-284"/>
        </w:tabs>
        <w:ind w:left="226" w:hanging="226"/>
      </w:pPr>
      <w:rPr>
        <w:rFonts w:ascii="Symbol" w:hAnsi="Symbol" w:hint="default"/>
      </w:rPr>
    </w:lvl>
    <w:lvl w:ilvl="1" w:tplc="41526030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7CD44F42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E5C2CD0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7474EEBA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E1E00DF0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3410CAC8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E89C5590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C80CFDAE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5C7A7AEA"/>
    <w:multiLevelType w:val="hybridMultilevel"/>
    <w:tmpl w:val="661A6454"/>
    <w:lvl w:ilvl="0" w:tplc="3006A3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1A43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D6C7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FABE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743A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60AE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EC04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8C5C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744E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76568"/>
    <w:multiLevelType w:val="hybridMultilevel"/>
    <w:tmpl w:val="3B8A7E08"/>
    <w:lvl w:ilvl="0" w:tplc="E80462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1421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D6C3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4A4F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1ABC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E744C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FEA2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DECD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4FE6B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82B4C"/>
    <w:multiLevelType w:val="hybridMultilevel"/>
    <w:tmpl w:val="76D09F82"/>
    <w:lvl w:ilvl="0" w:tplc="DE6A1D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1887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0E2F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243C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B606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224F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0ADB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CE41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544A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291AE3"/>
    <w:multiLevelType w:val="hybridMultilevel"/>
    <w:tmpl w:val="75A812EA"/>
    <w:lvl w:ilvl="0" w:tplc="6AEC77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C208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9621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EC3F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CA19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46C5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90A9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C04A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421E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783AB9"/>
    <w:multiLevelType w:val="hybridMultilevel"/>
    <w:tmpl w:val="6BAADE84"/>
    <w:lvl w:ilvl="0" w:tplc="C21AD0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62069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6A7EE7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EEA4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9AB6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8C3E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20F5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5293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E8B7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B71855"/>
    <w:multiLevelType w:val="hybridMultilevel"/>
    <w:tmpl w:val="62A2787C"/>
    <w:lvl w:ilvl="0" w:tplc="64E647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4EA6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EE06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DC79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304C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2E49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166A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2A1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B2B9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694767"/>
    <w:multiLevelType w:val="hybridMultilevel"/>
    <w:tmpl w:val="1FC05F80"/>
    <w:lvl w:ilvl="0" w:tplc="4880E6A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color w:val="auto"/>
      </w:rPr>
    </w:lvl>
    <w:lvl w:ilvl="1" w:tplc="35266F60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1FEE342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78306EB6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C5B2EC54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D688DF9E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48B604C6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78DAD972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854C5322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9" w15:restartNumberingAfterBreak="0">
    <w:nsid w:val="733B7A1F"/>
    <w:multiLevelType w:val="hybridMultilevel"/>
    <w:tmpl w:val="8500AF72"/>
    <w:lvl w:ilvl="0" w:tplc="77CEB9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E26C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7262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9AF6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1848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A209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18A5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766A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28D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F04A6"/>
    <w:multiLevelType w:val="hybridMultilevel"/>
    <w:tmpl w:val="B7BC3F5A"/>
    <w:lvl w:ilvl="0" w:tplc="D4461C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B243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12CC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109C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C4AA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E6BB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22FA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0A6B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4B3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4C3B27"/>
    <w:multiLevelType w:val="hybridMultilevel"/>
    <w:tmpl w:val="B7BC3F5A"/>
    <w:lvl w:ilvl="0" w:tplc="E54076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144D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DE9B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A27D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56F1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7EE8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F07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CAF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3E7D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E953C4"/>
    <w:multiLevelType w:val="hybridMultilevel"/>
    <w:tmpl w:val="3F24B150"/>
    <w:lvl w:ilvl="0" w:tplc="21540B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38E865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A660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56E5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2071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5C27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0AC5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9658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5ABB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20"/>
  </w:num>
  <w:num w:numId="4">
    <w:abstractNumId w:val="4"/>
  </w:num>
  <w:num w:numId="5">
    <w:abstractNumId w:val="1"/>
  </w:num>
  <w:num w:numId="6">
    <w:abstractNumId w:val="17"/>
  </w:num>
  <w:num w:numId="7">
    <w:abstractNumId w:val="13"/>
  </w:num>
  <w:num w:numId="8">
    <w:abstractNumId w:val="27"/>
  </w:num>
  <w:num w:numId="9">
    <w:abstractNumId w:val="16"/>
  </w:num>
  <w:num w:numId="10">
    <w:abstractNumId w:val="24"/>
  </w:num>
  <w:num w:numId="11">
    <w:abstractNumId w:val="31"/>
  </w:num>
  <w:num w:numId="12">
    <w:abstractNumId w:val="30"/>
  </w:num>
  <w:num w:numId="13">
    <w:abstractNumId w:val="12"/>
  </w:num>
  <w:num w:numId="14">
    <w:abstractNumId w:val="26"/>
  </w:num>
  <w:num w:numId="15">
    <w:abstractNumId w:val="28"/>
  </w:num>
  <w:num w:numId="16">
    <w:abstractNumId w:val="5"/>
  </w:num>
  <w:num w:numId="17">
    <w:abstractNumId w:val="32"/>
  </w:num>
  <w:num w:numId="18">
    <w:abstractNumId w:val="10"/>
  </w:num>
  <w:num w:numId="19">
    <w:abstractNumId w:val="22"/>
  </w:num>
  <w:num w:numId="20">
    <w:abstractNumId w:val="6"/>
  </w:num>
  <w:num w:numId="21">
    <w:abstractNumId w:val="25"/>
  </w:num>
  <w:num w:numId="22">
    <w:abstractNumId w:val="9"/>
  </w:num>
  <w:num w:numId="23">
    <w:abstractNumId w:val="3"/>
  </w:num>
  <w:num w:numId="24">
    <w:abstractNumId w:val="15"/>
  </w:num>
  <w:num w:numId="25">
    <w:abstractNumId w:val="2"/>
  </w:num>
  <w:num w:numId="26">
    <w:abstractNumId w:val="23"/>
  </w:num>
  <w:num w:numId="27">
    <w:abstractNumId w:val="21"/>
  </w:num>
  <w:num w:numId="28">
    <w:abstractNumId w:val="11"/>
  </w:num>
  <w:num w:numId="29">
    <w:abstractNumId w:val="8"/>
  </w:num>
  <w:num w:numId="30">
    <w:abstractNumId w:val="14"/>
  </w:num>
  <w:num w:numId="31">
    <w:abstractNumId w:val="0"/>
  </w:num>
  <w:num w:numId="32">
    <w:abstractNumId w:val="19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09"/>
    <w:rsid w:val="0004312C"/>
    <w:rsid w:val="000443D4"/>
    <w:rsid w:val="00047843"/>
    <w:rsid w:val="000750FD"/>
    <w:rsid w:val="00086D85"/>
    <w:rsid w:val="000979A0"/>
    <w:rsid w:val="001100EB"/>
    <w:rsid w:val="001103AA"/>
    <w:rsid w:val="00193616"/>
    <w:rsid w:val="001B5041"/>
    <w:rsid w:val="001E0597"/>
    <w:rsid w:val="002078A4"/>
    <w:rsid w:val="0022001F"/>
    <w:rsid w:val="00231A09"/>
    <w:rsid w:val="00260456"/>
    <w:rsid w:val="0028475E"/>
    <w:rsid w:val="002F3BFD"/>
    <w:rsid w:val="00300FF3"/>
    <w:rsid w:val="0035189F"/>
    <w:rsid w:val="00377BFD"/>
    <w:rsid w:val="00382E06"/>
    <w:rsid w:val="003836DC"/>
    <w:rsid w:val="0039068E"/>
    <w:rsid w:val="003D2C21"/>
    <w:rsid w:val="003D3EBB"/>
    <w:rsid w:val="00505EEF"/>
    <w:rsid w:val="005463F3"/>
    <w:rsid w:val="00582933"/>
    <w:rsid w:val="005A1592"/>
    <w:rsid w:val="00610A2B"/>
    <w:rsid w:val="00675E0F"/>
    <w:rsid w:val="00680084"/>
    <w:rsid w:val="00687372"/>
    <w:rsid w:val="006A712D"/>
    <w:rsid w:val="006E054F"/>
    <w:rsid w:val="006F6F3C"/>
    <w:rsid w:val="007343C7"/>
    <w:rsid w:val="0074658B"/>
    <w:rsid w:val="00747C9D"/>
    <w:rsid w:val="00773890"/>
    <w:rsid w:val="007D39B7"/>
    <w:rsid w:val="007F2639"/>
    <w:rsid w:val="00806645"/>
    <w:rsid w:val="00834C29"/>
    <w:rsid w:val="008400A6"/>
    <w:rsid w:val="008826B4"/>
    <w:rsid w:val="008C3888"/>
    <w:rsid w:val="008D2E58"/>
    <w:rsid w:val="008F07F1"/>
    <w:rsid w:val="00900141"/>
    <w:rsid w:val="00934D75"/>
    <w:rsid w:val="00950450"/>
    <w:rsid w:val="009739F0"/>
    <w:rsid w:val="009964B2"/>
    <w:rsid w:val="009A0429"/>
    <w:rsid w:val="009C5564"/>
    <w:rsid w:val="00A14656"/>
    <w:rsid w:val="00A60CB9"/>
    <w:rsid w:val="00A82745"/>
    <w:rsid w:val="00AA5103"/>
    <w:rsid w:val="00AC0A75"/>
    <w:rsid w:val="00AE0393"/>
    <w:rsid w:val="00AE5623"/>
    <w:rsid w:val="00B04EB8"/>
    <w:rsid w:val="00B3481A"/>
    <w:rsid w:val="00B52DDE"/>
    <w:rsid w:val="00B5594C"/>
    <w:rsid w:val="00BF08B2"/>
    <w:rsid w:val="00BF22AD"/>
    <w:rsid w:val="00C85B4A"/>
    <w:rsid w:val="00CA1DE4"/>
    <w:rsid w:val="00CB501E"/>
    <w:rsid w:val="00CC5350"/>
    <w:rsid w:val="00D53F9C"/>
    <w:rsid w:val="00D654B1"/>
    <w:rsid w:val="00DC1D2D"/>
    <w:rsid w:val="00E15EAC"/>
    <w:rsid w:val="00E20457"/>
    <w:rsid w:val="00E27E7B"/>
    <w:rsid w:val="00E43CED"/>
    <w:rsid w:val="00E55705"/>
    <w:rsid w:val="00E63AC1"/>
    <w:rsid w:val="00E9541E"/>
    <w:rsid w:val="00EA7FD7"/>
    <w:rsid w:val="00ED7E73"/>
    <w:rsid w:val="00EF2D14"/>
    <w:rsid w:val="00F247AA"/>
    <w:rsid w:val="00F37F65"/>
    <w:rsid w:val="00F54101"/>
    <w:rsid w:val="00FA2CD1"/>
    <w:rsid w:val="00FA6148"/>
    <w:rsid w:val="00FB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74D178"/>
  <w15:chartTrackingRefBased/>
  <w15:docId w15:val="{06A95BC7-F93F-489D-8256-3E7D2B36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aliases w:val="Scheme Name"/>
    <w:basedOn w:val="Normal"/>
    <w:next w:val="Normal"/>
    <w:qFormat/>
    <w:pPr>
      <w:keepNext/>
      <w:spacing w:before="240" w:after="60"/>
      <w:outlineLvl w:val="0"/>
    </w:pPr>
    <w:rPr>
      <w:rFonts w:ascii="Arial" w:hAnsi="Arial"/>
      <w:kern w:val="32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spacing w:before="40" w:after="60"/>
      <w:jc w:val="both"/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qFormat/>
    <w:pPr>
      <w:keepNext/>
      <w:ind w:left="709" w:hanging="425"/>
      <w:outlineLvl w:val="3"/>
    </w:pPr>
    <w:rPr>
      <w:rFonts w:ascii="Arial" w:hAnsi="Arial"/>
      <w:b/>
      <w:sz w:val="20"/>
    </w:rPr>
  </w:style>
  <w:style w:type="paragraph" w:styleId="Heading5">
    <w:name w:val="heading 5"/>
    <w:basedOn w:val="Normal"/>
    <w:next w:val="Normal"/>
    <w:qFormat/>
    <w:pPr>
      <w:keepNext/>
      <w:spacing w:after="120"/>
      <w:ind w:left="284" w:hanging="284"/>
      <w:outlineLvl w:val="4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Arial" w:hAnsi="Arial"/>
    </w:rPr>
  </w:style>
  <w:style w:type="paragraph" w:customStyle="1" w:styleId="FormTitle">
    <w:name w:val="Form Title"/>
    <w:basedOn w:val="Heading1"/>
    <w:pPr>
      <w:spacing w:before="360"/>
    </w:pPr>
    <w:rPr>
      <w:b/>
      <w:sz w:val="40"/>
    </w:rPr>
  </w:style>
  <w:style w:type="paragraph" w:customStyle="1" w:styleId="SectionHeadings">
    <w:name w:val="Section Headings"/>
    <w:basedOn w:val="Normal"/>
    <w:rPr>
      <w:rFonts w:ascii="Arial" w:hAnsi="Arial"/>
      <w:b/>
      <w:sz w:val="32"/>
    </w:rPr>
  </w:style>
  <w:style w:type="paragraph" w:customStyle="1" w:styleId="smallprint">
    <w:name w:val="small print"/>
    <w:basedOn w:val="Normal"/>
    <w:rPr>
      <w:rFonts w:ascii="Arial" w:hAnsi="Arial"/>
      <w:sz w:val="18"/>
    </w:rPr>
  </w:style>
  <w:style w:type="character" w:styleId="Strong">
    <w:name w:val="Strong"/>
    <w:qFormat/>
    <w:rPr>
      <w:b/>
      <w:bCs/>
    </w:rPr>
  </w:style>
  <w:style w:type="paragraph" w:styleId="BodyText2">
    <w:name w:val="Body Text 2"/>
    <w:basedOn w:val="Normal"/>
    <w:pPr>
      <w:jc w:val="center"/>
    </w:pPr>
    <w:rPr>
      <w:rFonts w:ascii="Arial" w:hAnsi="Arial"/>
    </w:rPr>
  </w:style>
  <w:style w:type="paragraph" w:customStyle="1" w:styleId="bulletnumberhtml">
    <w:name w:val="bulletnumberhtml"/>
    <w:basedOn w:val="TOC1"/>
    <w:pPr>
      <w:keepNext/>
      <w:numPr>
        <w:numId w:val="13"/>
      </w:numPr>
      <w:tabs>
        <w:tab w:val="right" w:leader="dot" w:pos="9514"/>
      </w:tabs>
      <w:spacing w:before="120" w:after="120"/>
      <w:outlineLvl w:val="0"/>
    </w:pPr>
    <w:rPr>
      <w:rFonts w:eastAsia="Times New Roman"/>
      <w:noProof/>
      <w:color w:val="000000"/>
    </w:rPr>
  </w:style>
  <w:style w:type="paragraph" w:styleId="TOC1">
    <w:name w:val="toc 1"/>
    <w:basedOn w:val="Normal"/>
    <w:next w:val="Normal"/>
    <w:autoRedefine/>
    <w:semiHidden/>
    <w:rPr>
      <w:rFonts w:ascii="Arial" w:hAnsi="Arial"/>
    </w:rPr>
  </w:style>
  <w:style w:type="paragraph" w:styleId="FootnoteText">
    <w:name w:val="footnote text"/>
    <w:basedOn w:val="Normal"/>
    <w:semiHidden/>
    <w:rPr>
      <w:rFonts w:ascii="Arial" w:eastAsia="Times New Roman" w:hAnsi="Arial"/>
      <w:noProof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rPr>
      <w:rFonts w:ascii="Arial" w:hAnsi="Arial"/>
      <w:b/>
      <w:sz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paragraph">
    <w:name w:val="paragraph"/>
    <w:basedOn w:val="Normal"/>
    <w:autoRedefine/>
    <w:pPr>
      <w:tabs>
        <w:tab w:val="left" w:pos="0"/>
      </w:tabs>
      <w:spacing w:after="120"/>
      <w:ind w:left="589" w:hanging="589"/>
    </w:pPr>
    <w:rPr>
      <w:rFonts w:ascii="Arial" w:eastAsia="Times New Roman" w:hAnsi="Arial" w:cs="Arial"/>
      <w:bCs/>
      <w:noProof/>
      <w:sz w:val="22"/>
      <w:lang w:val="en-US"/>
    </w:rPr>
  </w:style>
  <w:style w:type="paragraph" w:styleId="ListBullet4">
    <w:name w:val="List Bullet 4"/>
    <w:basedOn w:val="Normal"/>
    <w:autoRedefine/>
    <w:pPr>
      <w:numPr>
        <w:numId w:val="31"/>
      </w:numPr>
    </w:pPr>
    <w:rPr>
      <w:rFonts w:ascii="Arial" w:eastAsia="Times New Roman" w:hAnsi="Arial"/>
      <w:noProof/>
      <w:sz w:val="22"/>
    </w:rPr>
  </w:style>
  <w:style w:type="character" w:styleId="PageNumber">
    <w:name w:val="page number"/>
    <w:basedOn w:val="DefaultParagraphFont"/>
  </w:style>
  <w:style w:type="paragraph" w:styleId="CommentText">
    <w:name w:val="annotation text"/>
    <w:basedOn w:val="Normal"/>
    <w:semiHidden/>
    <w:rPr>
      <w:rFonts w:ascii="Arial" w:eastAsia="Times New Roman" w:hAnsi="Arial"/>
      <w:noProof/>
      <w:sz w:val="20"/>
    </w:rPr>
  </w:style>
  <w:style w:type="paragraph" w:styleId="BodyTextIndent">
    <w:name w:val="Body Text Indent"/>
    <w:basedOn w:val="Normal"/>
    <w:pPr>
      <w:spacing w:after="120"/>
      <w:ind w:left="283"/>
    </w:pPr>
    <w:rPr>
      <w:rFonts w:ascii="Arial" w:eastAsia="Times New Roman" w:hAnsi="Arial"/>
      <w:noProof/>
      <w:sz w:val="22"/>
    </w:rPr>
  </w:style>
  <w:style w:type="paragraph" w:styleId="BodyTextIndent2">
    <w:name w:val="Body Text Indent 2"/>
    <w:basedOn w:val="Normal"/>
    <w:pPr>
      <w:ind w:left="-103"/>
    </w:pPr>
    <w:rPr>
      <w:rFonts w:ascii="Arial" w:hAnsi="Arial"/>
      <w:b/>
      <w:sz w:val="22"/>
    </w:rPr>
  </w:style>
  <w:style w:type="paragraph" w:styleId="Caption">
    <w:name w:val="caption"/>
    <w:basedOn w:val="Normal"/>
    <w:next w:val="Normal"/>
    <w:qFormat/>
    <w:rPr>
      <w:rFonts w:ascii="Arial" w:hAnsi="Arial"/>
      <w:b/>
      <w:sz w:val="2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BalloonText">
    <w:name w:val="Balloon Text"/>
    <w:basedOn w:val="Normal"/>
    <w:semiHidden/>
    <w:rsid w:val="003D3EBB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E43CED"/>
    <w:rPr>
      <w:rFonts w:ascii="Times" w:eastAsia="Times" w:hAnsi="Times"/>
      <w:b/>
      <w:bCs/>
      <w:noProof w:val="0"/>
    </w:rPr>
  </w:style>
  <w:style w:type="character" w:customStyle="1" w:styleId="HeaderChar">
    <w:name w:val="Header Char"/>
    <w:link w:val="Header"/>
    <w:uiPriority w:val="99"/>
    <w:rsid w:val="009739F0"/>
    <w:rPr>
      <w:rFonts w:ascii="Arial" w:hAnsi="Arial"/>
      <w:sz w:val="24"/>
      <w:lang w:eastAsia="en-US"/>
    </w:rPr>
  </w:style>
  <w:style w:type="character" w:customStyle="1" w:styleId="FooterChar">
    <w:name w:val="Footer Char"/>
    <w:link w:val="Footer"/>
    <w:uiPriority w:val="99"/>
    <w:rsid w:val="009739F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mailto:trwyddedrhywogaeth@cyfoethnaturiolcymru.gov.uk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mailto:specieslicence@naturalresourceswales.gov.uk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http://intranet.ccw.gov.uk/portal/page/portal30/A5446B1157A31E07E0440003BA2CF98C" TargetMode="External"/><Relationship Id="rId20" Type="http://schemas.openxmlformats.org/officeDocument/2006/relationships/hyperlink" Target="mailto:trwyddedrhywogaeth@cyfoethnaturiolcymru.gov.uk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hyperlink" Target="mailto:specieslicence@naturalresourceswales.gov.uk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78499d3b-94a8-4059-8763-489d4400b14a" ContentTypeId="0x01010067EB80C5FE939D4A9B3D8BA62129B7F5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43C2A7D62C1BDC48AAFAC3DE0D84A9C4" ma:contentTypeVersion="72" ma:contentTypeDescription="" ma:contentTypeScope="" ma:versionID="3cdff705206f4ffca5f4cf88f3f84a78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6d95b82f085be91447b0182c87b8a6e6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7A1A1-13AC-4DC8-9C6A-B3CB275E443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6C56398-D432-4863-BD1E-4E4265BA5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6660-2c31-41ef-bc00-23e72f632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73860-9567-4EFB-BFC2-BD929739C0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EC44F3-C991-462F-8DCD-75EB162B142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2F8CCD2-1910-470E-9529-1F21D2F3FBC7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638BFBCF-2928-4FE8-B362-DB56D1360B0C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D22998EA-1906-477A-9B6C-7BAC5E7DF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Conservation (Natural Habitats&amp;c</vt:lpstr>
    </vt:vector>
  </TitlesOfParts>
  <Company>none</Company>
  <LinksUpToDate>false</LinksUpToDate>
  <CharactersWithSpaces>3532</CharactersWithSpaces>
  <SharedDoc>false</SharedDoc>
  <HLinks>
    <vt:vector size="18" baseType="variant">
      <vt:variant>
        <vt:i4>2818121</vt:i4>
      </vt:variant>
      <vt:variant>
        <vt:i4>3</vt:i4>
      </vt:variant>
      <vt:variant>
        <vt:i4>0</vt:i4>
      </vt:variant>
      <vt:variant>
        <vt:i4>5</vt:i4>
      </vt:variant>
      <vt:variant>
        <vt:lpwstr>mailto:trwyddedrhywogaeth@cyfoethnaturiolcymru.gov.uk</vt:lpwstr>
      </vt:variant>
      <vt:variant>
        <vt:lpwstr/>
      </vt:variant>
      <vt:variant>
        <vt:i4>5242925</vt:i4>
      </vt:variant>
      <vt:variant>
        <vt:i4>0</vt:i4>
      </vt:variant>
      <vt:variant>
        <vt:i4>0</vt:i4>
      </vt:variant>
      <vt:variant>
        <vt:i4>5</vt:i4>
      </vt:variant>
      <vt:variant>
        <vt:lpwstr>mailto:specieslicence@naturalresourceswales.gov.uk</vt:lpwstr>
      </vt:variant>
      <vt:variant>
        <vt:lpwstr/>
      </vt:variant>
      <vt:variant>
        <vt:i4>1507328</vt:i4>
      </vt:variant>
      <vt:variant>
        <vt:i4>-1</vt:i4>
      </vt:variant>
      <vt:variant>
        <vt:i4>1038</vt:i4>
      </vt:variant>
      <vt:variant>
        <vt:i4>1</vt:i4>
      </vt:variant>
      <vt:variant>
        <vt:lpwstr>http://intranet.ccw.gov.uk/portal/page/portal30/A5446B1157A31E07E0440003BA2CF98C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Conservation (Natural Habitats&amp;c</dc:title>
  <dc:subject/>
  <dc:creator>norbert shufflebottom</dc:creator>
  <cp:keywords/>
  <cp:lastModifiedBy>Hughes, Rhys O.</cp:lastModifiedBy>
  <cp:revision>3</cp:revision>
  <cp:lastPrinted>2013-01-21T11:35:00Z</cp:lastPrinted>
  <dcterms:created xsi:type="dcterms:W3CDTF">2018-03-28T09:55:00Z</dcterms:created>
  <dcterms:modified xsi:type="dcterms:W3CDTF">2018-03-28T10:42:00Z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REGU-504-375</vt:lpwstr>
  </property>
  <property fmtid="{D5CDD505-2E9C-101B-9397-08002B2CF9AE}" pid="4" name="_dlc_DocIdItemGuid">
    <vt:lpwstr>e61a61d4-1ec6-4658-b76f-5b082acca4b2</vt:lpwstr>
  </property>
  <property fmtid="{D5CDD505-2E9C-101B-9397-08002B2CF9AE}" pid="5" name="_dlc_DocIdUrl">
    <vt:lpwstr>https://cyfoethnaturiolcymru.sharepoint.com/teams/Regulatory/Permitting/sla/_layouts/15/DocIdRedir.aspx?ID=REGU-504-375, REGU-504-375</vt:lpwstr>
  </property>
</Properties>
</file>