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B0CCE" w14:textId="7B35FFFC" w:rsidR="000F489A" w:rsidRDefault="002F1CE8" w:rsidP="000F489A">
      <w:pPr>
        <w:pStyle w:val="BodyText"/>
        <w:ind w:firstLine="7938"/>
        <w:jc w:val="both"/>
        <w:rPr>
          <w:rStyle w:val="boldcopygreen"/>
          <w:rFonts w:cs="Arial"/>
          <w:b w:val="0"/>
          <w:color w:val="auto"/>
        </w:rPr>
      </w:pPr>
      <w:r w:rsidRPr="000F489A">
        <w:rPr>
          <w:rStyle w:val="boldcopygreen"/>
          <w:rFonts w:cs="Arial"/>
          <w:b w:val="0"/>
          <w:noProof/>
          <w:color w:val="auto"/>
          <w:lang w:eastAsia="en-GB"/>
        </w:rPr>
        <mc:AlternateContent>
          <mc:Choice Requires="wps">
            <w:drawing>
              <wp:anchor distT="45720" distB="45720" distL="114300" distR="114300" simplePos="0" relativeHeight="251658239" behindDoc="0" locked="0" layoutInCell="1" allowOverlap="1" wp14:anchorId="62F262E0" wp14:editId="7E176272">
                <wp:simplePos x="0" y="0"/>
                <wp:positionH relativeFrom="page">
                  <wp:posOffset>418365</wp:posOffset>
                </wp:positionH>
                <wp:positionV relativeFrom="paragraph">
                  <wp:posOffset>0</wp:posOffset>
                </wp:positionV>
                <wp:extent cx="7276465" cy="1405255"/>
                <wp:effectExtent l="0" t="0" r="635"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6465" cy="1405255"/>
                        </a:xfrm>
                        <a:prstGeom prst="rect">
                          <a:avLst/>
                        </a:prstGeom>
                        <a:solidFill>
                          <a:srgbClr val="FFFFFF"/>
                        </a:solidFill>
                        <a:ln w="9525">
                          <a:noFill/>
                          <a:miter lim="800000"/>
                          <a:headEnd/>
                          <a:tailEnd/>
                        </a:ln>
                      </wps:spPr>
                      <wps:txbx>
                        <w:txbxContent>
                          <w:p w14:paraId="1198A252" w14:textId="77777777" w:rsidR="00382B99" w:rsidRPr="008C644A" w:rsidRDefault="00382B99" w:rsidP="000F489A">
                            <w:pPr>
                              <w:pStyle w:val="Heading1"/>
                              <w:rPr>
                                <w:rFonts w:ascii="Arial" w:hAnsi="Arial" w:cs="Arial"/>
                                <w:color w:val="002060"/>
                                <w:sz w:val="52"/>
                                <w:szCs w:val="52"/>
                              </w:rPr>
                            </w:pPr>
                            <w:r w:rsidRPr="008C644A">
                              <w:rPr>
                                <w:rFonts w:ascii="Arial" w:hAnsi="Arial" w:cs="Arial"/>
                                <w:color w:val="002060"/>
                                <w:sz w:val="52"/>
                                <w:szCs w:val="52"/>
                              </w:rPr>
                              <w:t xml:space="preserve">WRMP guideline supplementary document </w:t>
                            </w:r>
                          </w:p>
                          <w:p w14:paraId="3E91D4F7" w14:textId="2797F0E4" w:rsidR="00382B99" w:rsidRPr="008C644A" w:rsidRDefault="00382B99" w:rsidP="000F489A">
                            <w:pPr>
                              <w:pStyle w:val="Heading1"/>
                              <w:rPr>
                                <w:rFonts w:ascii="Arial" w:hAnsi="Arial" w:cs="Arial"/>
                                <w:color w:val="002060"/>
                              </w:rPr>
                            </w:pPr>
                            <w:r w:rsidRPr="008C644A">
                              <w:rPr>
                                <w:rFonts w:ascii="Arial" w:hAnsi="Arial" w:cs="Arial"/>
                                <w:color w:val="002060"/>
                              </w:rPr>
                              <w:t>WRMP 2019 - Water company checklist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F262E0" id="_x0000_t202" coordsize="21600,21600" o:spt="202" path="m,l,21600r21600,l21600,xe">
                <v:stroke joinstyle="miter"/>
                <v:path gradientshapeok="t" o:connecttype="rect"/>
              </v:shapetype>
              <v:shape id="Text Box 2" o:spid="_x0000_s1026" type="#_x0000_t202" style="position:absolute;left:0;text-align:left;margin-left:32.95pt;margin-top:0;width:572.95pt;height:110.65pt;z-index:251658239;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" stroked="f">
                <v:textbox>
                  <w:txbxContent>
                    <w:p w14:paraId="1198A252" w14:textId="77777777" w:rsidR="00382B99" w:rsidRPr="008C644A" w:rsidRDefault="00382B99" w:rsidP="000F489A">
                      <w:pPr>
                        <w:pStyle w:val="Heading1"/>
                        <w:rPr>
                          <w:rFonts w:ascii="Arial" w:hAnsi="Arial" w:cs="Arial"/>
                          <w:color w:val="002060"/>
                          <w:sz w:val="52"/>
                          <w:szCs w:val="52"/>
                        </w:rPr>
                      </w:pPr>
                      <w:r w:rsidRPr="008C644A">
                        <w:rPr>
                          <w:rFonts w:ascii="Arial" w:hAnsi="Arial" w:cs="Arial"/>
                          <w:color w:val="002060"/>
                          <w:sz w:val="52"/>
                          <w:szCs w:val="52"/>
                        </w:rPr>
                        <w:t xml:space="preserve">WRMP guideline supplementary document </w:t>
                      </w:r>
                    </w:p>
                    <w:p w14:paraId="3E91D4F7" w14:textId="2797F0E4" w:rsidR="00382B99" w:rsidRPr="008C644A" w:rsidRDefault="00382B99" w:rsidP="000F489A">
                      <w:pPr>
                        <w:pStyle w:val="Heading1"/>
                        <w:rPr>
                          <w:rFonts w:ascii="Arial" w:hAnsi="Arial" w:cs="Arial"/>
                          <w:color w:val="002060"/>
                        </w:rPr>
                      </w:pPr>
                      <w:r w:rsidRPr="008C644A">
                        <w:rPr>
                          <w:rFonts w:ascii="Arial" w:hAnsi="Arial" w:cs="Arial"/>
                          <w:color w:val="002060"/>
                        </w:rPr>
                        <w:t>WRMP 2019 - Water company checklist</w:t>
                      </w:r>
                    </w:p>
                  </w:txbxContent>
                </v:textbox>
                <w10:wrap type="square" anchorx="page"/>
              </v:shape>
            </w:pict>
          </mc:Fallback>
        </mc:AlternateContent>
      </w:r>
      <w:r w:rsidRPr="000F489A">
        <w:rPr>
          <w:rStyle w:val="boldcopygreen"/>
          <w:rFonts w:cs="Arial"/>
          <w:b w:val="0"/>
          <w:noProof/>
          <w:color w:val="auto"/>
          <w:lang w:eastAsia="en-GB"/>
        </w:rPr>
        <mc:AlternateContent>
          <mc:Choice Requires="wps">
            <w:drawing>
              <wp:anchor distT="45720" distB="45720" distL="114300" distR="114300" simplePos="0" relativeHeight="251663360" behindDoc="0" locked="0" layoutInCell="1" allowOverlap="1" wp14:anchorId="15F003F7" wp14:editId="268453F3">
                <wp:simplePos x="0" y="0"/>
                <wp:positionH relativeFrom="column">
                  <wp:posOffset>7241440</wp:posOffset>
                </wp:positionH>
                <wp:positionV relativeFrom="paragraph">
                  <wp:posOffset>680085</wp:posOffset>
                </wp:positionV>
                <wp:extent cx="2425065" cy="1443355"/>
                <wp:effectExtent l="0" t="0" r="0" b="44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1443355"/>
                        </a:xfrm>
                        <a:prstGeom prst="rect">
                          <a:avLst/>
                        </a:prstGeom>
                        <a:solidFill>
                          <a:srgbClr val="FFFFFF"/>
                        </a:solidFill>
                        <a:ln w="9525">
                          <a:noFill/>
                          <a:miter lim="800000"/>
                          <a:headEnd/>
                          <a:tailEnd/>
                        </a:ln>
                      </wps:spPr>
                      <wps:txbx>
                        <w:txbxContent>
                          <w:p w14:paraId="715721C1" w14:textId="65B36354" w:rsidR="00382B99" w:rsidRDefault="00382B99">
                            <w:r w:rsidRPr="00882C7D">
                              <w:rPr>
                                <w:noProof/>
                              </w:rPr>
                              <w:drawing>
                                <wp:inline distT="0" distB="0" distL="0" distR="0" wp14:anchorId="036D573E" wp14:editId="14B8849F">
                                  <wp:extent cx="2171700" cy="1495425"/>
                                  <wp:effectExtent l="0" t="0" r="0" b="9525"/>
                                  <wp:docPr id="8" name="Picture 11"/>
                                  <wp:cNvGraphicFramePr/>
                                  <a:graphic xmlns:a="http://schemas.openxmlformats.org/drawingml/2006/main">
                                    <a:graphicData uri="http://schemas.openxmlformats.org/drawingml/2006/picture">
                                      <pic:pic xmlns:pic="http://schemas.openxmlformats.org/drawingml/2006/picture">
                                        <pic:nvPicPr>
                                          <pic:cNvPr id="27" name="Picture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1700" cy="14954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003F7" id="_x0000_s1027" type="#_x0000_t202" style="position:absolute;left:0;text-align:left;margin-left:570.2pt;margin-top:53.55pt;width:190.95pt;height:113.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" stroked="f">
                <v:textbox>
                  <w:txbxContent>
                    <w:p w14:paraId="715721C1" w14:textId="65B36354" w:rsidR="00382B99" w:rsidRDefault="00382B99">
                      <w:r w:rsidRPr="00882C7D">
                        <w:rPr>
                          <w:noProof/>
                        </w:rPr>
                        <w:drawing>
                          <wp:inline distT="0" distB="0" distL="0" distR="0" wp14:anchorId="036D573E" wp14:editId="14B8849F">
                            <wp:extent cx="2171700" cy="1495425"/>
                            <wp:effectExtent l="0" t="0" r="0" b="9525"/>
                            <wp:docPr id="8" name="Picture 11"/>
                            <wp:cNvGraphicFramePr/>
                            <a:graphic xmlns:a="http://schemas.openxmlformats.org/drawingml/2006/main">
                              <a:graphicData uri="http://schemas.openxmlformats.org/drawingml/2006/picture">
                                <pic:pic xmlns:pic="http://schemas.openxmlformats.org/drawingml/2006/picture">
                                  <pic:nvPicPr>
                                    <pic:cNvPr id="27" name="Picture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1700" cy="1495425"/>
                                    </a:xfrm>
                                    <a:prstGeom prst="rect">
                                      <a:avLst/>
                                    </a:prstGeom>
                                  </pic:spPr>
                                </pic:pic>
                              </a:graphicData>
                            </a:graphic>
                          </wp:inline>
                        </w:drawing>
                      </w:r>
                    </w:p>
                  </w:txbxContent>
                </v:textbox>
                <w10:wrap type="square"/>
              </v:shape>
            </w:pict>
          </mc:Fallback>
        </mc:AlternateContent>
      </w:r>
      <w:r w:rsidRPr="000F489A">
        <w:rPr>
          <w:rStyle w:val="boldcopygreen"/>
          <w:rFonts w:cs="Arial"/>
          <w:b w:val="0"/>
          <w:noProof/>
          <w:color w:val="auto"/>
          <w:lang w:eastAsia="en-GB"/>
        </w:rPr>
        <mc:AlternateContent>
          <mc:Choice Requires="wps">
            <w:drawing>
              <wp:anchor distT="45720" distB="45720" distL="114300" distR="114300" simplePos="0" relativeHeight="251661312" behindDoc="0" locked="0" layoutInCell="1" allowOverlap="1" wp14:anchorId="4AA55E68" wp14:editId="61AA6C24">
                <wp:simplePos x="0" y="0"/>
                <wp:positionH relativeFrom="page">
                  <wp:align>right</wp:align>
                </wp:positionH>
                <wp:positionV relativeFrom="paragraph">
                  <wp:posOffset>0</wp:posOffset>
                </wp:positionV>
                <wp:extent cx="2917825" cy="760095"/>
                <wp:effectExtent l="0" t="0" r="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760396"/>
                        </a:xfrm>
                        <a:prstGeom prst="rect">
                          <a:avLst/>
                        </a:prstGeom>
                        <a:solidFill>
                          <a:srgbClr val="FFFFFF"/>
                        </a:solidFill>
                        <a:ln w="9525">
                          <a:noFill/>
                          <a:miter lim="800000"/>
                          <a:headEnd/>
                          <a:tailEnd/>
                        </a:ln>
                      </wps:spPr>
                      <wps:txbx>
                        <w:txbxContent>
                          <w:p w14:paraId="7489C31E" w14:textId="24216922" w:rsidR="00382B99" w:rsidRDefault="00382B99">
                            <w:r>
                              <w:rPr>
                                <w:noProof/>
                                <w:lang w:eastAsia="en-GB"/>
                              </w:rPr>
                              <w:drawing>
                                <wp:inline distT="0" distB="0" distL="0" distR="0" wp14:anchorId="15DE4B13" wp14:editId="0BF2D978">
                                  <wp:extent cx="2292350" cy="638175"/>
                                  <wp:effectExtent l="0" t="0" r="0" b="9525"/>
                                  <wp:docPr id="4" name="Picture 0" descr="EA_logo_Blue.jpg"/>
                                  <wp:cNvGraphicFramePr/>
                                  <a:graphic xmlns:a="http://schemas.openxmlformats.org/drawingml/2006/main">
                                    <a:graphicData uri="http://schemas.openxmlformats.org/drawingml/2006/picture">
                                      <pic:pic xmlns:pic="http://schemas.openxmlformats.org/drawingml/2006/picture">
                                        <pic:nvPicPr>
                                          <pic:cNvPr id="4" name="Picture 0" descr="EA_logo_Blue.jpg"/>
                                          <pic:cNvPicPr/>
                                        </pic:nvPicPr>
                                        <pic:blipFill>
                                          <a:blip r:embed="rId9"/>
                                          <a:srcRect/>
                                          <a:stretch>
                                            <a:fillRect/>
                                          </a:stretch>
                                        </pic:blipFill>
                                        <pic:spPr bwMode="auto">
                                          <a:xfrm>
                                            <a:off x="0" y="0"/>
                                            <a:ext cx="2292350" cy="638175"/>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55E68" id="_x0000_s1028" type="#_x0000_t202" style="position:absolute;left:0;text-align:left;margin-left:178.55pt;margin-top:0;width:229.75pt;height:59.85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" stroked="f">
                <v:textbox>
                  <w:txbxContent>
                    <w:p w14:paraId="7489C31E" w14:textId="24216922" w:rsidR="00382B99" w:rsidRDefault="00382B99">
                      <w:r>
                        <w:rPr>
                          <w:noProof/>
                          <w:lang w:eastAsia="en-GB"/>
                        </w:rPr>
                        <w:drawing>
                          <wp:inline distT="0" distB="0" distL="0" distR="0" wp14:anchorId="15DE4B13" wp14:editId="0BF2D978">
                            <wp:extent cx="2292350" cy="638175"/>
                            <wp:effectExtent l="0" t="0" r="0" b="9525"/>
                            <wp:docPr id="4" name="Picture 0" descr="EA_logo_Blue.jpg"/>
                            <wp:cNvGraphicFramePr/>
                            <a:graphic xmlns:a="http://schemas.openxmlformats.org/drawingml/2006/main">
                              <a:graphicData uri="http://schemas.openxmlformats.org/drawingml/2006/picture">
                                <pic:pic xmlns:pic="http://schemas.openxmlformats.org/drawingml/2006/picture">
                                  <pic:nvPicPr>
                                    <pic:cNvPr id="4" name="Picture 0" descr="EA_logo_Blue.jpg"/>
                                    <pic:cNvPicPr/>
                                  </pic:nvPicPr>
                                  <pic:blipFill>
                                    <a:blip r:embed="rId9"/>
                                    <a:srcRect/>
                                    <a:stretch>
                                      <a:fillRect/>
                                    </a:stretch>
                                  </pic:blipFill>
                                  <pic:spPr bwMode="auto">
                                    <a:xfrm>
                                      <a:off x="0" y="0"/>
                                      <a:ext cx="2292350" cy="638175"/>
                                    </a:xfrm>
                                    <a:prstGeom prst="rect">
                                      <a:avLst/>
                                    </a:prstGeom>
                                    <a:noFill/>
                                  </pic:spPr>
                                </pic:pic>
                              </a:graphicData>
                            </a:graphic>
                          </wp:inline>
                        </w:drawing>
                      </w:r>
                    </w:p>
                  </w:txbxContent>
                </v:textbox>
                <w10:wrap type="square" anchorx="page"/>
              </v:shape>
            </w:pict>
          </mc:Fallback>
        </mc:AlternateContent>
      </w:r>
    </w:p>
    <w:p w14:paraId="07F6FC8D" w14:textId="5EBC2B1E" w:rsidR="000F489A" w:rsidRDefault="000F489A" w:rsidP="00AC0117">
      <w:pPr>
        <w:pStyle w:val="BodyText"/>
        <w:jc w:val="both"/>
        <w:rPr>
          <w:rStyle w:val="boldcopygreen"/>
          <w:rFonts w:cs="Arial"/>
          <w:b w:val="0"/>
          <w:color w:val="auto"/>
        </w:rPr>
      </w:pPr>
    </w:p>
    <w:p w14:paraId="4F025FBD" w14:textId="77777777" w:rsidR="002F1CE8" w:rsidRDefault="002F1CE8" w:rsidP="00AC0117">
      <w:pPr>
        <w:pStyle w:val="BodyText"/>
        <w:jc w:val="both"/>
        <w:rPr>
          <w:rStyle w:val="boldcopygreen"/>
          <w:rFonts w:cs="Arial"/>
          <w:b w:val="0"/>
          <w:color w:val="auto"/>
        </w:rPr>
      </w:pPr>
    </w:p>
    <w:p w14:paraId="29436C2A" w14:textId="23F20DC7" w:rsidR="000F489A" w:rsidRDefault="000F489A" w:rsidP="00AC0117">
      <w:pPr>
        <w:pStyle w:val="BodyText"/>
        <w:jc w:val="both"/>
        <w:rPr>
          <w:rStyle w:val="boldcopygreen"/>
          <w:rFonts w:cs="Arial"/>
          <w:b w:val="0"/>
          <w:color w:val="auto"/>
        </w:rPr>
      </w:pPr>
    </w:p>
    <w:p w14:paraId="49633F69" w14:textId="4B65FB0B" w:rsidR="00963A17" w:rsidRDefault="00963A17" w:rsidP="00AC0117">
      <w:pPr>
        <w:pStyle w:val="BodyText"/>
        <w:jc w:val="both"/>
        <w:rPr>
          <w:rStyle w:val="boldcopygreen"/>
          <w:rFonts w:cs="Arial"/>
          <w:b w:val="0"/>
          <w:color w:val="auto"/>
        </w:rPr>
      </w:pPr>
      <w:r>
        <w:rPr>
          <w:rStyle w:val="boldcopygreen"/>
          <w:rFonts w:cs="Arial"/>
          <w:b w:val="0"/>
          <w:color w:val="auto"/>
        </w:rPr>
        <w:t xml:space="preserve">This checklist has been developed for companies </w:t>
      </w:r>
      <w:r w:rsidR="008F5B12">
        <w:rPr>
          <w:rStyle w:val="boldcopygreen"/>
          <w:rFonts w:cs="Arial"/>
          <w:b w:val="0"/>
          <w:color w:val="auto"/>
        </w:rPr>
        <w:t>in both England and Wales</w:t>
      </w:r>
      <w:r>
        <w:rPr>
          <w:rStyle w:val="boldcopygreen"/>
          <w:rFonts w:cs="Arial"/>
          <w:b w:val="0"/>
          <w:color w:val="auto"/>
        </w:rPr>
        <w:t>.</w:t>
      </w:r>
      <w:r w:rsidR="008F5B12">
        <w:rPr>
          <w:rStyle w:val="boldcopygreen"/>
          <w:rFonts w:cs="Arial"/>
          <w:b w:val="0"/>
          <w:color w:val="auto"/>
        </w:rPr>
        <w:t xml:space="preserve"> Where </w:t>
      </w:r>
      <w:r w:rsidR="00F737F0">
        <w:rPr>
          <w:rStyle w:val="boldcopygreen"/>
          <w:rFonts w:cs="Arial"/>
          <w:b w:val="0"/>
          <w:color w:val="auto"/>
        </w:rPr>
        <w:t xml:space="preserve">there </w:t>
      </w:r>
      <w:r w:rsidR="008F5B12">
        <w:rPr>
          <w:rStyle w:val="boldcopygreen"/>
          <w:rFonts w:cs="Arial"/>
          <w:b w:val="0"/>
          <w:color w:val="auto"/>
        </w:rPr>
        <w:t>are differences in approach for England and Wales, these are indicated throughout</w:t>
      </w:r>
      <w:r w:rsidR="00F737F0">
        <w:rPr>
          <w:rStyle w:val="boldcopygreen"/>
          <w:rFonts w:cs="Arial"/>
          <w:b w:val="0"/>
          <w:color w:val="auto"/>
        </w:rPr>
        <w:t>.</w:t>
      </w:r>
      <w:r w:rsidR="000F489A" w:rsidRPr="000F489A">
        <w:rPr>
          <w:noProof/>
        </w:rPr>
        <w:t xml:space="preserve"> </w:t>
      </w:r>
    </w:p>
    <w:p w14:paraId="3BB2D470" w14:textId="32C1C4CB" w:rsidR="00FA3C42" w:rsidRPr="00036419" w:rsidRDefault="00F53B09" w:rsidP="00AC0117">
      <w:pPr>
        <w:pStyle w:val="BodyText"/>
        <w:jc w:val="both"/>
        <w:rPr>
          <w:rFonts w:ascii="Arial" w:hAnsi="Arial" w:cs="Arial"/>
        </w:rPr>
      </w:pPr>
      <w:r w:rsidRPr="00036419">
        <w:rPr>
          <w:rStyle w:val="boldcopygreen"/>
          <w:rFonts w:cs="Arial"/>
          <w:b w:val="0"/>
          <w:color w:val="auto"/>
        </w:rPr>
        <w:t>Th</w:t>
      </w:r>
      <w:r>
        <w:rPr>
          <w:rStyle w:val="boldcopygreen"/>
          <w:rFonts w:cs="Arial"/>
          <w:b w:val="0"/>
          <w:color w:val="auto"/>
        </w:rPr>
        <w:t xml:space="preserve">is </w:t>
      </w:r>
      <w:r w:rsidR="00FA3C42" w:rsidRPr="00036419">
        <w:rPr>
          <w:rStyle w:val="boldcopygreen"/>
          <w:rFonts w:cs="Arial"/>
          <w:b w:val="0"/>
          <w:color w:val="auto"/>
        </w:rPr>
        <w:t>checklist</w:t>
      </w:r>
      <w:r>
        <w:rPr>
          <w:rStyle w:val="boldcopygreen"/>
          <w:rFonts w:cs="Arial"/>
          <w:b w:val="0"/>
          <w:color w:val="auto"/>
        </w:rPr>
        <w:t xml:space="preserve"> has </w:t>
      </w:r>
      <w:r w:rsidR="00FA3C42" w:rsidRPr="00036419">
        <w:rPr>
          <w:rStyle w:val="boldcopygreen"/>
          <w:rFonts w:cs="Arial"/>
          <w:b w:val="0"/>
          <w:color w:val="auto"/>
        </w:rPr>
        <w:t xml:space="preserve">been designed to help </w:t>
      </w:r>
      <w:r w:rsidR="00D879CC">
        <w:rPr>
          <w:rStyle w:val="boldcopygreen"/>
          <w:rFonts w:cs="Arial"/>
          <w:b w:val="0"/>
          <w:color w:val="auto"/>
        </w:rPr>
        <w:t>you</w:t>
      </w:r>
      <w:r w:rsidR="009C7F49">
        <w:rPr>
          <w:rStyle w:val="boldcopygreen"/>
          <w:rFonts w:cs="Arial"/>
          <w:b w:val="0"/>
          <w:color w:val="auto"/>
        </w:rPr>
        <w:t xml:space="preserve"> </w:t>
      </w:r>
      <w:r w:rsidR="0001797F">
        <w:rPr>
          <w:rStyle w:val="boldcopygreen"/>
          <w:rFonts w:cs="Arial"/>
          <w:b w:val="0"/>
          <w:color w:val="auto"/>
        </w:rPr>
        <w:t>make sure</w:t>
      </w:r>
      <w:r w:rsidR="002C501F">
        <w:rPr>
          <w:rStyle w:val="boldcopygreen"/>
          <w:rFonts w:cs="Arial"/>
          <w:b w:val="0"/>
          <w:color w:val="auto"/>
        </w:rPr>
        <w:t xml:space="preserve"> </w:t>
      </w:r>
      <w:r w:rsidR="001503E1">
        <w:rPr>
          <w:rStyle w:val="boldcopygreen"/>
          <w:rFonts w:cs="Arial"/>
          <w:b w:val="0"/>
          <w:color w:val="auto"/>
        </w:rPr>
        <w:t>that</w:t>
      </w:r>
      <w:r w:rsidR="00FA3C42" w:rsidRPr="00036419">
        <w:rPr>
          <w:rStyle w:val="boldcopygreen"/>
          <w:rFonts w:cs="Arial"/>
          <w:b w:val="0"/>
          <w:color w:val="auto"/>
        </w:rPr>
        <w:t xml:space="preserve"> </w:t>
      </w:r>
      <w:r w:rsidR="002C501F">
        <w:rPr>
          <w:rStyle w:val="boldcopygreen"/>
          <w:rFonts w:cs="Arial"/>
          <w:b w:val="0"/>
          <w:color w:val="auto"/>
        </w:rPr>
        <w:t xml:space="preserve">all </w:t>
      </w:r>
      <w:r w:rsidR="001503E1">
        <w:rPr>
          <w:rStyle w:val="boldcopygreen"/>
          <w:rFonts w:cs="Arial"/>
          <w:b w:val="0"/>
          <w:color w:val="auto"/>
        </w:rPr>
        <w:t>the requirements of the W</w:t>
      </w:r>
      <w:r w:rsidR="00FA3C42" w:rsidRPr="00036419">
        <w:rPr>
          <w:rStyle w:val="boldcopygreen"/>
          <w:rFonts w:cs="Arial"/>
          <w:b w:val="0"/>
          <w:color w:val="auto"/>
        </w:rPr>
        <w:t xml:space="preserve">ater </w:t>
      </w:r>
      <w:r w:rsidR="001503E1">
        <w:rPr>
          <w:rStyle w:val="boldcopygreen"/>
          <w:rFonts w:cs="Arial"/>
          <w:b w:val="0"/>
          <w:color w:val="auto"/>
        </w:rPr>
        <w:t>R</w:t>
      </w:r>
      <w:r w:rsidR="00FA3C42" w:rsidRPr="00036419">
        <w:rPr>
          <w:rStyle w:val="boldcopygreen"/>
          <w:rFonts w:cs="Arial"/>
          <w:b w:val="0"/>
          <w:color w:val="auto"/>
        </w:rPr>
        <w:t xml:space="preserve">esources </w:t>
      </w:r>
      <w:r w:rsidR="001503E1">
        <w:rPr>
          <w:rStyle w:val="boldcopygreen"/>
          <w:rFonts w:cs="Arial"/>
          <w:b w:val="0"/>
          <w:color w:val="auto"/>
        </w:rPr>
        <w:t>P</w:t>
      </w:r>
      <w:r w:rsidR="00FA3C42" w:rsidRPr="00036419">
        <w:rPr>
          <w:rStyle w:val="boldcopygreen"/>
          <w:rFonts w:cs="Arial"/>
          <w:b w:val="0"/>
          <w:color w:val="auto"/>
        </w:rPr>
        <w:t xml:space="preserve">lanning </w:t>
      </w:r>
      <w:r w:rsidR="001503E1">
        <w:rPr>
          <w:rStyle w:val="boldcopygreen"/>
          <w:rFonts w:cs="Arial"/>
          <w:b w:val="0"/>
          <w:color w:val="auto"/>
        </w:rPr>
        <w:t>G</w:t>
      </w:r>
      <w:r w:rsidR="00FA3C42" w:rsidRPr="00036419">
        <w:rPr>
          <w:rStyle w:val="boldcopygreen"/>
          <w:rFonts w:cs="Arial"/>
          <w:b w:val="0"/>
          <w:color w:val="auto"/>
        </w:rPr>
        <w:t>uideline</w:t>
      </w:r>
      <w:r w:rsidR="00D879CC">
        <w:rPr>
          <w:rStyle w:val="boldcopygreen"/>
          <w:rFonts w:cs="Arial"/>
          <w:b w:val="0"/>
          <w:color w:val="auto"/>
        </w:rPr>
        <w:t xml:space="preserve"> (WRPG) have been met</w:t>
      </w:r>
      <w:r w:rsidR="00404624">
        <w:rPr>
          <w:rStyle w:val="boldcopygreen"/>
          <w:rFonts w:cs="Arial"/>
          <w:b w:val="0"/>
          <w:color w:val="auto"/>
        </w:rPr>
        <w:t xml:space="preserve"> and that </w:t>
      </w:r>
      <w:r w:rsidR="00D879CC">
        <w:rPr>
          <w:rStyle w:val="boldcopygreen"/>
          <w:rFonts w:cs="Arial"/>
          <w:b w:val="0"/>
          <w:color w:val="auto"/>
        </w:rPr>
        <w:t xml:space="preserve">your </w:t>
      </w:r>
      <w:r w:rsidR="0001797F">
        <w:rPr>
          <w:rStyle w:val="boldcopygreen"/>
          <w:rFonts w:cs="Arial"/>
          <w:b w:val="0"/>
          <w:color w:val="auto"/>
        </w:rPr>
        <w:t xml:space="preserve">water resources management plan (WRMP) complies with statutory obligations. The checklist </w:t>
      </w:r>
      <w:r w:rsidR="00D879CC">
        <w:rPr>
          <w:rStyle w:val="boldcopygreen"/>
          <w:rFonts w:cs="Arial"/>
          <w:b w:val="0"/>
          <w:color w:val="auto"/>
        </w:rPr>
        <w:t>set</w:t>
      </w:r>
      <w:r>
        <w:rPr>
          <w:rStyle w:val="boldcopygreen"/>
          <w:rFonts w:cs="Arial"/>
          <w:b w:val="0"/>
          <w:color w:val="auto"/>
        </w:rPr>
        <w:t>s</w:t>
      </w:r>
      <w:r w:rsidR="00D879CC">
        <w:rPr>
          <w:rStyle w:val="boldcopygreen"/>
          <w:rFonts w:cs="Arial"/>
          <w:b w:val="0"/>
          <w:color w:val="auto"/>
        </w:rPr>
        <w:t xml:space="preserve"> out the main considerations from the WRPG in tab</w:t>
      </w:r>
      <w:r w:rsidR="001A5CF3">
        <w:rPr>
          <w:rStyle w:val="boldcopygreen"/>
          <w:rFonts w:cs="Arial"/>
          <w:b w:val="0"/>
          <w:color w:val="auto"/>
        </w:rPr>
        <w:t>ular</w:t>
      </w:r>
      <w:r w:rsidR="00D879CC">
        <w:rPr>
          <w:rStyle w:val="boldcopygreen"/>
          <w:rFonts w:cs="Arial"/>
          <w:b w:val="0"/>
          <w:color w:val="auto"/>
        </w:rPr>
        <w:t xml:space="preserve"> format with references</w:t>
      </w:r>
      <w:r w:rsidR="0082180E">
        <w:rPr>
          <w:rStyle w:val="boldcopygreen"/>
          <w:rFonts w:cs="Arial"/>
          <w:b w:val="0"/>
          <w:color w:val="auto"/>
        </w:rPr>
        <w:t xml:space="preserve"> to the relevant WRPG section and page number</w:t>
      </w:r>
      <w:r w:rsidR="00D879CC">
        <w:rPr>
          <w:rStyle w:val="boldcopygreen"/>
          <w:rFonts w:cs="Arial"/>
          <w:b w:val="0"/>
          <w:color w:val="auto"/>
        </w:rPr>
        <w:t xml:space="preserve">. </w:t>
      </w:r>
      <w:r w:rsidR="009C7F49">
        <w:rPr>
          <w:rStyle w:val="boldcopygreen"/>
          <w:rFonts w:cs="Arial"/>
          <w:b w:val="0"/>
          <w:color w:val="auto"/>
        </w:rPr>
        <w:t>It is an optional tool that you can use to confirm and reference where you have addressed each WRPG requirement</w:t>
      </w:r>
      <w:r w:rsidR="0082180E">
        <w:rPr>
          <w:rStyle w:val="boldcopygreen"/>
          <w:rFonts w:cs="Arial"/>
          <w:b w:val="0"/>
          <w:color w:val="auto"/>
        </w:rPr>
        <w:t xml:space="preserve"> in your WRMP</w:t>
      </w:r>
      <w:r w:rsidR="00263437">
        <w:rPr>
          <w:rStyle w:val="boldcopygreen"/>
          <w:rFonts w:cs="Arial"/>
          <w:b w:val="0"/>
          <w:color w:val="auto"/>
        </w:rPr>
        <w:t xml:space="preserve">. </w:t>
      </w:r>
      <w:r w:rsidR="001A5CF3">
        <w:rPr>
          <w:rStyle w:val="boldcopygreen"/>
          <w:rFonts w:cs="Arial"/>
          <w:b w:val="0"/>
          <w:color w:val="auto"/>
        </w:rPr>
        <w:t xml:space="preserve"> </w:t>
      </w:r>
      <w:r w:rsidR="003E5F66">
        <w:rPr>
          <w:rStyle w:val="boldcopygreen"/>
          <w:rFonts w:cs="Arial"/>
          <w:b w:val="0"/>
          <w:color w:val="auto"/>
        </w:rPr>
        <w:t>It is not a requirement to</w:t>
      </w:r>
      <w:r w:rsidR="00687055">
        <w:rPr>
          <w:rFonts w:ascii="Arial" w:hAnsi="Arial" w:cs="Arial"/>
        </w:rPr>
        <w:t xml:space="preserve"> </w:t>
      </w:r>
      <w:r w:rsidR="00FA3C42" w:rsidRPr="00036419">
        <w:rPr>
          <w:rFonts w:ascii="Arial" w:hAnsi="Arial" w:cs="Arial"/>
        </w:rPr>
        <w:t xml:space="preserve">publish </w:t>
      </w:r>
      <w:r w:rsidR="003E5F66">
        <w:rPr>
          <w:rFonts w:ascii="Arial" w:hAnsi="Arial" w:cs="Arial"/>
        </w:rPr>
        <w:t xml:space="preserve">the checklist </w:t>
      </w:r>
      <w:r w:rsidR="00FA3C42" w:rsidRPr="00036419">
        <w:rPr>
          <w:rFonts w:ascii="Arial" w:hAnsi="Arial" w:cs="Arial"/>
        </w:rPr>
        <w:t>alongside</w:t>
      </w:r>
      <w:r w:rsidR="003E5F66">
        <w:rPr>
          <w:rFonts w:ascii="Arial" w:hAnsi="Arial" w:cs="Arial"/>
        </w:rPr>
        <w:t xml:space="preserve"> your</w:t>
      </w:r>
      <w:r w:rsidR="00687055">
        <w:rPr>
          <w:rFonts w:ascii="Arial" w:hAnsi="Arial" w:cs="Arial"/>
        </w:rPr>
        <w:t xml:space="preserve"> WRMP, </w:t>
      </w:r>
      <w:r w:rsidR="003E5F66">
        <w:rPr>
          <w:rFonts w:ascii="Arial" w:hAnsi="Arial" w:cs="Arial"/>
        </w:rPr>
        <w:t xml:space="preserve">however it </w:t>
      </w:r>
      <w:r w:rsidR="001A5CF3">
        <w:rPr>
          <w:rFonts w:ascii="Arial" w:hAnsi="Arial" w:cs="Arial"/>
        </w:rPr>
        <w:t xml:space="preserve">should </w:t>
      </w:r>
      <w:r w:rsidR="00687055">
        <w:rPr>
          <w:rFonts w:ascii="Arial" w:hAnsi="Arial" w:cs="Arial"/>
        </w:rPr>
        <w:t>provide a useful way for both</w:t>
      </w:r>
      <w:r w:rsidR="0001797F" w:rsidRPr="00036419">
        <w:rPr>
          <w:rStyle w:val="boldcopygreen"/>
          <w:rFonts w:cs="Arial"/>
          <w:b w:val="0"/>
          <w:color w:val="auto"/>
        </w:rPr>
        <w:t xml:space="preserve"> statutory and non-statutory consultees </w:t>
      </w:r>
      <w:r w:rsidR="00687055">
        <w:rPr>
          <w:rStyle w:val="boldcopygreen"/>
          <w:rFonts w:cs="Arial"/>
          <w:b w:val="0"/>
          <w:color w:val="auto"/>
        </w:rPr>
        <w:t>to see</w:t>
      </w:r>
      <w:r w:rsidR="0096363B">
        <w:rPr>
          <w:rStyle w:val="boldcopygreen"/>
          <w:rFonts w:cs="Arial"/>
          <w:b w:val="0"/>
          <w:color w:val="auto"/>
        </w:rPr>
        <w:t xml:space="preserve"> and cross-reference</w:t>
      </w:r>
      <w:r w:rsidR="00687055">
        <w:rPr>
          <w:rStyle w:val="boldcopygreen"/>
          <w:rFonts w:cs="Arial"/>
          <w:b w:val="0"/>
          <w:color w:val="auto"/>
        </w:rPr>
        <w:t xml:space="preserve"> what has</w:t>
      </w:r>
      <w:r w:rsidR="0001797F" w:rsidRPr="00036419">
        <w:rPr>
          <w:rStyle w:val="boldcopygreen"/>
          <w:rFonts w:cs="Arial"/>
          <w:b w:val="0"/>
          <w:color w:val="auto"/>
        </w:rPr>
        <w:t xml:space="preserve"> been included in the plan.</w:t>
      </w:r>
    </w:p>
    <w:p w14:paraId="568CAFF7" w14:textId="4BCFC402" w:rsidR="00FA3C42" w:rsidRPr="00036419" w:rsidRDefault="00F53B09" w:rsidP="00AC0117">
      <w:pPr>
        <w:pStyle w:val="BodyText"/>
        <w:jc w:val="both"/>
        <w:rPr>
          <w:rFonts w:ascii="Arial" w:hAnsi="Arial" w:cs="Arial"/>
        </w:rPr>
      </w:pPr>
      <w:r>
        <w:rPr>
          <w:rFonts w:ascii="Arial" w:hAnsi="Arial" w:cs="Arial"/>
        </w:rPr>
        <w:t>The document</w:t>
      </w:r>
      <w:r w:rsidR="00FA3C42" w:rsidRPr="00036419">
        <w:rPr>
          <w:rFonts w:ascii="Arial" w:hAnsi="Arial" w:cs="Arial"/>
        </w:rPr>
        <w:t xml:space="preserve"> can be amended as required </w:t>
      </w:r>
      <w:r>
        <w:rPr>
          <w:rFonts w:ascii="Arial" w:hAnsi="Arial" w:cs="Arial"/>
        </w:rPr>
        <w:t>for your own use</w:t>
      </w:r>
      <w:r w:rsidR="00FA3C42" w:rsidRPr="00036419">
        <w:rPr>
          <w:rFonts w:ascii="Arial" w:hAnsi="Arial" w:cs="Arial"/>
        </w:rPr>
        <w:t xml:space="preserve">. For example, </w:t>
      </w:r>
      <w:r>
        <w:rPr>
          <w:rFonts w:ascii="Arial" w:hAnsi="Arial" w:cs="Arial"/>
        </w:rPr>
        <w:t>you</w:t>
      </w:r>
      <w:r w:rsidR="00FA3C42" w:rsidRPr="00036419">
        <w:rPr>
          <w:rFonts w:ascii="Arial" w:hAnsi="Arial" w:cs="Arial"/>
        </w:rPr>
        <w:t xml:space="preserve"> may wish to edit the titles or the number of columns. Deleting or adding questions/rows or amending the numbering of questions is</w:t>
      </w:r>
      <w:r w:rsidR="0038602B">
        <w:rPr>
          <w:rFonts w:ascii="Arial" w:hAnsi="Arial" w:cs="Arial"/>
        </w:rPr>
        <w:t>, however,</w:t>
      </w:r>
      <w:r w:rsidR="00FA3C42" w:rsidRPr="00036419">
        <w:rPr>
          <w:rFonts w:ascii="Arial" w:hAnsi="Arial" w:cs="Arial"/>
        </w:rPr>
        <w:t xml:space="preserve"> not recommended. </w:t>
      </w:r>
    </w:p>
    <w:p w14:paraId="053AE1F9" w14:textId="4616172D" w:rsidR="008F5B12" w:rsidRDefault="00FA3C42" w:rsidP="00036419">
      <w:pPr>
        <w:pStyle w:val="BodyText"/>
        <w:rPr>
          <w:rFonts w:ascii="Arial" w:hAnsi="Arial" w:cs="Arial"/>
        </w:rPr>
      </w:pPr>
      <w:r w:rsidRPr="00036419">
        <w:rPr>
          <w:rFonts w:ascii="Arial" w:hAnsi="Arial" w:cs="Arial"/>
        </w:rPr>
        <w:t xml:space="preserve">The </w:t>
      </w:r>
      <w:r w:rsidR="00A80C9C">
        <w:rPr>
          <w:rFonts w:ascii="Arial" w:hAnsi="Arial" w:cs="Arial"/>
        </w:rPr>
        <w:t xml:space="preserve">WRMP </w:t>
      </w:r>
      <w:r w:rsidRPr="00036419">
        <w:rPr>
          <w:rFonts w:ascii="Arial" w:hAnsi="Arial" w:cs="Arial"/>
        </w:rPr>
        <w:t xml:space="preserve">guideline and all </w:t>
      </w:r>
      <w:r w:rsidR="00A80C9C">
        <w:rPr>
          <w:rFonts w:ascii="Arial" w:hAnsi="Arial" w:cs="Arial"/>
        </w:rPr>
        <w:t>supporting</w:t>
      </w:r>
      <w:r w:rsidRPr="00036419">
        <w:rPr>
          <w:rFonts w:ascii="Arial" w:hAnsi="Arial" w:cs="Arial"/>
        </w:rPr>
        <w:t xml:space="preserve"> documents are available at</w:t>
      </w:r>
      <w:r w:rsidR="00A80C9C">
        <w:rPr>
          <w:rFonts w:ascii="Arial" w:hAnsi="Arial" w:cs="Arial"/>
        </w:rPr>
        <w:t xml:space="preserve"> </w:t>
      </w:r>
      <w:hyperlink r:id="rId10" w:history="1">
        <w:r w:rsidR="00A80C9C" w:rsidRPr="00A80C9C">
          <w:rPr>
            <w:rStyle w:val="Hyperlink"/>
            <w:rFonts w:ascii="Arial" w:hAnsi="Arial" w:cs="Arial"/>
          </w:rPr>
          <w:t>Huddle.com</w:t>
        </w:r>
      </w:hyperlink>
      <w:r w:rsidR="00A80C9C">
        <w:rPr>
          <w:rFonts w:ascii="Arial" w:hAnsi="Arial" w:cs="Arial"/>
        </w:rPr>
        <w:t xml:space="preserve"> or upon request</w:t>
      </w:r>
      <w:r w:rsidR="008F5B12">
        <w:rPr>
          <w:rFonts w:ascii="Arial" w:hAnsi="Arial" w:cs="Arial"/>
        </w:rPr>
        <w:t xml:space="preserve"> from </w:t>
      </w:r>
      <w:hyperlink r:id="rId11" w:history="1">
        <w:r w:rsidR="008F5B12" w:rsidRPr="00E1101B">
          <w:rPr>
            <w:rStyle w:val="Hyperlink"/>
            <w:rFonts w:ascii="Arial" w:hAnsi="Arial" w:cs="Arial"/>
          </w:rPr>
          <w:t>water-company-plan@environment-agency.gov.uk</w:t>
        </w:r>
      </w:hyperlink>
    </w:p>
    <w:p w14:paraId="2B40CAA5" w14:textId="253A02F4" w:rsidR="00A80C9C" w:rsidRDefault="00A80C9C" w:rsidP="00036419">
      <w:pPr>
        <w:pStyle w:val="BodyText"/>
        <w:rPr>
          <w:rFonts w:ascii="Arial" w:hAnsi="Arial" w:cs="Arial"/>
          <w:b/>
          <w:color w:val="000000"/>
        </w:rPr>
      </w:pPr>
    </w:p>
    <w:p w14:paraId="1C39F0FC" w14:textId="77777777" w:rsidR="002F1CE8" w:rsidRDefault="002F1CE8" w:rsidP="00036419">
      <w:pPr>
        <w:pStyle w:val="BodyText"/>
        <w:rPr>
          <w:rFonts w:ascii="Arial" w:hAnsi="Arial" w:cs="Arial"/>
          <w:b/>
          <w:color w:val="000000"/>
        </w:rPr>
      </w:pPr>
    </w:p>
    <w:p w14:paraId="75DEC212" w14:textId="11A853E7" w:rsidR="002F1CE8" w:rsidRDefault="002F1CE8" w:rsidP="00036419">
      <w:pPr>
        <w:pStyle w:val="BodyText"/>
        <w:rPr>
          <w:rFonts w:ascii="Arial" w:hAnsi="Arial" w:cs="Arial"/>
          <w:b/>
          <w:color w:val="000000"/>
        </w:rPr>
      </w:pPr>
    </w:p>
    <w:p w14:paraId="7DC81429" w14:textId="77777777" w:rsidR="002F1CE8" w:rsidRDefault="002F1CE8" w:rsidP="00036419">
      <w:pPr>
        <w:pStyle w:val="BodyText"/>
        <w:rPr>
          <w:rFonts w:ascii="Arial" w:hAnsi="Arial" w:cs="Arial"/>
          <w:b/>
          <w:color w:val="000000"/>
        </w:rPr>
      </w:pPr>
    </w:p>
    <w:p w14:paraId="2E9527DD" w14:textId="2B2712A4" w:rsidR="002F1CE8" w:rsidRPr="002F1CE8" w:rsidRDefault="002F1CE8" w:rsidP="00036419">
      <w:pPr>
        <w:pStyle w:val="BodyText"/>
        <w:rPr>
          <w:rFonts w:ascii="Arial" w:hAnsi="Arial" w:cs="Arial"/>
          <w:b/>
          <w:color w:val="002060"/>
          <w:sz w:val="36"/>
          <w:szCs w:val="36"/>
        </w:rPr>
      </w:pPr>
      <w:bookmarkStart w:id="0" w:name="contents"/>
      <w:r w:rsidRPr="002F1CE8">
        <w:rPr>
          <w:rFonts w:ascii="Arial" w:hAnsi="Arial" w:cs="Arial"/>
          <w:b/>
          <w:color w:val="002060"/>
          <w:sz w:val="36"/>
          <w:szCs w:val="36"/>
        </w:rPr>
        <w:lastRenderedPageBreak/>
        <w:t>Contents</w:t>
      </w:r>
    </w:p>
    <w:bookmarkEnd w:id="0"/>
    <w:p w14:paraId="1502F0C0" w14:textId="77777777" w:rsidR="002F1CE8" w:rsidRDefault="002F1CE8" w:rsidP="00036419">
      <w:pPr>
        <w:pStyle w:val="BodyText"/>
        <w:rPr>
          <w:rFonts w:ascii="Arial" w:hAnsi="Arial" w:cs="Arial"/>
          <w:b/>
          <w:color w:val="000000"/>
        </w:rPr>
      </w:pPr>
    </w:p>
    <w:p w14:paraId="49961618" w14:textId="22E96B2C" w:rsidR="00263437" w:rsidRPr="002F1CE8" w:rsidRDefault="00A80C9C" w:rsidP="00036419">
      <w:pPr>
        <w:pStyle w:val="BodyText"/>
        <w:rPr>
          <w:rFonts w:ascii="Arial" w:hAnsi="Arial" w:cs="Arial"/>
          <w:color w:val="000000"/>
        </w:rPr>
      </w:pPr>
      <w:r w:rsidRPr="002F1CE8">
        <w:rPr>
          <w:rFonts w:ascii="Arial" w:hAnsi="Arial" w:cs="Arial"/>
          <w:b/>
          <w:color w:val="000000"/>
        </w:rPr>
        <w:t>Use the hyperlinks to jump to the checklist relating to relevant sections of the WR</w:t>
      </w:r>
      <w:r w:rsidR="00FE3195">
        <w:rPr>
          <w:rFonts w:ascii="Arial" w:hAnsi="Arial" w:cs="Arial"/>
          <w:b/>
          <w:color w:val="000000"/>
        </w:rPr>
        <w:t>MP guideline</w:t>
      </w:r>
      <w:r w:rsidR="002F1CE8" w:rsidRPr="002F1CE8">
        <w:rPr>
          <w:rFonts w:ascii="Arial" w:hAnsi="Arial" w:cs="Arial"/>
          <w:b/>
          <w:color w:val="000000"/>
        </w:rPr>
        <w:t>:</w:t>
      </w:r>
    </w:p>
    <w:tbl>
      <w:tblPr>
        <w:tblStyle w:val="TableGrid"/>
        <w:tblW w:w="0" w:type="auto"/>
        <w:tblLook w:val="04A0" w:firstRow="1" w:lastRow="0" w:firstColumn="1" w:lastColumn="0" w:noHBand="0" w:noVBand="1"/>
      </w:tblPr>
      <w:tblGrid>
        <w:gridCol w:w="10060"/>
        <w:gridCol w:w="4677"/>
      </w:tblGrid>
      <w:tr w:rsidR="00FE3195" w:rsidRPr="002F1CE8" w14:paraId="4F3A9C16" w14:textId="71666BBA" w:rsidTr="00FE3195">
        <w:tc>
          <w:tcPr>
            <w:tcW w:w="10060" w:type="dxa"/>
          </w:tcPr>
          <w:p w14:paraId="5FB57446" w14:textId="643CE697" w:rsidR="00FE3195" w:rsidRPr="00FE3195" w:rsidRDefault="00FE3195" w:rsidP="00FE3195">
            <w:pPr>
              <w:rPr>
                <w:rFonts w:ascii="Arial" w:hAnsi="Arial" w:cs="Arial"/>
                <w:b/>
                <w:sz w:val="22"/>
                <w:szCs w:val="22"/>
              </w:rPr>
            </w:pPr>
            <w:r w:rsidRPr="00FE3195">
              <w:rPr>
                <w:rFonts w:ascii="Arial" w:hAnsi="Arial" w:cs="Arial"/>
                <w:b/>
                <w:sz w:val="22"/>
                <w:szCs w:val="22"/>
              </w:rPr>
              <w:t xml:space="preserve">Section </w:t>
            </w:r>
          </w:p>
        </w:tc>
        <w:tc>
          <w:tcPr>
            <w:tcW w:w="4677" w:type="dxa"/>
          </w:tcPr>
          <w:p w14:paraId="013FBE8D" w14:textId="6182F21C" w:rsidR="00FE3195" w:rsidRPr="00FE3195" w:rsidRDefault="00FE3195" w:rsidP="00FE3195">
            <w:pPr>
              <w:rPr>
                <w:rFonts w:ascii="Arial" w:hAnsi="Arial" w:cs="Arial"/>
                <w:b/>
                <w:sz w:val="22"/>
                <w:szCs w:val="22"/>
              </w:rPr>
            </w:pPr>
            <w:r w:rsidRPr="00FE3195">
              <w:rPr>
                <w:rFonts w:ascii="Arial" w:hAnsi="Arial" w:cs="Arial"/>
                <w:b/>
                <w:sz w:val="22"/>
                <w:szCs w:val="22"/>
              </w:rPr>
              <w:t>Question numbers</w:t>
            </w:r>
          </w:p>
        </w:tc>
      </w:tr>
      <w:tr w:rsidR="00FE3195" w:rsidRPr="002F1CE8" w14:paraId="619BBB0C" w14:textId="057DE3FE" w:rsidTr="00FE3195">
        <w:tc>
          <w:tcPr>
            <w:tcW w:w="10060" w:type="dxa"/>
          </w:tcPr>
          <w:p w14:paraId="6C6108CE" w14:textId="63FCFEC9" w:rsidR="00FE3195" w:rsidRPr="00FE3195" w:rsidRDefault="00FE3195" w:rsidP="00FE3195">
            <w:pPr>
              <w:rPr>
                <w:rFonts w:ascii="Arial" w:hAnsi="Arial" w:cs="Arial"/>
                <w:sz w:val="22"/>
                <w:szCs w:val="22"/>
              </w:rPr>
            </w:pPr>
            <w:r w:rsidRPr="00FE3195">
              <w:rPr>
                <w:rFonts w:ascii="Arial" w:hAnsi="Arial" w:cs="Arial"/>
                <w:sz w:val="22"/>
                <w:szCs w:val="22"/>
              </w:rPr>
              <w:t>Section 1 –</w:t>
            </w:r>
            <w:r w:rsidRPr="00FE3195">
              <w:rPr>
                <w:sz w:val="22"/>
                <w:szCs w:val="22"/>
              </w:rPr>
              <w:t xml:space="preserve"> </w:t>
            </w:r>
            <w:r w:rsidRPr="00FE3195">
              <w:rPr>
                <w:rFonts w:ascii="Arial" w:hAnsi="Arial" w:cs="Arial"/>
                <w:sz w:val="22"/>
                <w:szCs w:val="22"/>
              </w:rPr>
              <w:t>Planning for a secure supply of water (there are no checklist tables for Section 1)</w:t>
            </w:r>
          </w:p>
        </w:tc>
        <w:tc>
          <w:tcPr>
            <w:tcW w:w="4677" w:type="dxa"/>
          </w:tcPr>
          <w:p w14:paraId="49A046AA" w14:textId="331F096F" w:rsidR="00FE3195" w:rsidRPr="00FE3195" w:rsidRDefault="00FE3195" w:rsidP="00FE3195">
            <w:pPr>
              <w:rPr>
                <w:rFonts w:ascii="Arial" w:hAnsi="Arial" w:cs="Arial"/>
                <w:sz w:val="22"/>
                <w:szCs w:val="22"/>
              </w:rPr>
            </w:pPr>
          </w:p>
        </w:tc>
      </w:tr>
      <w:tr w:rsidR="00FE3195" w:rsidRPr="002F1CE8" w14:paraId="0D0FC4C3" w14:textId="24C3C05C" w:rsidTr="00FE3195">
        <w:tc>
          <w:tcPr>
            <w:tcW w:w="10060" w:type="dxa"/>
          </w:tcPr>
          <w:p w14:paraId="35B57329" w14:textId="7C9F4E6D" w:rsidR="00FE3195" w:rsidRPr="00FE3195" w:rsidRDefault="00FE3195" w:rsidP="00FE3195">
            <w:pPr>
              <w:rPr>
                <w:rFonts w:ascii="Arial" w:hAnsi="Arial" w:cs="Arial"/>
                <w:sz w:val="22"/>
                <w:szCs w:val="22"/>
              </w:rPr>
            </w:pPr>
            <w:hyperlink w:anchor="Section2" w:history="1">
              <w:r w:rsidRPr="00FE3195">
                <w:rPr>
                  <w:rStyle w:val="Hyperlink"/>
                  <w:rFonts w:ascii="Arial" w:hAnsi="Arial" w:cs="Arial"/>
                  <w:sz w:val="22"/>
                  <w:szCs w:val="22"/>
                </w:rPr>
                <w:t xml:space="preserve">Section 2 – Process of forming and maintaining a </w:t>
              </w:r>
            </w:hyperlink>
            <w:r w:rsidRPr="00FE3195">
              <w:rPr>
                <w:rStyle w:val="Hyperlink"/>
                <w:rFonts w:ascii="Arial" w:hAnsi="Arial" w:cs="Arial"/>
                <w:sz w:val="22"/>
                <w:szCs w:val="22"/>
              </w:rPr>
              <w:t>WRMP</w:t>
            </w:r>
          </w:p>
        </w:tc>
        <w:tc>
          <w:tcPr>
            <w:tcW w:w="4677" w:type="dxa"/>
          </w:tcPr>
          <w:p w14:paraId="04B7406C" w14:textId="48B9A7EA" w:rsidR="00FE3195" w:rsidRPr="00FE3195" w:rsidRDefault="00FE3195" w:rsidP="00FE3195">
            <w:pPr>
              <w:rPr>
                <w:rFonts w:ascii="Arial" w:hAnsi="Arial" w:cs="Arial"/>
                <w:sz w:val="22"/>
                <w:szCs w:val="22"/>
              </w:rPr>
            </w:pPr>
            <w:r w:rsidRPr="00FE3195">
              <w:rPr>
                <w:rFonts w:ascii="Arial" w:hAnsi="Arial" w:cs="Arial"/>
                <w:sz w:val="22"/>
                <w:szCs w:val="22"/>
              </w:rPr>
              <w:t>1-36</w:t>
            </w:r>
          </w:p>
        </w:tc>
      </w:tr>
      <w:tr w:rsidR="00FE3195" w:rsidRPr="002F1CE8" w14:paraId="090AE5A4" w14:textId="052F2F27" w:rsidTr="00FE3195">
        <w:tc>
          <w:tcPr>
            <w:tcW w:w="10060" w:type="dxa"/>
          </w:tcPr>
          <w:p w14:paraId="55E338E7" w14:textId="77777777" w:rsidR="00FE3195" w:rsidRPr="00FE3195" w:rsidRDefault="00FE3195" w:rsidP="00FE3195">
            <w:pPr>
              <w:rPr>
                <w:rFonts w:ascii="Arial" w:hAnsi="Arial" w:cs="Arial"/>
                <w:sz w:val="22"/>
                <w:szCs w:val="22"/>
              </w:rPr>
            </w:pPr>
            <w:hyperlink w:anchor="Section3" w:history="1">
              <w:r w:rsidRPr="00FE3195">
                <w:rPr>
                  <w:rStyle w:val="Hyperlink"/>
                  <w:rFonts w:ascii="Arial" w:hAnsi="Arial" w:cs="Arial"/>
                  <w:sz w:val="22"/>
                  <w:szCs w:val="22"/>
                </w:rPr>
                <w:t>Section 3 – Technical methods</w:t>
              </w:r>
            </w:hyperlink>
          </w:p>
        </w:tc>
        <w:tc>
          <w:tcPr>
            <w:tcW w:w="4677" w:type="dxa"/>
          </w:tcPr>
          <w:p w14:paraId="7E309C51" w14:textId="1D7810B5" w:rsidR="00FE3195" w:rsidRPr="00FE3195" w:rsidRDefault="00FE3195" w:rsidP="00FE3195">
            <w:pPr>
              <w:rPr>
                <w:rFonts w:ascii="Arial" w:hAnsi="Arial" w:cs="Arial"/>
                <w:sz w:val="22"/>
                <w:szCs w:val="22"/>
              </w:rPr>
            </w:pPr>
            <w:r w:rsidRPr="00FE3195">
              <w:rPr>
                <w:rFonts w:ascii="Arial" w:hAnsi="Arial" w:cs="Arial"/>
                <w:sz w:val="22"/>
                <w:szCs w:val="22"/>
              </w:rPr>
              <w:t>37-86</w:t>
            </w:r>
          </w:p>
        </w:tc>
      </w:tr>
      <w:tr w:rsidR="00FE3195" w:rsidRPr="002F1CE8" w14:paraId="0DA4559A" w14:textId="29E9D5A0" w:rsidTr="00FE3195">
        <w:tc>
          <w:tcPr>
            <w:tcW w:w="10060" w:type="dxa"/>
          </w:tcPr>
          <w:p w14:paraId="7EC2AE44" w14:textId="2C02A28F" w:rsidR="00FE3195" w:rsidRPr="00FE3195" w:rsidRDefault="00FE3195" w:rsidP="00FE3195">
            <w:pPr>
              <w:outlineLvl w:val="0"/>
              <w:rPr>
                <w:rFonts w:ascii="Arial" w:hAnsi="Arial" w:cs="Arial"/>
                <w:bCs/>
                <w:sz w:val="22"/>
                <w:szCs w:val="22"/>
              </w:rPr>
            </w:pPr>
            <w:hyperlink w:anchor="Section4" w:history="1">
              <w:r w:rsidRPr="00FE3195">
                <w:rPr>
                  <w:rStyle w:val="Hyperlink"/>
                  <w:rFonts w:ascii="Arial" w:hAnsi="Arial" w:cs="Arial"/>
                  <w:sz w:val="22"/>
                  <w:szCs w:val="22"/>
                </w:rPr>
                <w:t>Section 4 – Developing your supply forecast</w:t>
              </w:r>
            </w:hyperlink>
          </w:p>
        </w:tc>
        <w:tc>
          <w:tcPr>
            <w:tcW w:w="4677" w:type="dxa"/>
          </w:tcPr>
          <w:p w14:paraId="0AB51AE4" w14:textId="2225A448" w:rsidR="00FE3195" w:rsidRPr="00FE3195" w:rsidRDefault="00FE3195" w:rsidP="00FE3195">
            <w:pPr>
              <w:outlineLvl w:val="0"/>
              <w:rPr>
                <w:rFonts w:ascii="Arial" w:hAnsi="Arial" w:cs="Arial"/>
                <w:sz w:val="22"/>
                <w:szCs w:val="22"/>
              </w:rPr>
            </w:pPr>
            <w:r w:rsidRPr="00FE3195">
              <w:rPr>
                <w:rFonts w:ascii="Arial" w:hAnsi="Arial" w:cs="Arial"/>
                <w:sz w:val="22"/>
                <w:szCs w:val="22"/>
              </w:rPr>
              <w:t>87-147</w:t>
            </w:r>
          </w:p>
        </w:tc>
      </w:tr>
      <w:tr w:rsidR="00FE3195" w:rsidRPr="002F1CE8" w14:paraId="6EDB85C4" w14:textId="60D56668" w:rsidTr="00FE3195">
        <w:tc>
          <w:tcPr>
            <w:tcW w:w="10060" w:type="dxa"/>
          </w:tcPr>
          <w:p w14:paraId="3CE66C74" w14:textId="77777777" w:rsidR="00FE3195" w:rsidRPr="00FE3195" w:rsidRDefault="00FE3195" w:rsidP="00FE3195">
            <w:pPr>
              <w:rPr>
                <w:rFonts w:ascii="Arial" w:hAnsi="Arial" w:cs="Arial"/>
                <w:sz w:val="22"/>
                <w:szCs w:val="22"/>
              </w:rPr>
            </w:pPr>
            <w:hyperlink w:anchor="Section5" w:history="1">
              <w:r w:rsidRPr="00FE3195">
                <w:rPr>
                  <w:rStyle w:val="Hyperlink"/>
                  <w:rFonts w:ascii="Arial" w:hAnsi="Arial" w:cs="Arial"/>
                  <w:sz w:val="22"/>
                  <w:szCs w:val="22"/>
                </w:rPr>
                <w:t>Section 5 – Developing your demand forecast</w:t>
              </w:r>
            </w:hyperlink>
          </w:p>
        </w:tc>
        <w:tc>
          <w:tcPr>
            <w:tcW w:w="4677" w:type="dxa"/>
          </w:tcPr>
          <w:p w14:paraId="75C68BDB" w14:textId="191C1E4C" w:rsidR="00FE3195" w:rsidRPr="00FE3195" w:rsidRDefault="00FE3195" w:rsidP="00FE3195">
            <w:pPr>
              <w:rPr>
                <w:rFonts w:ascii="Arial" w:hAnsi="Arial" w:cs="Arial"/>
                <w:sz w:val="22"/>
                <w:szCs w:val="22"/>
              </w:rPr>
            </w:pPr>
            <w:r w:rsidRPr="00FE3195">
              <w:rPr>
                <w:rFonts w:ascii="Arial" w:hAnsi="Arial" w:cs="Arial"/>
                <w:sz w:val="22"/>
                <w:szCs w:val="22"/>
              </w:rPr>
              <w:t>148-203</w:t>
            </w:r>
          </w:p>
        </w:tc>
      </w:tr>
      <w:tr w:rsidR="00FE3195" w:rsidRPr="002F1CE8" w14:paraId="7CF310A0" w14:textId="5CF035DC" w:rsidTr="00FE3195">
        <w:trPr>
          <w:trHeight w:val="385"/>
        </w:trPr>
        <w:tc>
          <w:tcPr>
            <w:tcW w:w="10060" w:type="dxa"/>
          </w:tcPr>
          <w:p w14:paraId="159B2BFC" w14:textId="77777777" w:rsidR="00FE3195" w:rsidRPr="00FE3195" w:rsidRDefault="00FE3195" w:rsidP="00FE3195">
            <w:pPr>
              <w:rPr>
                <w:rFonts w:ascii="Arial" w:hAnsi="Arial" w:cs="Arial"/>
                <w:bCs/>
                <w:sz w:val="22"/>
                <w:szCs w:val="22"/>
              </w:rPr>
            </w:pPr>
            <w:hyperlink w:anchor="Section6" w:history="1">
              <w:r w:rsidRPr="00FE3195">
                <w:rPr>
                  <w:rStyle w:val="Hyperlink"/>
                  <w:rFonts w:ascii="Arial" w:hAnsi="Arial" w:cs="Arial"/>
                  <w:bCs/>
                  <w:sz w:val="22"/>
                  <w:szCs w:val="22"/>
                </w:rPr>
                <w:t>Section 6 – Deciding future options</w:t>
              </w:r>
            </w:hyperlink>
          </w:p>
        </w:tc>
        <w:tc>
          <w:tcPr>
            <w:tcW w:w="4677" w:type="dxa"/>
          </w:tcPr>
          <w:p w14:paraId="064F28F2" w14:textId="66C30FAA" w:rsidR="00FE3195" w:rsidRPr="00FE3195" w:rsidRDefault="00FE3195" w:rsidP="00FE3195">
            <w:pPr>
              <w:rPr>
                <w:rFonts w:ascii="Arial" w:hAnsi="Arial" w:cs="Arial"/>
                <w:sz w:val="22"/>
                <w:szCs w:val="22"/>
              </w:rPr>
            </w:pPr>
            <w:r w:rsidRPr="00FE3195">
              <w:rPr>
                <w:rFonts w:ascii="Arial" w:hAnsi="Arial" w:cs="Arial"/>
                <w:sz w:val="22"/>
                <w:szCs w:val="22"/>
              </w:rPr>
              <w:t>204-269</w:t>
            </w:r>
          </w:p>
        </w:tc>
      </w:tr>
    </w:tbl>
    <w:p w14:paraId="31A28ADC" w14:textId="77777777" w:rsidR="001563D4" w:rsidRPr="002F1CE8" w:rsidRDefault="001563D4" w:rsidP="001563D4">
      <w:pPr>
        <w:ind w:left="-142"/>
        <w:rPr>
          <w:rFonts w:ascii="Arial" w:hAnsi="Arial" w:cs="Arial"/>
        </w:rPr>
      </w:pPr>
    </w:p>
    <w:p w14:paraId="43B5F4F6" w14:textId="77777777" w:rsidR="001563D4" w:rsidRPr="002F1CE8" w:rsidRDefault="001563D4">
      <w:pPr>
        <w:spacing w:after="0" w:line="240" w:lineRule="auto"/>
        <w:rPr>
          <w:rFonts w:ascii="Arial" w:hAnsi="Arial" w:cs="Arial"/>
          <w:b/>
        </w:rPr>
      </w:pPr>
      <w:r w:rsidRPr="002F1CE8">
        <w:rPr>
          <w:rFonts w:ascii="Arial" w:hAnsi="Arial" w:cs="Arial"/>
          <w:b/>
        </w:rPr>
        <w:br w:type="page"/>
      </w:r>
    </w:p>
    <w:p w14:paraId="36834F72" w14:textId="77777777" w:rsidR="004256DD" w:rsidRPr="00382B99" w:rsidRDefault="004256DD" w:rsidP="004256DD">
      <w:pPr>
        <w:ind w:left="-142"/>
        <w:rPr>
          <w:rFonts w:ascii="Arial" w:hAnsi="Arial" w:cs="Arial"/>
          <w:b/>
          <w:color w:val="002060"/>
          <w:sz w:val="36"/>
          <w:szCs w:val="36"/>
        </w:rPr>
      </w:pPr>
      <w:bookmarkStart w:id="1" w:name="Section2"/>
      <w:r w:rsidRPr="00382B99">
        <w:rPr>
          <w:rFonts w:ascii="Arial" w:hAnsi="Arial" w:cs="Arial"/>
          <w:b/>
          <w:color w:val="002060"/>
          <w:sz w:val="36"/>
          <w:szCs w:val="36"/>
        </w:rPr>
        <w:lastRenderedPageBreak/>
        <w:t>Section 2 – Process of forming and maintaining a WRMP</w:t>
      </w:r>
    </w:p>
    <w:p w14:paraId="560A41F3" w14:textId="7C231100" w:rsidR="00345943" w:rsidRPr="00345943" w:rsidRDefault="00345943" w:rsidP="004256DD">
      <w:pPr>
        <w:ind w:left="-142"/>
        <w:rPr>
          <w:rFonts w:ascii="Arial" w:hAnsi="Arial" w:cs="Arial"/>
        </w:rPr>
      </w:pPr>
      <w:r w:rsidRPr="00345943">
        <w:rPr>
          <w:rFonts w:ascii="Arial" w:hAnsi="Arial" w:cs="Arial"/>
        </w:rPr>
        <w:t>Section 2 can be used throughout the process to gauge progress</w:t>
      </w:r>
      <w:r>
        <w:rPr>
          <w:rFonts w:ascii="Arial" w:hAnsi="Arial" w:cs="Arial"/>
        </w:rPr>
        <w:t xml:space="preserve"> and understand </w:t>
      </w:r>
      <w:r w:rsidR="0038602B">
        <w:rPr>
          <w:rFonts w:ascii="Arial" w:hAnsi="Arial" w:cs="Arial"/>
        </w:rPr>
        <w:t xml:space="preserve">the </w:t>
      </w:r>
      <w:r>
        <w:rPr>
          <w:rFonts w:ascii="Arial" w:hAnsi="Arial" w:cs="Arial"/>
        </w:rPr>
        <w:t xml:space="preserve">next steps. </w:t>
      </w:r>
      <w:r w:rsidR="0038602B">
        <w:rPr>
          <w:rFonts w:ascii="Arial" w:hAnsi="Arial" w:cs="Arial"/>
        </w:rPr>
        <w:t xml:space="preserve"> </w:t>
      </w:r>
      <w:r>
        <w:rPr>
          <w:rFonts w:ascii="Arial" w:hAnsi="Arial" w:cs="Arial"/>
        </w:rPr>
        <w:t xml:space="preserve">If you choose to include this section with your draft </w:t>
      </w:r>
      <w:r w:rsidR="005F6C9B">
        <w:rPr>
          <w:rFonts w:ascii="Arial" w:hAnsi="Arial" w:cs="Arial"/>
        </w:rPr>
        <w:t xml:space="preserve">plan you will only need to </w:t>
      </w:r>
      <w:r w:rsidR="00F53B09">
        <w:rPr>
          <w:rFonts w:ascii="Arial" w:hAnsi="Arial" w:cs="Arial"/>
        </w:rPr>
        <w:t>consider S</w:t>
      </w:r>
      <w:r w:rsidR="005F6C9B">
        <w:rPr>
          <w:rFonts w:ascii="Arial" w:hAnsi="Arial" w:cs="Arial"/>
        </w:rPr>
        <w:t xml:space="preserve">ection </w:t>
      </w:r>
      <w:r w:rsidR="00F53B09">
        <w:rPr>
          <w:rFonts w:ascii="Arial" w:hAnsi="Arial" w:cs="Arial"/>
        </w:rPr>
        <w:t xml:space="preserve">2.1 though to </w:t>
      </w:r>
      <w:r w:rsidR="005F6C9B">
        <w:rPr>
          <w:rFonts w:ascii="Arial" w:hAnsi="Arial" w:cs="Arial"/>
        </w:rPr>
        <w:t>2.7</w:t>
      </w:r>
      <w:r w:rsidR="00F53B09">
        <w:rPr>
          <w:rFonts w:ascii="Arial" w:hAnsi="Arial" w:cs="Arial"/>
        </w:rPr>
        <w:t xml:space="preserve"> inclusively.  Secti</w:t>
      </w:r>
      <w:r w:rsidR="005F6C9B">
        <w:rPr>
          <w:rFonts w:ascii="Arial" w:hAnsi="Arial" w:cs="Arial"/>
        </w:rPr>
        <w:t>ons 2.8 through to 2.11 would be filled out following the consultation period.</w:t>
      </w:r>
    </w:p>
    <w:bookmarkEnd w:id="1"/>
    <w:p w14:paraId="668B863A" w14:textId="1F0902AE" w:rsidR="004256DD" w:rsidRPr="00212529" w:rsidRDefault="00F53B09" w:rsidP="002F1CE8">
      <w:pPr>
        <w:ind w:left="-142"/>
        <w:rPr>
          <w:rFonts w:ascii="Arial" w:hAnsi="Arial" w:cs="Arial"/>
        </w:rPr>
      </w:pPr>
      <w:r>
        <w:rPr>
          <w:rFonts w:ascii="Arial" w:hAnsi="Arial" w:cs="Arial"/>
        </w:rPr>
        <w:fldChar w:fldCharType="begin"/>
      </w:r>
      <w:r>
        <w:rPr>
          <w:rFonts w:ascii="Arial" w:hAnsi="Arial" w:cs="Arial"/>
        </w:rPr>
        <w:instrText xml:space="preserve"> HYPERLINK  \l "Section2_1" </w:instrText>
      </w:r>
      <w:r>
        <w:rPr>
          <w:rFonts w:ascii="Arial" w:hAnsi="Arial" w:cs="Arial"/>
        </w:rPr>
        <w:fldChar w:fldCharType="separate"/>
      </w:r>
      <w:r w:rsidR="004256DD" w:rsidRPr="00F53B09">
        <w:rPr>
          <w:rStyle w:val="Hyperlink"/>
          <w:rFonts w:ascii="Arial" w:hAnsi="Arial" w:cs="Arial"/>
        </w:rPr>
        <w:t>2.1 The legal requirements</w:t>
      </w:r>
      <w:r>
        <w:rPr>
          <w:rFonts w:ascii="Arial" w:hAnsi="Arial" w:cs="Arial"/>
        </w:rPr>
        <w:fldChar w:fldCharType="end"/>
      </w:r>
    </w:p>
    <w:p w14:paraId="11A959A8" w14:textId="7C45FD56" w:rsidR="004256DD" w:rsidRPr="00212529" w:rsidRDefault="00B3278A" w:rsidP="002F1CE8">
      <w:pPr>
        <w:ind w:left="-142"/>
        <w:rPr>
          <w:rFonts w:ascii="Arial" w:hAnsi="Arial" w:cs="Arial"/>
        </w:rPr>
      </w:pPr>
      <w:hyperlink w:anchor="Section2_2" w:history="1">
        <w:r w:rsidR="004256DD" w:rsidRPr="003B17B5">
          <w:rPr>
            <w:rStyle w:val="Hyperlink"/>
            <w:rFonts w:ascii="Arial" w:hAnsi="Arial" w:cs="Arial"/>
          </w:rPr>
          <w:t>2.2 Early engagement with regulators, customers and interested parties</w:t>
        </w:r>
      </w:hyperlink>
    </w:p>
    <w:p w14:paraId="28E13BCD" w14:textId="3D3F099B" w:rsidR="004256DD" w:rsidRPr="00212529" w:rsidRDefault="00B3278A" w:rsidP="002F1CE8">
      <w:pPr>
        <w:ind w:left="-142"/>
        <w:rPr>
          <w:rFonts w:ascii="Arial" w:hAnsi="Arial" w:cs="Arial"/>
        </w:rPr>
      </w:pPr>
      <w:hyperlink w:anchor="Section2_3" w:history="1">
        <w:r w:rsidR="004256DD" w:rsidRPr="003B17B5">
          <w:rPr>
            <w:rStyle w:val="Hyperlink"/>
            <w:rFonts w:ascii="Arial" w:hAnsi="Arial" w:cs="Arial"/>
          </w:rPr>
          <w:t xml:space="preserve">2.3 </w:t>
        </w:r>
        <w:r w:rsidR="00A80C9C">
          <w:rPr>
            <w:rStyle w:val="Hyperlink"/>
            <w:rFonts w:ascii="Arial" w:hAnsi="Arial" w:cs="Arial"/>
          </w:rPr>
          <w:t>Hold a p</w:t>
        </w:r>
        <w:r w:rsidR="004256DD" w:rsidRPr="003B17B5">
          <w:rPr>
            <w:rStyle w:val="Hyperlink"/>
            <w:rFonts w:ascii="Arial" w:hAnsi="Arial" w:cs="Arial"/>
          </w:rPr>
          <w:t>re-consultation</w:t>
        </w:r>
      </w:hyperlink>
    </w:p>
    <w:p w14:paraId="63C00308" w14:textId="1F7DD6D4" w:rsidR="004256DD" w:rsidRPr="00212529" w:rsidRDefault="00B3278A" w:rsidP="002F1CE8">
      <w:pPr>
        <w:ind w:left="-142"/>
        <w:rPr>
          <w:rFonts w:ascii="Arial" w:hAnsi="Arial" w:cs="Arial"/>
        </w:rPr>
      </w:pPr>
      <w:hyperlink w:anchor="Section2_4" w:history="1">
        <w:r w:rsidR="004256DD" w:rsidRPr="003B17B5">
          <w:rPr>
            <w:rStyle w:val="Hyperlink"/>
            <w:rFonts w:ascii="Arial" w:hAnsi="Arial" w:cs="Arial"/>
          </w:rPr>
          <w:t xml:space="preserve">2.4 </w:t>
        </w:r>
        <w:r w:rsidR="00A80C9C">
          <w:rPr>
            <w:rStyle w:val="Hyperlink"/>
            <w:rFonts w:ascii="Arial" w:hAnsi="Arial" w:cs="Arial"/>
          </w:rPr>
          <w:t>Write a</w:t>
        </w:r>
        <w:r w:rsidR="00212529" w:rsidRPr="003B17B5">
          <w:rPr>
            <w:rStyle w:val="Hyperlink"/>
            <w:rFonts w:ascii="Arial" w:hAnsi="Arial" w:cs="Arial"/>
          </w:rPr>
          <w:t xml:space="preserve"> draft plan</w:t>
        </w:r>
      </w:hyperlink>
    </w:p>
    <w:p w14:paraId="584148C2" w14:textId="3590606E" w:rsidR="00212529" w:rsidRPr="00212529" w:rsidRDefault="00B3278A" w:rsidP="002F1CE8">
      <w:pPr>
        <w:ind w:left="-142"/>
        <w:rPr>
          <w:rFonts w:ascii="Arial" w:hAnsi="Arial" w:cs="Arial"/>
        </w:rPr>
      </w:pPr>
      <w:hyperlink w:anchor="Section2_5" w:history="1">
        <w:r w:rsidR="00212529" w:rsidRPr="003B17B5">
          <w:rPr>
            <w:rStyle w:val="Hyperlink"/>
            <w:rFonts w:ascii="Arial" w:hAnsi="Arial" w:cs="Arial"/>
          </w:rPr>
          <w:t>2.5 S</w:t>
        </w:r>
        <w:r w:rsidR="009445D0">
          <w:rPr>
            <w:rStyle w:val="Hyperlink"/>
            <w:rFonts w:ascii="Arial" w:hAnsi="Arial" w:cs="Arial"/>
          </w:rPr>
          <w:t>end your draft</w:t>
        </w:r>
        <w:r w:rsidR="00212529" w:rsidRPr="003B17B5">
          <w:rPr>
            <w:rStyle w:val="Hyperlink"/>
            <w:rFonts w:ascii="Arial" w:hAnsi="Arial" w:cs="Arial"/>
          </w:rPr>
          <w:t xml:space="preserve"> plan</w:t>
        </w:r>
      </w:hyperlink>
    </w:p>
    <w:p w14:paraId="5B91282C" w14:textId="627D8C6A" w:rsidR="00212529" w:rsidRPr="00212529" w:rsidRDefault="00B3278A" w:rsidP="002F1CE8">
      <w:pPr>
        <w:ind w:left="-142"/>
        <w:rPr>
          <w:rFonts w:ascii="Arial" w:hAnsi="Arial" w:cs="Arial"/>
        </w:rPr>
      </w:pPr>
      <w:hyperlink w:anchor="Section2_6" w:history="1">
        <w:r w:rsidR="009445D0">
          <w:rPr>
            <w:rStyle w:val="Hyperlink"/>
            <w:rFonts w:ascii="Arial" w:hAnsi="Arial" w:cs="Arial"/>
          </w:rPr>
          <w:t>2.6 Publish and distribute your</w:t>
        </w:r>
        <w:r w:rsidR="00212529" w:rsidRPr="003B17B5">
          <w:rPr>
            <w:rStyle w:val="Hyperlink"/>
            <w:rFonts w:ascii="Arial" w:hAnsi="Arial" w:cs="Arial"/>
          </w:rPr>
          <w:t xml:space="preserve"> draft plan</w:t>
        </w:r>
      </w:hyperlink>
    </w:p>
    <w:p w14:paraId="6ABEF6D3" w14:textId="422DD466" w:rsidR="00212529" w:rsidRPr="00212529" w:rsidRDefault="00B3278A" w:rsidP="002F1CE8">
      <w:pPr>
        <w:ind w:left="-142"/>
        <w:rPr>
          <w:rFonts w:ascii="Arial" w:hAnsi="Arial" w:cs="Arial"/>
        </w:rPr>
      </w:pPr>
      <w:hyperlink w:anchor="Section2_7" w:history="1">
        <w:r w:rsidR="00212529" w:rsidRPr="003B17B5">
          <w:rPr>
            <w:rStyle w:val="Hyperlink"/>
            <w:rFonts w:ascii="Arial" w:hAnsi="Arial" w:cs="Arial"/>
          </w:rPr>
          <w:t>2.7 C</w:t>
        </w:r>
        <w:r w:rsidR="009445D0">
          <w:rPr>
            <w:rStyle w:val="Hyperlink"/>
            <w:rFonts w:ascii="Arial" w:hAnsi="Arial" w:cs="Arial"/>
          </w:rPr>
          <w:t>arry out a public c</w:t>
        </w:r>
        <w:r w:rsidR="00212529" w:rsidRPr="003B17B5">
          <w:rPr>
            <w:rStyle w:val="Hyperlink"/>
            <w:rFonts w:ascii="Arial" w:hAnsi="Arial" w:cs="Arial"/>
          </w:rPr>
          <w:t>onsult</w:t>
        </w:r>
        <w:r w:rsidR="009445D0">
          <w:rPr>
            <w:rStyle w:val="Hyperlink"/>
            <w:rFonts w:ascii="Arial" w:hAnsi="Arial" w:cs="Arial"/>
          </w:rPr>
          <w:t>ation on your</w:t>
        </w:r>
        <w:r w:rsidR="00212529" w:rsidRPr="003B17B5">
          <w:rPr>
            <w:rStyle w:val="Hyperlink"/>
            <w:rFonts w:ascii="Arial" w:hAnsi="Arial" w:cs="Arial"/>
          </w:rPr>
          <w:t xml:space="preserve"> draft plan</w:t>
        </w:r>
      </w:hyperlink>
    </w:p>
    <w:p w14:paraId="3B0FEA7F" w14:textId="1788C129" w:rsidR="00212529" w:rsidRPr="00212529" w:rsidRDefault="00B3278A" w:rsidP="002F1CE8">
      <w:pPr>
        <w:ind w:left="-142"/>
        <w:rPr>
          <w:rFonts w:ascii="Arial" w:hAnsi="Arial" w:cs="Arial"/>
        </w:rPr>
      </w:pPr>
      <w:hyperlink w:anchor="Section2_8" w:history="1">
        <w:r w:rsidR="009445D0">
          <w:rPr>
            <w:rStyle w:val="Hyperlink"/>
            <w:rFonts w:ascii="Arial" w:hAnsi="Arial" w:cs="Arial"/>
          </w:rPr>
          <w:t>2.8 Publish</w:t>
        </w:r>
        <w:r w:rsidR="00212529" w:rsidRPr="003B17B5">
          <w:rPr>
            <w:rStyle w:val="Hyperlink"/>
            <w:rFonts w:ascii="Arial" w:hAnsi="Arial" w:cs="Arial"/>
          </w:rPr>
          <w:t xml:space="preserve"> a statement of response</w:t>
        </w:r>
      </w:hyperlink>
    </w:p>
    <w:p w14:paraId="6CA3EEEA" w14:textId="2877F614" w:rsidR="00212529" w:rsidRPr="00212529" w:rsidRDefault="00B3278A" w:rsidP="002F1CE8">
      <w:pPr>
        <w:ind w:left="-142"/>
        <w:rPr>
          <w:rFonts w:ascii="Arial" w:hAnsi="Arial" w:cs="Arial"/>
        </w:rPr>
      </w:pPr>
      <w:hyperlink w:anchor="Section2_9" w:history="1">
        <w:r w:rsidR="00212529" w:rsidRPr="003B17B5">
          <w:rPr>
            <w:rStyle w:val="Hyperlink"/>
            <w:rFonts w:ascii="Arial" w:hAnsi="Arial" w:cs="Arial"/>
          </w:rPr>
          <w:t>2.9 S</w:t>
        </w:r>
        <w:r w:rsidR="009445D0">
          <w:rPr>
            <w:rStyle w:val="Hyperlink"/>
            <w:rFonts w:ascii="Arial" w:hAnsi="Arial" w:cs="Arial"/>
          </w:rPr>
          <w:t xml:space="preserve">end your draft </w:t>
        </w:r>
        <w:r w:rsidR="00212529" w:rsidRPr="003B17B5">
          <w:rPr>
            <w:rStyle w:val="Hyperlink"/>
            <w:rFonts w:ascii="Arial" w:hAnsi="Arial" w:cs="Arial"/>
          </w:rPr>
          <w:t>final plan</w:t>
        </w:r>
      </w:hyperlink>
    </w:p>
    <w:p w14:paraId="68116C9C" w14:textId="4BE6FA12" w:rsidR="00212529" w:rsidRPr="00212529" w:rsidRDefault="00B3278A" w:rsidP="002F1CE8">
      <w:pPr>
        <w:ind w:left="-142"/>
        <w:rPr>
          <w:rFonts w:ascii="Arial" w:hAnsi="Arial" w:cs="Arial"/>
        </w:rPr>
      </w:pPr>
      <w:hyperlink w:anchor="Section2_10" w:history="1">
        <w:r w:rsidR="00212529" w:rsidRPr="003B17B5">
          <w:rPr>
            <w:rStyle w:val="Hyperlink"/>
            <w:rFonts w:ascii="Arial" w:hAnsi="Arial" w:cs="Arial"/>
          </w:rPr>
          <w:t>2.10 Publish</w:t>
        </w:r>
        <w:r w:rsidR="009445D0">
          <w:rPr>
            <w:rStyle w:val="Hyperlink"/>
            <w:rFonts w:ascii="Arial" w:hAnsi="Arial" w:cs="Arial"/>
          </w:rPr>
          <w:t xml:space="preserve"> your</w:t>
        </w:r>
        <w:r w:rsidR="00212529" w:rsidRPr="003B17B5">
          <w:rPr>
            <w:rStyle w:val="Hyperlink"/>
            <w:rFonts w:ascii="Arial" w:hAnsi="Arial" w:cs="Arial"/>
          </w:rPr>
          <w:t xml:space="preserve"> final plan</w:t>
        </w:r>
      </w:hyperlink>
    </w:p>
    <w:p w14:paraId="7F808232" w14:textId="463DF71F" w:rsidR="00212529" w:rsidRDefault="00B3278A" w:rsidP="002F1CE8">
      <w:pPr>
        <w:ind w:left="-142"/>
        <w:rPr>
          <w:rStyle w:val="Hyperlink"/>
          <w:rFonts w:ascii="Arial" w:hAnsi="Arial" w:cs="Arial"/>
        </w:rPr>
      </w:pPr>
      <w:hyperlink w:anchor="Section2_11" w:history="1">
        <w:r w:rsidR="00212529" w:rsidRPr="003B17B5">
          <w:rPr>
            <w:rStyle w:val="Hyperlink"/>
            <w:rFonts w:ascii="Arial" w:hAnsi="Arial" w:cs="Arial"/>
          </w:rPr>
          <w:t>2.11 Revis</w:t>
        </w:r>
        <w:r w:rsidR="009445D0">
          <w:rPr>
            <w:rStyle w:val="Hyperlink"/>
            <w:rFonts w:ascii="Arial" w:hAnsi="Arial" w:cs="Arial"/>
          </w:rPr>
          <w:t>e</w:t>
        </w:r>
        <w:r w:rsidR="00212529" w:rsidRPr="003B17B5">
          <w:rPr>
            <w:rStyle w:val="Hyperlink"/>
            <w:rFonts w:ascii="Arial" w:hAnsi="Arial" w:cs="Arial"/>
          </w:rPr>
          <w:t xml:space="preserve"> and review</w:t>
        </w:r>
        <w:r w:rsidR="009445D0">
          <w:rPr>
            <w:rStyle w:val="Hyperlink"/>
            <w:rFonts w:ascii="Arial" w:hAnsi="Arial" w:cs="Arial"/>
          </w:rPr>
          <w:t xml:space="preserve"> your</w:t>
        </w:r>
        <w:r w:rsidR="00212529" w:rsidRPr="003B17B5">
          <w:rPr>
            <w:rStyle w:val="Hyperlink"/>
            <w:rFonts w:ascii="Arial" w:hAnsi="Arial" w:cs="Arial"/>
          </w:rPr>
          <w:t xml:space="preserve"> final plan</w:t>
        </w:r>
      </w:hyperlink>
    </w:p>
    <w:p w14:paraId="000FBD17" w14:textId="49F494C5" w:rsidR="00946A1C" w:rsidRDefault="00946A1C">
      <w:pPr>
        <w:spacing w:after="0" w:line="240" w:lineRule="auto"/>
        <w:rPr>
          <w:rFonts w:ascii="Arial" w:hAnsi="Arial" w:cs="Arial"/>
          <w:b/>
        </w:rPr>
      </w:pPr>
      <w:r>
        <w:rPr>
          <w:rFonts w:ascii="Arial" w:hAnsi="Arial" w:cs="Arial"/>
          <w:b/>
        </w:rPr>
        <w:br w:type="page"/>
      </w:r>
    </w:p>
    <w:p w14:paraId="76D5D7D2" w14:textId="77777777" w:rsidR="004256DD" w:rsidRDefault="004256DD" w:rsidP="004256DD">
      <w:pPr>
        <w:spacing w:after="0" w:line="240" w:lineRule="auto"/>
        <w:rPr>
          <w:rFonts w:ascii="Arial" w:hAnsi="Arial" w:cs="Arial"/>
          <w:b/>
        </w:rPr>
      </w:pPr>
      <w:bookmarkStart w:id="2" w:name="Section2_1"/>
      <w:r>
        <w:rPr>
          <w:rFonts w:ascii="Arial" w:hAnsi="Arial" w:cs="Arial"/>
          <w:b/>
        </w:rPr>
        <w:lastRenderedPageBreak/>
        <w:t xml:space="preserve">2.1 </w:t>
      </w:r>
      <w:r w:rsidR="00212529">
        <w:rPr>
          <w:rFonts w:ascii="Arial" w:hAnsi="Arial" w:cs="Arial"/>
          <w:b/>
        </w:rPr>
        <w:t>The legal requirements</w:t>
      </w:r>
    </w:p>
    <w:bookmarkEnd w:id="2"/>
    <w:p w14:paraId="04C58389" w14:textId="77777777" w:rsidR="00F50532" w:rsidRPr="001E5098" w:rsidRDefault="00F50532" w:rsidP="004256DD">
      <w:pPr>
        <w:spacing w:after="0" w:line="240" w:lineRule="auto"/>
        <w:rPr>
          <w:rFonts w:ascii="Arial" w:hAnsi="Arial" w:cs="Arial"/>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228"/>
        <w:gridCol w:w="964"/>
        <w:gridCol w:w="1514"/>
        <w:gridCol w:w="2060"/>
        <w:gridCol w:w="2155"/>
      </w:tblGrid>
      <w:tr w:rsidR="004256DD" w:rsidRPr="001E5098" w14:paraId="2688648B" w14:textId="77777777" w:rsidTr="00382B99">
        <w:trPr>
          <w:trHeight w:val="1024"/>
        </w:trPr>
        <w:tc>
          <w:tcPr>
            <w:tcW w:w="675" w:type="dxa"/>
            <w:shd w:val="clear" w:color="auto" w:fill="BFBFBF"/>
          </w:tcPr>
          <w:p w14:paraId="2853E3C8" w14:textId="77777777" w:rsidR="004256DD" w:rsidRPr="001E5098" w:rsidRDefault="004256DD" w:rsidP="00D155FE">
            <w:pPr>
              <w:spacing w:after="0" w:line="240" w:lineRule="auto"/>
              <w:rPr>
                <w:rFonts w:ascii="Arial" w:hAnsi="Arial" w:cs="Arial"/>
                <w:b/>
              </w:rPr>
            </w:pPr>
            <w:r w:rsidRPr="001E5098">
              <w:rPr>
                <w:rFonts w:ascii="Arial" w:hAnsi="Arial" w:cs="Arial"/>
                <w:b/>
              </w:rPr>
              <w:t>No.</w:t>
            </w:r>
          </w:p>
        </w:tc>
        <w:tc>
          <w:tcPr>
            <w:tcW w:w="7228" w:type="dxa"/>
            <w:shd w:val="clear" w:color="auto" w:fill="BFBFBF"/>
          </w:tcPr>
          <w:p w14:paraId="35562E4C" w14:textId="77777777" w:rsidR="004256DD" w:rsidRPr="001E5098" w:rsidRDefault="004256DD" w:rsidP="00D155FE">
            <w:pPr>
              <w:spacing w:after="0" w:line="240" w:lineRule="auto"/>
              <w:rPr>
                <w:rFonts w:ascii="Arial" w:hAnsi="Arial" w:cs="Arial"/>
                <w:b/>
              </w:rPr>
            </w:pPr>
            <w:r w:rsidRPr="001E5098">
              <w:rPr>
                <w:rFonts w:ascii="Arial" w:hAnsi="Arial" w:cs="Arial"/>
                <w:b/>
              </w:rPr>
              <w:t>Action or approach</w:t>
            </w:r>
          </w:p>
        </w:tc>
        <w:tc>
          <w:tcPr>
            <w:tcW w:w="964" w:type="dxa"/>
            <w:shd w:val="clear" w:color="auto" w:fill="BFBFBF"/>
          </w:tcPr>
          <w:p w14:paraId="463AEDC1" w14:textId="77777777" w:rsidR="004256DD" w:rsidRPr="001E5098" w:rsidRDefault="004256DD" w:rsidP="00D155FE">
            <w:pPr>
              <w:spacing w:after="0" w:line="240" w:lineRule="auto"/>
              <w:rPr>
                <w:rFonts w:ascii="Arial" w:hAnsi="Arial" w:cs="Arial"/>
                <w:b/>
              </w:rPr>
            </w:pPr>
            <w:r w:rsidRPr="001E5098">
              <w:rPr>
                <w:rFonts w:ascii="Arial" w:hAnsi="Arial" w:cs="Arial"/>
                <w:b/>
              </w:rPr>
              <w:t>WRPG ref.</w:t>
            </w:r>
          </w:p>
        </w:tc>
        <w:tc>
          <w:tcPr>
            <w:tcW w:w="1514" w:type="dxa"/>
            <w:shd w:val="clear" w:color="auto" w:fill="BFBFBF"/>
          </w:tcPr>
          <w:p w14:paraId="5DBFDE47" w14:textId="77777777" w:rsidR="004256DD" w:rsidRPr="001E5098" w:rsidRDefault="004256DD" w:rsidP="00D155FE">
            <w:pPr>
              <w:spacing w:after="0" w:line="240" w:lineRule="auto"/>
              <w:rPr>
                <w:rFonts w:ascii="Arial" w:hAnsi="Arial" w:cs="Arial"/>
                <w:b/>
              </w:rPr>
            </w:pPr>
            <w:r w:rsidRPr="001E5098">
              <w:rPr>
                <w:rFonts w:ascii="Arial" w:hAnsi="Arial" w:cs="Arial"/>
                <w:b/>
              </w:rPr>
              <w:t>Draft WRMP ref.</w:t>
            </w:r>
          </w:p>
        </w:tc>
        <w:tc>
          <w:tcPr>
            <w:tcW w:w="2060" w:type="dxa"/>
            <w:shd w:val="clear" w:color="auto" w:fill="BFBFBF"/>
          </w:tcPr>
          <w:p w14:paraId="24BF297A" w14:textId="77777777" w:rsidR="004256DD" w:rsidRPr="001E5098" w:rsidRDefault="004256DD" w:rsidP="00D155FE">
            <w:pPr>
              <w:spacing w:after="0" w:line="240" w:lineRule="auto"/>
              <w:rPr>
                <w:rFonts w:ascii="Arial" w:hAnsi="Arial" w:cs="Arial"/>
                <w:b/>
              </w:rPr>
            </w:pPr>
            <w:r w:rsidRPr="001E5098">
              <w:rPr>
                <w:rFonts w:ascii="Arial" w:hAnsi="Arial" w:cs="Arial"/>
                <w:b/>
              </w:rPr>
              <w:t>Proposed inclusion (Y, N or n/a)</w:t>
            </w:r>
          </w:p>
        </w:tc>
        <w:tc>
          <w:tcPr>
            <w:tcW w:w="2155" w:type="dxa"/>
            <w:shd w:val="clear" w:color="auto" w:fill="BFBFBF"/>
          </w:tcPr>
          <w:p w14:paraId="54A7056F" w14:textId="77777777" w:rsidR="004256DD" w:rsidRPr="001E5098" w:rsidRDefault="004256DD" w:rsidP="00D155FE">
            <w:pPr>
              <w:spacing w:after="0" w:line="240" w:lineRule="auto"/>
              <w:rPr>
                <w:rFonts w:ascii="Arial" w:hAnsi="Arial" w:cs="Arial"/>
                <w:b/>
              </w:rPr>
            </w:pPr>
            <w:r w:rsidRPr="001E5098">
              <w:rPr>
                <w:rFonts w:ascii="Arial" w:hAnsi="Arial" w:cs="Arial"/>
                <w:b/>
              </w:rPr>
              <w:t>Any issue identified</w:t>
            </w:r>
          </w:p>
        </w:tc>
      </w:tr>
      <w:tr w:rsidR="004256DD" w:rsidRPr="001E5098" w14:paraId="3A34FB03" w14:textId="77777777" w:rsidTr="00382B99">
        <w:trPr>
          <w:trHeight w:val="759"/>
        </w:trPr>
        <w:tc>
          <w:tcPr>
            <w:tcW w:w="675" w:type="dxa"/>
          </w:tcPr>
          <w:p w14:paraId="5985ED94" w14:textId="77777777" w:rsidR="004256DD" w:rsidRPr="001E5098" w:rsidRDefault="003B2F70" w:rsidP="00D155FE">
            <w:pPr>
              <w:spacing w:after="0" w:line="240" w:lineRule="auto"/>
              <w:rPr>
                <w:rFonts w:ascii="Arial" w:hAnsi="Arial" w:cs="Arial"/>
              </w:rPr>
            </w:pPr>
            <w:r>
              <w:rPr>
                <w:rFonts w:ascii="Arial" w:hAnsi="Arial" w:cs="Arial"/>
              </w:rPr>
              <w:t>1</w:t>
            </w:r>
          </w:p>
        </w:tc>
        <w:tc>
          <w:tcPr>
            <w:tcW w:w="7228" w:type="dxa"/>
          </w:tcPr>
          <w:p w14:paraId="01F832BE" w14:textId="77777777" w:rsidR="004256DD" w:rsidRPr="001E5098" w:rsidRDefault="00596E2A" w:rsidP="001563D4">
            <w:pPr>
              <w:spacing w:after="0" w:line="240" w:lineRule="auto"/>
              <w:rPr>
                <w:rFonts w:ascii="Arial" w:hAnsi="Arial" w:cs="Arial"/>
              </w:rPr>
            </w:pPr>
            <w:r>
              <w:rPr>
                <w:rFonts w:ascii="Arial" w:hAnsi="Arial" w:cs="Arial"/>
              </w:rPr>
              <w:t>Y</w:t>
            </w:r>
            <w:r w:rsidR="001563D4">
              <w:rPr>
                <w:rFonts w:ascii="Arial" w:hAnsi="Arial" w:cs="Arial"/>
              </w:rPr>
              <w:t>ou have considered</w:t>
            </w:r>
            <w:r w:rsidR="003B2F70">
              <w:rPr>
                <w:rFonts w:ascii="Arial" w:hAnsi="Arial" w:cs="Arial"/>
              </w:rPr>
              <w:t xml:space="preserve"> and taken into account</w:t>
            </w:r>
            <w:r w:rsidR="001563D4">
              <w:rPr>
                <w:rFonts w:ascii="Arial" w:hAnsi="Arial" w:cs="Arial"/>
              </w:rPr>
              <w:t xml:space="preserve"> links between your WRMP and River Basin Management Plans.</w:t>
            </w:r>
          </w:p>
        </w:tc>
        <w:tc>
          <w:tcPr>
            <w:tcW w:w="964" w:type="dxa"/>
          </w:tcPr>
          <w:p w14:paraId="29BF4CAF" w14:textId="77777777" w:rsidR="004256DD" w:rsidRDefault="001563D4" w:rsidP="00D155FE">
            <w:pPr>
              <w:spacing w:after="0" w:line="240" w:lineRule="auto"/>
              <w:rPr>
                <w:rFonts w:ascii="Arial" w:hAnsi="Arial" w:cs="Arial"/>
              </w:rPr>
            </w:pPr>
            <w:r>
              <w:rPr>
                <w:rFonts w:ascii="Arial" w:hAnsi="Arial" w:cs="Arial"/>
              </w:rPr>
              <w:t>S</w:t>
            </w:r>
            <w:r w:rsidR="00212529">
              <w:rPr>
                <w:rFonts w:ascii="Arial" w:hAnsi="Arial" w:cs="Arial"/>
              </w:rPr>
              <w:t>2.1</w:t>
            </w:r>
            <w:r>
              <w:rPr>
                <w:rFonts w:ascii="Arial" w:hAnsi="Arial" w:cs="Arial"/>
              </w:rPr>
              <w:t>,</w:t>
            </w:r>
          </w:p>
          <w:p w14:paraId="2AEDAF1E" w14:textId="77777777" w:rsidR="001563D4" w:rsidRPr="001E5098" w:rsidRDefault="008402DA" w:rsidP="00D155FE">
            <w:pPr>
              <w:spacing w:after="0" w:line="240" w:lineRule="auto"/>
              <w:rPr>
                <w:rFonts w:ascii="Arial" w:hAnsi="Arial" w:cs="Arial"/>
              </w:rPr>
            </w:pPr>
            <w:r>
              <w:rPr>
                <w:rFonts w:ascii="Arial" w:hAnsi="Arial" w:cs="Arial"/>
              </w:rPr>
              <w:t>Page</w:t>
            </w:r>
            <w:r w:rsidR="001563D4">
              <w:rPr>
                <w:rFonts w:ascii="Arial" w:hAnsi="Arial" w:cs="Arial"/>
              </w:rPr>
              <w:t xml:space="preserve"> 3</w:t>
            </w:r>
          </w:p>
        </w:tc>
        <w:tc>
          <w:tcPr>
            <w:tcW w:w="1514" w:type="dxa"/>
          </w:tcPr>
          <w:p w14:paraId="7B63DEB2" w14:textId="77777777" w:rsidR="004256DD" w:rsidRPr="001E5098" w:rsidRDefault="004256DD" w:rsidP="00D155FE">
            <w:pPr>
              <w:spacing w:after="0" w:line="240" w:lineRule="auto"/>
              <w:rPr>
                <w:rFonts w:ascii="Arial" w:hAnsi="Arial" w:cs="Arial"/>
              </w:rPr>
            </w:pPr>
          </w:p>
        </w:tc>
        <w:tc>
          <w:tcPr>
            <w:tcW w:w="2060" w:type="dxa"/>
          </w:tcPr>
          <w:p w14:paraId="416359D6" w14:textId="77777777" w:rsidR="004256DD" w:rsidRPr="001E5098" w:rsidRDefault="004256DD" w:rsidP="00D155FE">
            <w:pPr>
              <w:spacing w:after="0" w:line="240" w:lineRule="auto"/>
              <w:rPr>
                <w:rFonts w:ascii="Arial" w:hAnsi="Arial" w:cs="Arial"/>
              </w:rPr>
            </w:pPr>
          </w:p>
        </w:tc>
        <w:tc>
          <w:tcPr>
            <w:tcW w:w="2155" w:type="dxa"/>
          </w:tcPr>
          <w:p w14:paraId="1B7A344C" w14:textId="77777777" w:rsidR="004256DD" w:rsidRPr="001E5098" w:rsidRDefault="004256DD" w:rsidP="00D155FE">
            <w:pPr>
              <w:spacing w:after="0" w:line="240" w:lineRule="auto"/>
              <w:rPr>
                <w:rFonts w:ascii="Arial" w:hAnsi="Arial" w:cs="Arial"/>
              </w:rPr>
            </w:pPr>
          </w:p>
        </w:tc>
      </w:tr>
      <w:tr w:rsidR="004256DD" w:rsidRPr="001E5098" w14:paraId="7CAE029C" w14:textId="77777777" w:rsidTr="00382B99">
        <w:trPr>
          <w:trHeight w:val="759"/>
        </w:trPr>
        <w:tc>
          <w:tcPr>
            <w:tcW w:w="675" w:type="dxa"/>
          </w:tcPr>
          <w:p w14:paraId="1D8E6CCC" w14:textId="77777777" w:rsidR="004256DD" w:rsidRPr="001E5098" w:rsidRDefault="003B2F70" w:rsidP="00D155FE">
            <w:pPr>
              <w:spacing w:after="0" w:line="240" w:lineRule="auto"/>
              <w:rPr>
                <w:rFonts w:ascii="Arial" w:hAnsi="Arial" w:cs="Arial"/>
              </w:rPr>
            </w:pPr>
            <w:r>
              <w:rPr>
                <w:rFonts w:ascii="Arial" w:hAnsi="Arial" w:cs="Arial"/>
              </w:rPr>
              <w:t>2</w:t>
            </w:r>
          </w:p>
        </w:tc>
        <w:tc>
          <w:tcPr>
            <w:tcW w:w="7228" w:type="dxa"/>
          </w:tcPr>
          <w:p w14:paraId="7BF08541" w14:textId="77777777" w:rsidR="004256DD" w:rsidRPr="001E5098" w:rsidRDefault="00596E2A" w:rsidP="003B2F70">
            <w:pPr>
              <w:spacing w:after="0" w:line="240" w:lineRule="auto"/>
              <w:rPr>
                <w:rFonts w:ascii="Arial" w:hAnsi="Arial" w:cs="Arial"/>
              </w:rPr>
            </w:pPr>
            <w:r>
              <w:rPr>
                <w:rFonts w:ascii="Arial" w:hAnsi="Arial" w:cs="Arial"/>
              </w:rPr>
              <w:t>Y</w:t>
            </w:r>
            <w:r w:rsidR="001563D4">
              <w:rPr>
                <w:rFonts w:ascii="Arial" w:hAnsi="Arial" w:cs="Arial"/>
              </w:rPr>
              <w:t xml:space="preserve">ou have considered </w:t>
            </w:r>
            <w:r w:rsidR="003B2F70">
              <w:rPr>
                <w:rFonts w:ascii="Arial" w:hAnsi="Arial" w:cs="Arial"/>
              </w:rPr>
              <w:t xml:space="preserve">and taken into account </w:t>
            </w:r>
            <w:r w:rsidR="001563D4">
              <w:rPr>
                <w:rFonts w:ascii="Arial" w:hAnsi="Arial" w:cs="Arial"/>
              </w:rPr>
              <w:t xml:space="preserve">links between your WRMP and </w:t>
            </w:r>
            <w:r w:rsidR="003B2F70">
              <w:rPr>
                <w:rFonts w:ascii="Arial" w:hAnsi="Arial" w:cs="Arial"/>
              </w:rPr>
              <w:t>your Business Plan.</w:t>
            </w:r>
          </w:p>
        </w:tc>
        <w:tc>
          <w:tcPr>
            <w:tcW w:w="964" w:type="dxa"/>
          </w:tcPr>
          <w:p w14:paraId="553502D3" w14:textId="77777777" w:rsidR="003B2F70" w:rsidRDefault="003B2F70" w:rsidP="003B2F70">
            <w:pPr>
              <w:spacing w:after="0" w:line="240" w:lineRule="auto"/>
              <w:rPr>
                <w:rFonts w:ascii="Arial" w:hAnsi="Arial" w:cs="Arial"/>
              </w:rPr>
            </w:pPr>
            <w:r>
              <w:rPr>
                <w:rFonts w:ascii="Arial" w:hAnsi="Arial" w:cs="Arial"/>
              </w:rPr>
              <w:t>S2.1,</w:t>
            </w:r>
          </w:p>
          <w:p w14:paraId="6DBA4E5D" w14:textId="77777777" w:rsidR="004256DD" w:rsidRPr="001E5098" w:rsidRDefault="008402DA" w:rsidP="003B2F70">
            <w:pPr>
              <w:spacing w:after="0" w:line="240" w:lineRule="auto"/>
              <w:rPr>
                <w:rFonts w:ascii="Arial" w:hAnsi="Arial" w:cs="Arial"/>
              </w:rPr>
            </w:pPr>
            <w:r>
              <w:rPr>
                <w:rFonts w:ascii="Arial" w:hAnsi="Arial" w:cs="Arial"/>
              </w:rPr>
              <w:t>Page</w:t>
            </w:r>
            <w:r w:rsidR="003B2F70">
              <w:rPr>
                <w:rFonts w:ascii="Arial" w:hAnsi="Arial" w:cs="Arial"/>
              </w:rPr>
              <w:t xml:space="preserve"> 3</w:t>
            </w:r>
          </w:p>
        </w:tc>
        <w:tc>
          <w:tcPr>
            <w:tcW w:w="1514" w:type="dxa"/>
          </w:tcPr>
          <w:p w14:paraId="1F5D2D57" w14:textId="77777777" w:rsidR="004256DD" w:rsidRPr="001E5098" w:rsidRDefault="004256DD" w:rsidP="00D155FE">
            <w:pPr>
              <w:spacing w:after="0" w:line="240" w:lineRule="auto"/>
              <w:rPr>
                <w:rFonts w:ascii="Arial" w:hAnsi="Arial" w:cs="Arial"/>
              </w:rPr>
            </w:pPr>
          </w:p>
        </w:tc>
        <w:tc>
          <w:tcPr>
            <w:tcW w:w="2060" w:type="dxa"/>
          </w:tcPr>
          <w:p w14:paraId="54A11747" w14:textId="77777777" w:rsidR="004256DD" w:rsidRPr="001E5098" w:rsidRDefault="004256DD" w:rsidP="00D155FE">
            <w:pPr>
              <w:spacing w:after="0" w:line="240" w:lineRule="auto"/>
              <w:rPr>
                <w:rFonts w:ascii="Arial" w:hAnsi="Arial" w:cs="Arial"/>
              </w:rPr>
            </w:pPr>
          </w:p>
        </w:tc>
        <w:tc>
          <w:tcPr>
            <w:tcW w:w="2155" w:type="dxa"/>
          </w:tcPr>
          <w:p w14:paraId="4306F33B" w14:textId="77777777" w:rsidR="004256DD" w:rsidRPr="001E5098" w:rsidRDefault="004256DD" w:rsidP="00D155FE">
            <w:pPr>
              <w:spacing w:after="0" w:line="240" w:lineRule="auto"/>
              <w:rPr>
                <w:rFonts w:ascii="Arial" w:hAnsi="Arial" w:cs="Arial"/>
              </w:rPr>
            </w:pPr>
          </w:p>
        </w:tc>
      </w:tr>
      <w:tr w:rsidR="003B2F70" w:rsidRPr="001E5098" w14:paraId="0D58D88D" w14:textId="77777777" w:rsidTr="00382B99">
        <w:trPr>
          <w:trHeight w:val="759"/>
        </w:trPr>
        <w:tc>
          <w:tcPr>
            <w:tcW w:w="675" w:type="dxa"/>
          </w:tcPr>
          <w:p w14:paraId="3AA71541" w14:textId="77777777" w:rsidR="003B2F70" w:rsidRPr="001E5098" w:rsidRDefault="003B2F70" w:rsidP="00D155FE">
            <w:pPr>
              <w:spacing w:after="0" w:line="240" w:lineRule="auto"/>
              <w:rPr>
                <w:rFonts w:ascii="Arial" w:hAnsi="Arial" w:cs="Arial"/>
              </w:rPr>
            </w:pPr>
            <w:r>
              <w:rPr>
                <w:rFonts w:ascii="Arial" w:hAnsi="Arial" w:cs="Arial"/>
              </w:rPr>
              <w:t>3</w:t>
            </w:r>
          </w:p>
        </w:tc>
        <w:tc>
          <w:tcPr>
            <w:tcW w:w="7228" w:type="dxa"/>
          </w:tcPr>
          <w:p w14:paraId="36E73EBF" w14:textId="77777777" w:rsidR="003B2F70" w:rsidRDefault="00596E2A" w:rsidP="00596E2A">
            <w:pPr>
              <w:spacing w:after="0" w:line="240" w:lineRule="auto"/>
              <w:rPr>
                <w:rFonts w:ascii="Arial" w:hAnsi="Arial" w:cs="Arial"/>
              </w:rPr>
            </w:pPr>
            <w:r>
              <w:rPr>
                <w:rFonts w:ascii="Arial" w:hAnsi="Arial" w:cs="Arial"/>
              </w:rPr>
              <w:t>Y</w:t>
            </w:r>
            <w:r w:rsidR="003B2F70">
              <w:rPr>
                <w:rFonts w:ascii="Arial" w:hAnsi="Arial" w:cs="Arial"/>
              </w:rPr>
              <w:t>ou have considered and taken into account links between your WRMP and your Drought Plan.</w:t>
            </w:r>
          </w:p>
        </w:tc>
        <w:tc>
          <w:tcPr>
            <w:tcW w:w="964" w:type="dxa"/>
          </w:tcPr>
          <w:p w14:paraId="605F00F3" w14:textId="77777777" w:rsidR="003B2F70" w:rsidRDefault="003B2F70" w:rsidP="003B2F70">
            <w:pPr>
              <w:spacing w:after="0" w:line="240" w:lineRule="auto"/>
              <w:rPr>
                <w:rFonts w:ascii="Arial" w:hAnsi="Arial" w:cs="Arial"/>
              </w:rPr>
            </w:pPr>
            <w:r>
              <w:rPr>
                <w:rFonts w:ascii="Arial" w:hAnsi="Arial" w:cs="Arial"/>
              </w:rPr>
              <w:t>S2.1,</w:t>
            </w:r>
          </w:p>
          <w:p w14:paraId="37B442C5" w14:textId="77777777" w:rsidR="003B2F70" w:rsidRDefault="008402DA" w:rsidP="003B2F70">
            <w:pPr>
              <w:spacing w:after="0" w:line="240" w:lineRule="auto"/>
              <w:rPr>
                <w:rFonts w:ascii="Arial" w:hAnsi="Arial" w:cs="Arial"/>
              </w:rPr>
            </w:pPr>
            <w:r>
              <w:rPr>
                <w:rFonts w:ascii="Arial" w:hAnsi="Arial" w:cs="Arial"/>
              </w:rPr>
              <w:t>Page</w:t>
            </w:r>
            <w:r w:rsidR="003B2F70">
              <w:rPr>
                <w:rFonts w:ascii="Arial" w:hAnsi="Arial" w:cs="Arial"/>
              </w:rPr>
              <w:t xml:space="preserve"> 3</w:t>
            </w:r>
          </w:p>
        </w:tc>
        <w:tc>
          <w:tcPr>
            <w:tcW w:w="1514" w:type="dxa"/>
          </w:tcPr>
          <w:p w14:paraId="197246E7" w14:textId="77777777" w:rsidR="003B2F70" w:rsidRPr="001E5098" w:rsidRDefault="003B2F70" w:rsidP="00D155FE">
            <w:pPr>
              <w:spacing w:after="0" w:line="240" w:lineRule="auto"/>
              <w:rPr>
                <w:rFonts w:ascii="Arial" w:hAnsi="Arial" w:cs="Arial"/>
              </w:rPr>
            </w:pPr>
          </w:p>
        </w:tc>
        <w:tc>
          <w:tcPr>
            <w:tcW w:w="2060" w:type="dxa"/>
          </w:tcPr>
          <w:p w14:paraId="5016BC65" w14:textId="77777777" w:rsidR="003B2F70" w:rsidRPr="001E5098" w:rsidRDefault="003B2F70" w:rsidP="00D155FE">
            <w:pPr>
              <w:spacing w:after="0" w:line="240" w:lineRule="auto"/>
              <w:rPr>
                <w:rFonts w:ascii="Arial" w:hAnsi="Arial" w:cs="Arial"/>
              </w:rPr>
            </w:pPr>
          </w:p>
        </w:tc>
        <w:tc>
          <w:tcPr>
            <w:tcW w:w="2155" w:type="dxa"/>
          </w:tcPr>
          <w:p w14:paraId="13465C8A" w14:textId="77777777" w:rsidR="003B2F70" w:rsidRPr="001E5098" w:rsidRDefault="003B2F70" w:rsidP="00D155FE">
            <w:pPr>
              <w:spacing w:after="0" w:line="240" w:lineRule="auto"/>
              <w:rPr>
                <w:rFonts w:ascii="Arial" w:hAnsi="Arial" w:cs="Arial"/>
              </w:rPr>
            </w:pPr>
          </w:p>
        </w:tc>
      </w:tr>
      <w:tr w:rsidR="003B2F70" w:rsidRPr="001E5098" w14:paraId="0496C22C" w14:textId="77777777" w:rsidTr="00382B99">
        <w:trPr>
          <w:trHeight w:val="931"/>
        </w:trPr>
        <w:tc>
          <w:tcPr>
            <w:tcW w:w="675" w:type="dxa"/>
          </w:tcPr>
          <w:p w14:paraId="24785877" w14:textId="77777777" w:rsidR="003B2F70" w:rsidRPr="001E5098" w:rsidRDefault="003B2F70" w:rsidP="00D155FE">
            <w:pPr>
              <w:spacing w:after="0" w:line="240" w:lineRule="auto"/>
              <w:rPr>
                <w:rFonts w:ascii="Arial" w:hAnsi="Arial" w:cs="Arial"/>
              </w:rPr>
            </w:pPr>
            <w:r>
              <w:rPr>
                <w:rFonts w:ascii="Arial" w:hAnsi="Arial" w:cs="Arial"/>
              </w:rPr>
              <w:t>4</w:t>
            </w:r>
          </w:p>
        </w:tc>
        <w:tc>
          <w:tcPr>
            <w:tcW w:w="7228" w:type="dxa"/>
          </w:tcPr>
          <w:p w14:paraId="37E68C65" w14:textId="29440771" w:rsidR="003B2F70" w:rsidRDefault="00596E2A" w:rsidP="008D10C8">
            <w:pPr>
              <w:spacing w:after="0" w:line="240" w:lineRule="auto"/>
              <w:rPr>
                <w:rFonts w:ascii="Arial" w:hAnsi="Arial" w:cs="Arial"/>
              </w:rPr>
            </w:pPr>
            <w:r>
              <w:rPr>
                <w:rFonts w:ascii="Arial" w:hAnsi="Arial" w:cs="Arial"/>
              </w:rPr>
              <w:t>Y</w:t>
            </w:r>
            <w:r w:rsidR="003B2F70">
              <w:rPr>
                <w:rFonts w:ascii="Arial" w:hAnsi="Arial" w:cs="Arial"/>
              </w:rPr>
              <w:t xml:space="preserve">ou have considered and </w:t>
            </w:r>
            <w:r w:rsidR="00F53B09">
              <w:rPr>
                <w:rFonts w:ascii="Arial" w:hAnsi="Arial" w:cs="Arial"/>
              </w:rPr>
              <w:t>accounted for</w:t>
            </w:r>
            <w:r w:rsidR="003B2F70">
              <w:rPr>
                <w:rFonts w:ascii="Arial" w:hAnsi="Arial" w:cs="Arial"/>
              </w:rPr>
              <w:t xml:space="preserve"> links between your WRMP and</w:t>
            </w:r>
            <w:r w:rsidR="00052BC0">
              <w:rPr>
                <w:rFonts w:ascii="Arial" w:hAnsi="Arial" w:cs="Arial"/>
              </w:rPr>
              <w:t xml:space="preserve"> the</w:t>
            </w:r>
            <w:r w:rsidR="003B2F70">
              <w:rPr>
                <w:rFonts w:ascii="Arial" w:hAnsi="Arial" w:cs="Arial"/>
              </w:rPr>
              <w:t xml:space="preserve"> Environment Agency</w:t>
            </w:r>
            <w:r w:rsidR="00052BC0">
              <w:rPr>
                <w:rFonts w:ascii="Arial" w:hAnsi="Arial" w:cs="Arial"/>
              </w:rPr>
              <w:t>’s</w:t>
            </w:r>
            <w:r w:rsidR="003B2F70">
              <w:rPr>
                <w:rFonts w:ascii="Arial" w:hAnsi="Arial" w:cs="Arial"/>
              </w:rPr>
              <w:t xml:space="preserve"> </w:t>
            </w:r>
            <w:r w:rsidR="005C3694">
              <w:rPr>
                <w:rFonts w:ascii="Arial" w:hAnsi="Arial" w:cs="Arial"/>
              </w:rPr>
              <w:t>drought plan</w:t>
            </w:r>
            <w:r w:rsidR="005C3694" w:rsidRPr="002F1CE8">
              <w:rPr>
                <w:rFonts w:ascii="Arial" w:hAnsi="Arial" w:cs="Arial"/>
              </w:rPr>
              <w:t xml:space="preserve">s </w:t>
            </w:r>
            <w:r w:rsidR="008D10C8" w:rsidRPr="002F1CE8">
              <w:rPr>
                <w:rFonts w:ascii="Arial" w:hAnsi="Arial" w:cs="Arial"/>
              </w:rPr>
              <w:t>and/or</w:t>
            </w:r>
            <w:r w:rsidR="003B2F70" w:rsidRPr="002F1CE8">
              <w:rPr>
                <w:rFonts w:ascii="Arial" w:hAnsi="Arial" w:cs="Arial"/>
              </w:rPr>
              <w:t xml:space="preserve"> Natural Resources Wales’ drought plans</w:t>
            </w:r>
            <w:r w:rsidR="00F53B09" w:rsidRPr="002F1CE8">
              <w:rPr>
                <w:rFonts w:ascii="Arial" w:hAnsi="Arial" w:cs="Arial"/>
              </w:rPr>
              <w:t xml:space="preserve"> </w:t>
            </w:r>
            <w:r w:rsidR="008D10C8" w:rsidRPr="002F1CE8">
              <w:rPr>
                <w:rFonts w:ascii="Arial" w:hAnsi="Arial" w:cs="Arial"/>
              </w:rPr>
              <w:t xml:space="preserve">as </w:t>
            </w:r>
            <w:r w:rsidR="00B24178" w:rsidRPr="002F1CE8">
              <w:rPr>
                <w:rFonts w:ascii="Arial" w:hAnsi="Arial" w:cs="Arial"/>
              </w:rPr>
              <w:t>appropriate</w:t>
            </w:r>
            <w:r w:rsidR="003B2F70" w:rsidRPr="002F1CE8">
              <w:rPr>
                <w:rFonts w:ascii="Arial" w:hAnsi="Arial" w:cs="Arial"/>
              </w:rPr>
              <w:t>.</w:t>
            </w:r>
          </w:p>
        </w:tc>
        <w:tc>
          <w:tcPr>
            <w:tcW w:w="964" w:type="dxa"/>
          </w:tcPr>
          <w:p w14:paraId="22A4DD41" w14:textId="77777777" w:rsidR="003B2F70" w:rsidRDefault="003B2F70" w:rsidP="003B2F70">
            <w:pPr>
              <w:spacing w:after="0" w:line="240" w:lineRule="auto"/>
              <w:rPr>
                <w:rFonts w:ascii="Arial" w:hAnsi="Arial" w:cs="Arial"/>
              </w:rPr>
            </w:pPr>
            <w:r>
              <w:rPr>
                <w:rFonts w:ascii="Arial" w:hAnsi="Arial" w:cs="Arial"/>
              </w:rPr>
              <w:t>S2.1,</w:t>
            </w:r>
          </w:p>
          <w:p w14:paraId="29C8C2EF" w14:textId="77777777" w:rsidR="003B2F70" w:rsidRDefault="008402DA" w:rsidP="003B2F70">
            <w:pPr>
              <w:spacing w:after="0" w:line="240" w:lineRule="auto"/>
              <w:rPr>
                <w:rFonts w:ascii="Arial" w:hAnsi="Arial" w:cs="Arial"/>
              </w:rPr>
            </w:pPr>
            <w:r>
              <w:rPr>
                <w:rFonts w:ascii="Arial" w:hAnsi="Arial" w:cs="Arial"/>
              </w:rPr>
              <w:t>Page</w:t>
            </w:r>
            <w:r w:rsidR="003B2F70">
              <w:rPr>
                <w:rFonts w:ascii="Arial" w:hAnsi="Arial" w:cs="Arial"/>
              </w:rPr>
              <w:t xml:space="preserve"> 3</w:t>
            </w:r>
          </w:p>
        </w:tc>
        <w:tc>
          <w:tcPr>
            <w:tcW w:w="1514" w:type="dxa"/>
          </w:tcPr>
          <w:p w14:paraId="15EB06C5" w14:textId="77777777" w:rsidR="003B2F70" w:rsidRPr="001E5098" w:rsidRDefault="003B2F70" w:rsidP="00D155FE">
            <w:pPr>
              <w:spacing w:after="0" w:line="240" w:lineRule="auto"/>
              <w:rPr>
                <w:rFonts w:ascii="Arial" w:hAnsi="Arial" w:cs="Arial"/>
              </w:rPr>
            </w:pPr>
          </w:p>
        </w:tc>
        <w:tc>
          <w:tcPr>
            <w:tcW w:w="2060" w:type="dxa"/>
          </w:tcPr>
          <w:p w14:paraId="746F7307" w14:textId="77777777" w:rsidR="003B2F70" w:rsidRPr="001E5098" w:rsidRDefault="003B2F70" w:rsidP="00D155FE">
            <w:pPr>
              <w:spacing w:after="0" w:line="240" w:lineRule="auto"/>
              <w:rPr>
                <w:rFonts w:ascii="Arial" w:hAnsi="Arial" w:cs="Arial"/>
              </w:rPr>
            </w:pPr>
          </w:p>
        </w:tc>
        <w:tc>
          <w:tcPr>
            <w:tcW w:w="2155" w:type="dxa"/>
          </w:tcPr>
          <w:p w14:paraId="729CCDF9" w14:textId="77777777" w:rsidR="003B2F70" w:rsidRPr="001E5098" w:rsidRDefault="003B2F70" w:rsidP="00D155FE">
            <w:pPr>
              <w:spacing w:after="0" w:line="240" w:lineRule="auto"/>
              <w:rPr>
                <w:rFonts w:ascii="Arial" w:hAnsi="Arial" w:cs="Arial"/>
              </w:rPr>
            </w:pPr>
          </w:p>
        </w:tc>
      </w:tr>
      <w:tr w:rsidR="003B2F70" w:rsidRPr="001E5098" w14:paraId="5343397D" w14:textId="77777777" w:rsidTr="00382B99">
        <w:trPr>
          <w:trHeight w:val="927"/>
        </w:trPr>
        <w:tc>
          <w:tcPr>
            <w:tcW w:w="675" w:type="dxa"/>
          </w:tcPr>
          <w:p w14:paraId="26A3B713" w14:textId="77777777" w:rsidR="003B2F70" w:rsidRPr="001E5098" w:rsidRDefault="003B2F70" w:rsidP="003B2F70">
            <w:pPr>
              <w:spacing w:after="0" w:line="240" w:lineRule="auto"/>
              <w:rPr>
                <w:rFonts w:ascii="Arial" w:hAnsi="Arial" w:cs="Arial"/>
              </w:rPr>
            </w:pPr>
            <w:r>
              <w:rPr>
                <w:rFonts w:ascii="Arial" w:hAnsi="Arial" w:cs="Arial"/>
              </w:rPr>
              <w:t>5</w:t>
            </w:r>
          </w:p>
        </w:tc>
        <w:tc>
          <w:tcPr>
            <w:tcW w:w="7228" w:type="dxa"/>
          </w:tcPr>
          <w:p w14:paraId="71B32A5E" w14:textId="43DC897B" w:rsidR="003B2F70" w:rsidRDefault="00596E2A" w:rsidP="00435679">
            <w:pPr>
              <w:spacing w:after="0" w:line="240" w:lineRule="auto"/>
              <w:rPr>
                <w:rFonts w:ascii="Arial" w:hAnsi="Arial" w:cs="Arial"/>
              </w:rPr>
            </w:pPr>
            <w:r>
              <w:rPr>
                <w:rFonts w:ascii="Arial" w:hAnsi="Arial" w:cs="Arial"/>
              </w:rPr>
              <w:t>You</w:t>
            </w:r>
            <w:r w:rsidR="003B2F70">
              <w:rPr>
                <w:rFonts w:ascii="Arial" w:hAnsi="Arial" w:cs="Arial"/>
              </w:rPr>
              <w:t xml:space="preserve"> have considered and taken into account links between your WRMP and flood risk management plans</w:t>
            </w:r>
            <w:r w:rsidR="00BE4203">
              <w:rPr>
                <w:rFonts w:ascii="Arial" w:hAnsi="Arial" w:cs="Arial"/>
              </w:rPr>
              <w:t>.</w:t>
            </w:r>
          </w:p>
        </w:tc>
        <w:tc>
          <w:tcPr>
            <w:tcW w:w="964" w:type="dxa"/>
          </w:tcPr>
          <w:p w14:paraId="016D4985" w14:textId="77777777" w:rsidR="003B2F70" w:rsidRDefault="003B2F70" w:rsidP="003B2F70">
            <w:pPr>
              <w:spacing w:after="0" w:line="240" w:lineRule="auto"/>
              <w:rPr>
                <w:rFonts w:ascii="Arial" w:hAnsi="Arial" w:cs="Arial"/>
              </w:rPr>
            </w:pPr>
            <w:r>
              <w:rPr>
                <w:rFonts w:ascii="Arial" w:hAnsi="Arial" w:cs="Arial"/>
              </w:rPr>
              <w:t>S2.1,</w:t>
            </w:r>
          </w:p>
          <w:p w14:paraId="58AA200C" w14:textId="77777777" w:rsidR="003B2F70" w:rsidRDefault="008402DA" w:rsidP="003B2F70">
            <w:pPr>
              <w:spacing w:after="0" w:line="240" w:lineRule="auto"/>
              <w:rPr>
                <w:rFonts w:ascii="Arial" w:hAnsi="Arial" w:cs="Arial"/>
              </w:rPr>
            </w:pPr>
            <w:r>
              <w:rPr>
                <w:rFonts w:ascii="Arial" w:hAnsi="Arial" w:cs="Arial"/>
              </w:rPr>
              <w:t>Page</w:t>
            </w:r>
            <w:r w:rsidR="003B2F70">
              <w:rPr>
                <w:rFonts w:ascii="Arial" w:hAnsi="Arial" w:cs="Arial"/>
              </w:rPr>
              <w:t xml:space="preserve"> 3</w:t>
            </w:r>
          </w:p>
        </w:tc>
        <w:tc>
          <w:tcPr>
            <w:tcW w:w="1514" w:type="dxa"/>
          </w:tcPr>
          <w:p w14:paraId="119C5710" w14:textId="77777777" w:rsidR="003B2F70" w:rsidRPr="001E5098" w:rsidRDefault="003B2F70" w:rsidP="003B2F70">
            <w:pPr>
              <w:spacing w:after="0" w:line="240" w:lineRule="auto"/>
              <w:rPr>
                <w:rFonts w:ascii="Arial" w:hAnsi="Arial" w:cs="Arial"/>
              </w:rPr>
            </w:pPr>
          </w:p>
        </w:tc>
        <w:tc>
          <w:tcPr>
            <w:tcW w:w="2060" w:type="dxa"/>
          </w:tcPr>
          <w:p w14:paraId="35C4B291" w14:textId="77777777" w:rsidR="003B2F70" w:rsidRPr="001E5098" w:rsidRDefault="003B2F70" w:rsidP="003B2F70">
            <w:pPr>
              <w:spacing w:after="0" w:line="240" w:lineRule="auto"/>
              <w:rPr>
                <w:rFonts w:ascii="Arial" w:hAnsi="Arial" w:cs="Arial"/>
              </w:rPr>
            </w:pPr>
          </w:p>
        </w:tc>
        <w:tc>
          <w:tcPr>
            <w:tcW w:w="2155" w:type="dxa"/>
          </w:tcPr>
          <w:p w14:paraId="56032F87" w14:textId="77777777" w:rsidR="003B2F70" w:rsidRPr="001E5098" w:rsidRDefault="003B2F70" w:rsidP="003B2F70">
            <w:pPr>
              <w:spacing w:after="0" w:line="240" w:lineRule="auto"/>
              <w:rPr>
                <w:rFonts w:ascii="Arial" w:hAnsi="Arial" w:cs="Arial"/>
              </w:rPr>
            </w:pPr>
          </w:p>
        </w:tc>
      </w:tr>
      <w:tr w:rsidR="00435679" w:rsidRPr="001E5098" w14:paraId="6C5C5DDD" w14:textId="77777777" w:rsidTr="00382B99">
        <w:trPr>
          <w:trHeight w:val="983"/>
        </w:trPr>
        <w:tc>
          <w:tcPr>
            <w:tcW w:w="675" w:type="dxa"/>
          </w:tcPr>
          <w:p w14:paraId="7E6B1FB7" w14:textId="70C55866" w:rsidR="00435679" w:rsidRDefault="002F1CE8" w:rsidP="00435679">
            <w:pPr>
              <w:spacing w:after="0" w:line="240" w:lineRule="auto"/>
              <w:rPr>
                <w:rFonts w:ascii="Arial" w:hAnsi="Arial" w:cs="Arial"/>
              </w:rPr>
            </w:pPr>
            <w:r>
              <w:rPr>
                <w:rFonts w:ascii="Arial" w:hAnsi="Arial" w:cs="Arial"/>
              </w:rPr>
              <w:t>6</w:t>
            </w:r>
          </w:p>
        </w:tc>
        <w:tc>
          <w:tcPr>
            <w:tcW w:w="7228" w:type="dxa"/>
          </w:tcPr>
          <w:p w14:paraId="6EACB42D" w14:textId="29BA8418" w:rsidR="00435679" w:rsidRDefault="00435679" w:rsidP="00435679">
            <w:pPr>
              <w:spacing w:after="0" w:line="240" w:lineRule="auto"/>
              <w:jc w:val="both"/>
              <w:rPr>
                <w:rFonts w:ascii="Arial" w:hAnsi="Arial" w:cs="Arial"/>
              </w:rPr>
            </w:pPr>
            <w:r>
              <w:rPr>
                <w:rFonts w:ascii="Arial" w:hAnsi="Arial" w:cs="Arial"/>
              </w:rPr>
              <w:t>You have considered and taken into account links between your WRMP and any local plans produced by Local Authorities.</w:t>
            </w:r>
          </w:p>
        </w:tc>
        <w:tc>
          <w:tcPr>
            <w:tcW w:w="964" w:type="dxa"/>
          </w:tcPr>
          <w:p w14:paraId="5337DAB0" w14:textId="77777777" w:rsidR="00F737F0" w:rsidRDefault="00F737F0" w:rsidP="00F737F0">
            <w:pPr>
              <w:spacing w:after="0" w:line="240" w:lineRule="auto"/>
              <w:rPr>
                <w:rFonts w:ascii="Arial" w:hAnsi="Arial" w:cs="Arial"/>
              </w:rPr>
            </w:pPr>
            <w:r>
              <w:rPr>
                <w:rFonts w:ascii="Arial" w:hAnsi="Arial" w:cs="Arial"/>
              </w:rPr>
              <w:t>S2.1,</w:t>
            </w:r>
          </w:p>
          <w:p w14:paraId="7289168F" w14:textId="20CD8029" w:rsidR="00435679" w:rsidRDefault="00F737F0" w:rsidP="00F737F0">
            <w:pPr>
              <w:spacing w:after="0" w:line="240" w:lineRule="auto"/>
              <w:rPr>
                <w:rFonts w:ascii="Arial" w:hAnsi="Arial" w:cs="Arial"/>
              </w:rPr>
            </w:pPr>
            <w:r>
              <w:rPr>
                <w:rFonts w:ascii="Arial" w:hAnsi="Arial" w:cs="Arial"/>
              </w:rPr>
              <w:t>Page 3</w:t>
            </w:r>
          </w:p>
        </w:tc>
        <w:tc>
          <w:tcPr>
            <w:tcW w:w="1514" w:type="dxa"/>
          </w:tcPr>
          <w:p w14:paraId="103361AA" w14:textId="77777777" w:rsidR="00435679" w:rsidRPr="001E5098" w:rsidRDefault="00435679" w:rsidP="00435679">
            <w:pPr>
              <w:spacing w:after="0" w:line="240" w:lineRule="auto"/>
              <w:rPr>
                <w:rFonts w:ascii="Arial" w:hAnsi="Arial" w:cs="Arial"/>
              </w:rPr>
            </w:pPr>
          </w:p>
        </w:tc>
        <w:tc>
          <w:tcPr>
            <w:tcW w:w="2060" w:type="dxa"/>
          </w:tcPr>
          <w:p w14:paraId="1E367806" w14:textId="77777777" w:rsidR="00435679" w:rsidRPr="001E5098" w:rsidRDefault="00435679" w:rsidP="00435679">
            <w:pPr>
              <w:spacing w:after="0" w:line="240" w:lineRule="auto"/>
              <w:rPr>
                <w:rFonts w:ascii="Arial" w:hAnsi="Arial" w:cs="Arial"/>
              </w:rPr>
            </w:pPr>
          </w:p>
        </w:tc>
        <w:tc>
          <w:tcPr>
            <w:tcW w:w="2155" w:type="dxa"/>
          </w:tcPr>
          <w:p w14:paraId="2AA739AD" w14:textId="77777777" w:rsidR="00435679" w:rsidRPr="001E5098" w:rsidRDefault="00435679" w:rsidP="00435679">
            <w:pPr>
              <w:spacing w:after="0" w:line="240" w:lineRule="auto"/>
              <w:rPr>
                <w:rFonts w:ascii="Arial" w:hAnsi="Arial" w:cs="Arial"/>
              </w:rPr>
            </w:pPr>
          </w:p>
        </w:tc>
      </w:tr>
      <w:tr w:rsidR="00435679" w:rsidRPr="001E5098" w14:paraId="145F1C75" w14:textId="77777777" w:rsidTr="00382B99">
        <w:trPr>
          <w:trHeight w:val="983"/>
        </w:trPr>
        <w:tc>
          <w:tcPr>
            <w:tcW w:w="675" w:type="dxa"/>
          </w:tcPr>
          <w:p w14:paraId="55015C62" w14:textId="0A0607E0" w:rsidR="00435679" w:rsidRDefault="002F1CE8" w:rsidP="00435679">
            <w:pPr>
              <w:spacing w:after="0" w:line="240" w:lineRule="auto"/>
              <w:rPr>
                <w:rFonts w:ascii="Arial" w:hAnsi="Arial" w:cs="Arial"/>
              </w:rPr>
            </w:pPr>
            <w:r>
              <w:rPr>
                <w:rFonts w:ascii="Arial" w:hAnsi="Arial" w:cs="Arial"/>
              </w:rPr>
              <w:t>7</w:t>
            </w:r>
          </w:p>
        </w:tc>
        <w:tc>
          <w:tcPr>
            <w:tcW w:w="7228" w:type="dxa"/>
          </w:tcPr>
          <w:p w14:paraId="3041EBA0" w14:textId="540CE965" w:rsidR="00435679" w:rsidRDefault="00435679" w:rsidP="00435679">
            <w:pPr>
              <w:spacing w:after="0" w:line="240" w:lineRule="auto"/>
              <w:jc w:val="both"/>
              <w:rPr>
                <w:rFonts w:ascii="Arial" w:hAnsi="Arial" w:cs="Arial"/>
              </w:rPr>
            </w:pPr>
            <w:r>
              <w:rPr>
                <w:rFonts w:ascii="Arial" w:hAnsi="Arial" w:cs="Arial"/>
              </w:rPr>
              <w:t>You have considered and taken into account the requirements of the relevant legislation listed in section 2.1, including the WRMP Direction 2017 for water companies in England</w:t>
            </w:r>
            <w:r w:rsidR="00BA36F9">
              <w:rPr>
                <w:rFonts w:ascii="Arial" w:hAnsi="Arial" w:cs="Arial"/>
              </w:rPr>
              <w:t xml:space="preserve"> and WRMP </w:t>
            </w:r>
            <w:r w:rsidR="0071611F">
              <w:rPr>
                <w:rFonts w:ascii="Arial" w:hAnsi="Arial" w:cs="Arial"/>
              </w:rPr>
              <w:t xml:space="preserve">(Wales) </w:t>
            </w:r>
            <w:r w:rsidR="00BA36F9">
              <w:rPr>
                <w:rFonts w:ascii="Arial" w:hAnsi="Arial" w:cs="Arial"/>
              </w:rPr>
              <w:t>Direction</w:t>
            </w:r>
            <w:r w:rsidR="0071611F">
              <w:rPr>
                <w:rFonts w:ascii="Arial" w:hAnsi="Arial" w:cs="Arial"/>
              </w:rPr>
              <w:t>s</w:t>
            </w:r>
            <w:r w:rsidR="00BA36F9">
              <w:rPr>
                <w:rFonts w:ascii="Arial" w:hAnsi="Arial" w:cs="Arial"/>
              </w:rPr>
              <w:t xml:space="preserve"> 2016 for water companies in Wales</w:t>
            </w:r>
            <w:r>
              <w:rPr>
                <w:rFonts w:ascii="Arial" w:hAnsi="Arial" w:cs="Arial"/>
              </w:rPr>
              <w:t xml:space="preserve">. </w:t>
            </w:r>
          </w:p>
        </w:tc>
        <w:tc>
          <w:tcPr>
            <w:tcW w:w="964" w:type="dxa"/>
          </w:tcPr>
          <w:p w14:paraId="6BF932A9" w14:textId="77777777" w:rsidR="00435679" w:rsidRDefault="00435679" w:rsidP="00435679">
            <w:pPr>
              <w:spacing w:after="0" w:line="240" w:lineRule="auto"/>
              <w:rPr>
                <w:rFonts w:ascii="Arial" w:hAnsi="Arial" w:cs="Arial"/>
              </w:rPr>
            </w:pPr>
            <w:r>
              <w:rPr>
                <w:rFonts w:ascii="Arial" w:hAnsi="Arial" w:cs="Arial"/>
              </w:rPr>
              <w:t>S2.1,</w:t>
            </w:r>
          </w:p>
          <w:p w14:paraId="52197FEB" w14:textId="77777777" w:rsidR="00435679" w:rsidRDefault="00435679" w:rsidP="00435679">
            <w:pPr>
              <w:spacing w:after="0" w:line="240" w:lineRule="auto"/>
              <w:rPr>
                <w:rFonts w:ascii="Arial" w:hAnsi="Arial" w:cs="Arial"/>
              </w:rPr>
            </w:pPr>
            <w:r>
              <w:rPr>
                <w:rFonts w:ascii="Arial" w:hAnsi="Arial" w:cs="Arial"/>
              </w:rPr>
              <w:t>Page 3</w:t>
            </w:r>
          </w:p>
        </w:tc>
        <w:tc>
          <w:tcPr>
            <w:tcW w:w="1514" w:type="dxa"/>
          </w:tcPr>
          <w:p w14:paraId="374D4465" w14:textId="77777777" w:rsidR="00435679" w:rsidRPr="001E5098" w:rsidRDefault="00435679" w:rsidP="00435679">
            <w:pPr>
              <w:spacing w:after="0" w:line="240" w:lineRule="auto"/>
              <w:rPr>
                <w:rFonts w:ascii="Arial" w:hAnsi="Arial" w:cs="Arial"/>
              </w:rPr>
            </w:pPr>
          </w:p>
        </w:tc>
        <w:tc>
          <w:tcPr>
            <w:tcW w:w="2060" w:type="dxa"/>
          </w:tcPr>
          <w:p w14:paraId="2A45B15B" w14:textId="77777777" w:rsidR="00435679" w:rsidRPr="001E5098" w:rsidRDefault="00435679" w:rsidP="00435679">
            <w:pPr>
              <w:spacing w:after="0" w:line="240" w:lineRule="auto"/>
              <w:rPr>
                <w:rFonts w:ascii="Arial" w:hAnsi="Arial" w:cs="Arial"/>
              </w:rPr>
            </w:pPr>
          </w:p>
        </w:tc>
        <w:tc>
          <w:tcPr>
            <w:tcW w:w="2155" w:type="dxa"/>
          </w:tcPr>
          <w:p w14:paraId="4EB1C1A8" w14:textId="77777777" w:rsidR="00435679" w:rsidRPr="001E5098" w:rsidRDefault="00435679" w:rsidP="00435679">
            <w:pPr>
              <w:spacing w:after="0" w:line="240" w:lineRule="auto"/>
              <w:rPr>
                <w:rFonts w:ascii="Arial" w:hAnsi="Arial" w:cs="Arial"/>
              </w:rPr>
            </w:pPr>
          </w:p>
        </w:tc>
      </w:tr>
    </w:tbl>
    <w:p w14:paraId="11AC98A5" w14:textId="77777777" w:rsidR="00101F29" w:rsidRDefault="00101F29" w:rsidP="00212529">
      <w:pPr>
        <w:spacing w:after="0" w:line="240" w:lineRule="auto"/>
        <w:rPr>
          <w:rFonts w:ascii="Arial" w:hAnsi="Arial" w:cs="Arial"/>
          <w:b/>
        </w:rPr>
      </w:pPr>
    </w:p>
    <w:p w14:paraId="45311A32" w14:textId="77777777" w:rsidR="00101F29" w:rsidRDefault="00101F29" w:rsidP="00212529">
      <w:pPr>
        <w:spacing w:after="0" w:line="240" w:lineRule="auto"/>
        <w:rPr>
          <w:rFonts w:ascii="Arial" w:hAnsi="Arial" w:cs="Arial"/>
          <w:b/>
        </w:rPr>
      </w:pPr>
    </w:p>
    <w:p w14:paraId="1C14D105" w14:textId="77777777" w:rsidR="00946A1C" w:rsidRDefault="00946A1C" w:rsidP="00212529">
      <w:pPr>
        <w:spacing w:after="0" w:line="240" w:lineRule="auto"/>
        <w:rPr>
          <w:rFonts w:ascii="Arial" w:hAnsi="Arial" w:cs="Arial"/>
          <w:b/>
        </w:rPr>
      </w:pPr>
    </w:p>
    <w:p w14:paraId="12CD8072" w14:textId="77777777" w:rsidR="002F1CE8" w:rsidRDefault="002F1CE8" w:rsidP="00212529">
      <w:pPr>
        <w:spacing w:after="0" w:line="240" w:lineRule="auto"/>
        <w:rPr>
          <w:rFonts w:ascii="Arial" w:hAnsi="Arial" w:cs="Arial"/>
          <w:b/>
        </w:rPr>
      </w:pPr>
    </w:p>
    <w:p w14:paraId="65A37C63" w14:textId="77777777" w:rsidR="00946A1C" w:rsidRDefault="00946A1C" w:rsidP="00212529">
      <w:pPr>
        <w:spacing w:after="0" w:line="240" w:lineRule="auto"/>
        <w:rPr>
          <w:rFonts w:ascii="Arial" w:hAnsi="Arial" w:cs="Arial"/>
          <w:b/>
        </w:rPr>
      </w:pPr>
    </w:p>
    <w:p w14:paraId="4BE7DE6C" w14:textId="77777777" w:rsidR="00946A1C" w:rsidRDefault="00946A1C" w:rsidP="00212529">
      <w:pPr>
        <w:spacing w:after="0" w:line="240" w:lineRule="auto"/>
        <w:rPr>
          <w:rFonts w:ascii="Arial" w:hAnsi="Arial" w:cs="Arial"/>
          <w:b/>
        </w:rPr>
      </w:pPr>
    </w:p>
    <w:p w14:paraId="1FD3607D" w14:textId="749621F4" w:rsidR="00212529" w:rsidRDefault="00212529" w:rsidP="00212529">
      <w:pPr>
        <w:spacing w:after="0" w:line="240" w:lineRule="auto"/>
        <w:rPr>
          <w:rFonts w:ascii="Arial" w:hAnsi="Arial" w:cs="Arial"/>
          <w:b/>
        </w:rPr>
      </w:pPr>
      <w:bookmarkStart w:id="3" w:name="Section2_2"/>
      <w:r>
        <w:rPr>
          <w:rFonts w:ascii="Arial" w:hAnsi="Arial" w:cs="Arial"/>
          <w:b/>
        </w:rPr>
        <w:lastRenderedPageBreak/>
        <w:t>2.2 Early engagement</w:t>
      </w:r>
      <w:r w:rsidR="00052BC0">
        <w:rPr>
          <w:rFonts w:ascii="Arial" w:hAnsi="Arial" w:cs="Arial"/>
          <w:b/>
        </w:rPr>
        <w:t xml:space="preserve"> </w:t>
      </w:r>
      <w:r w:rsidR="00052BC0" w:rsidRPr="00052BC0">
        <w:rPr>
          <w:rFonts w:ascii="Arial" w:hAnsi="Arial" w:cs="Arial"/>
          <w:b/>
        </w:rPr>
        <w:t>with regulators, customers and interested parties</w:t>
      </w:r>
    </w:p>
    <w:bookmarkEnd w:id="3"/>
    <w:p w14:paraId="0B2966CB" w14:textId="77777777" w:rsidR="00F50532" w:rsidRPr="001E5098" w:rsidRDefault="00F50532" w:rsidP="00212529">
      <w:pPr>
        <w:spacing w:after="0" w:line="240" w:lineRule="auto"/>
        <w:rPr>
          <w:rFonts w:ascii="Arial" w:hAnsi="Arial" w:cs="Arial"/>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228"/>
        <w:gridCol w:w="964"/>
        <w:gridCol w:w="1514"/>
        <w:gridCol w:w="2060"/>
        <w:gridCol w:w="2155"/>
      </w:tblGrid>
      <w:tr w:rsidR="00212529" w:rsidRPr="001E5098" w14:paraId="58B42D7F" w14:textId="77777777" w:rsidTr="00382B99">
        <w:trPr>
          <w:tblHeader/>
        </w:trPr>
        <w:tc>
          <w:tcPr>
            <w:tcW w:w="675" w:type="dxa"/>
            <w:shd w:val="clear" w:color="auto" w:fill="BFBFBF"/>
          </w:tcPr>
          <w:p w14:paraId="4E5922E2" w14:textId="77777777" w:rsidR="00212529" w:rsidRPr="001E5098" w:rsidRDefault="00212529" w:rsidP="00D155FE">
            <w:pPr>
              <w:spacing w:after="0" w:line="240" w:lineRule="auto"/>
              <w:rPr>
                <w:rFonts w:ascii="Arial" w:hAnsi="Arial" w:cs="Arial"/>
                <w:b/>
              </w:rPr>
            </w:pPr>
            <w:r w:rsidRPr="001E5098">
              <w:rPr>
                <w:rFonts w:ascii="Arial" w:hAnsi="Arial" w:cs="Arial"/>
                <w:b/>
              </w:rPr>
              <w:t>No.</w:t>
            </w:r>
          </w:p>
        </w:tc>
        <w:tc>
          <w:tcPr>
            <w:tcW w:w="7228" w:type="dxa"/>
            <w:shd w:val="clear" w:color="auto" w:fill="BFBFBF"/>
          </w:tcPr>
          <w:p w14:paraId="4C9C073A" w14:textId="77777777" w:rsidR="00212529" w:rsidRPr="001E5098" w:rsidRDefault="00212529" w:rsidP="00D155FE">
            <w:pPr>
              <w:spacing w:after="0" w:line="240" w:lineRule="auto"/>
              <w:rPr>
                <w:rFonts w:ascii="Arial" w:hAnsi="Arial" w:cs="Arial"/>
                <w:b/>
              </w:rPr>
            </w:pPr>
            <w:r w:rsidRPr="001E5098">
              <w:rPr>
                <w:rFonts w:ascii="Arial" w:hAnsi="Arial" w:cs="Arial"/>
                <w:b/>
              </w:rPr>
              <w:t>Action or approach</w:t>
            </w:r>
          </w:p>
        </w:tc>
        <w:tc>
          <w:tcPr>
            <w:tcW w:w="964" w:type="dxa"/>
            <w:shd w:val="clear" w:color="auto" w:fill="BFBFBF"/>
          </w:tcPr>
          <w:p w14:paraId="18CE0EB8" w14:textId="77777777" w:rsidR="00212529" w:rsidRPr="001E5098" w:rsidRDefault="00212529" w:rsidP="00D155FE">
            <w:pPr>
              <w:spacing w:after="0" w:line="240" w:lineRule="auto"/>
              <w:rPr>
                <w:rFonts w:ascii="Arial" w:hAnsi="Arial" w:cs="Arial"/>
                <w:b/>
              </w:rPr>
            </w:pPr>
            <w:r w:rsidRPr="001E5098">
              <w:rPr>
                <w:rFonts w:ascii="Arial" w:hAnsi="Arial" w:cs="Arial"/>
                <w:b/>
              </w:rPr>
              <w:t>WRPG ref.</w:t>
            </w:r>
          </w:p>
        </w:tc>
        <w:tc>
          <w:tcPr>
            <w:tcW w:w="1514" w:type="dxa"/>
            <w:shd w:val="clear" w:color="auto" w:fill="BFBFBF"/>
          </w:tcPr>
          <w:p w14:paraId="341769BC" w14:textId="77777777" w:rsidR="00212529" w:rsidRPr="001E5098" w:rsidRDefault="00212529" w:rsidP="00D155FE">
            <w:pPr>
              <w:spacing w:after="0" w:line="240" w:lineRule="auto"/>
              <w:rPr>
                <w:rFonts w:ascii="Arial" w:hAnsi="Arial" w:cs="Arial"/>
                <w:b/>
              </w:rPr>
            </w:pPr>
            <w:r w:rsidRPr="001E5098">
              <w:rPr>
                <w:rFonts w:ascii="Arial" w:hAnsi="Arial" w:cs="Arial"/>
                <w:b/>
              </w:rPr>
              <w:t>Draft WRMP ref.</w:t>
            </w:r>
          </w:p>
        </w:tc>
        <w:tc>
          <w:tcPr>
            <w:tcW w:w="2060" w:type="dxa"/>
            <w:shd w:val="clear" w:color="auto" w:fill="BFBFBF"/>
          </w:tcPr>
          <w:p w14:paraId="01401051" w14:textId="77777777" w:rsidR="00212529" w:rsidRPr="001E5098" w:rsidRDefault="00212529" w:rsidP="00D155FE">
            <w:pPr>
              <w:spacing w:after="0" w:line="240" w:lineRule="auto"/>
              <w:rPr>
                <w:rFonts w:ascii="Arial" w:hAnsi="Arial" w:cs="Arial"/>
                <w:b/>
              </w:rPr>
            </w:pPr>
            <w:r w:rsidRPr="001E5098">
              <w:rPr>
                <w:rFonts w:ascii="Arial" w:hAnsi="Arial" w:cs="Arial"/>
                <w:b/>
              </w:rPr>
              <w:t>Proposed inclusion (Y, N or n/a)</w:t>
            </w:r>
          </w:p>
        </w:tc>
        <w:tc>
          <w:tcPr>
            <w:tcW w:w="2155" w:type="dxa"/>
            <w:shd w:val="clear" w:color="auto" w:fill="BFBFBF"/>
          </w:tcPr>
          <w:p w14:paraId="11BE9DB0" w14:textId="77777777" w:rsidR="00212529" w:rsidRPr="001E5098" w:rsidRDefault="00212529" w:rsidP="00D155FE">
            <w:pPr>
              <w:spacing w:after="0" w:line="240" w:lineRule="auto"/>
              <w:rPr>
                <w:rFonts w:ascii="Arial" w:hAnsi="Arial" w:cs="Arial"/>
                <w:b/>
              </w:rPr>
            </w:pPr>
            <w:r w:rsidRPr="001E5098">
              <w:rPr>
                <w:rFonts w:ascii="Arial" w:hAnsi="Arial" w:cs="Arial"/>
                <w:b/>
              </w:rPr>
              <w:t>Any issue identified</w:t>
            </w:r>
          </w:p>
        </w:tc>
      </w:tr>
      <w:tr w:rsidR="00212529" w:rsidRPr="001E5098" w14:paraId="6A7BA106" w14:textId="77777777" w:rsidTr="00382B99">
        <w:trPr>
          <w:trHeight w:val="1265"/>
        </w:trPr>
        <w:tc>
          <w:tcPr>
            <w:tcW w:w="675" w:type="dxa"/>
          </w:tcPr>
          <w:p w14:paraId="13424E33" w14:textId="61A1EAE5" w:rsidR="00212529" w:rsidRPr="001E5098" w:rsidRDefault="002F1CE8" w:rsidP="00D155FE">
            <w:pPr>
              <w:spacing w:after="0" w:line="240" w:lineRule="auto"/>
              <w:rPr>
                <w:rFonts w:ascii="Arial" w:hAnsi="Arial" w:cs="Arial"/>
              </w:rPr>
            </w:pPr>
            <w:r>
              <w:rPr>
                <w:rFonts w:ascii="Arial" w:hAnsi="Arial" w:cs="Arial"/>
              </w:rPr>
              <w:t>8</w:t>
            </w:r>
          </w:p>
        </w:tc>
        <w:tc>
          <w:tcPr>
            <w:tcW w:w="7228" w:type="dxa"/>
          </w:tcPr>
          <w:p w14:paraId="5B935429" w14:textId="1F512B73" w:rsidR="00DC42F0" w:rsidRDefault="00596E2A" w:rsidP="00435679">
            <w:pPr>
              <w:spacing w:after="0" w:line="240" w:lineRule="auto"/>
              <w:jc w:val="both"/>
              <w:rPr>
                <w:rFonts w:ascii="Arial" w:hAnsi="Arial" w:cs="Arial"/>
              </w:rPr>
            </w:pPr>
            <w:r>
              <w:rPr>
                <w:rFonts w:ascii="Arial" w:hAnsi="Arial" w:cs="Arial"/>
              </w:rPr>
              <w:t xml:space="preserve">You </w:t>
            </w:r>
            <w:r w:rsidR="0034616A">
              <w:rPr>
                <w:rFonts w:ascii="Arial" w:hAnsi="Arial" w:cs="Arial"/>
              </w:rPr>
              <w:t xml:space="preserve">have </w:t>
            </w:r>
            <w:r w:rsidR="003B2F70">
              <w:rPr>
                <w:rFonts w:ascii="Arial" w:hAnsi="Arial" w:cs="Arial"/>
              </w:rPr>
              <w:t>foll</w:t>
            </w:r>
            <w:r w:rsidR="00435679">
              <w:rPr>
                <w:rFonts w:ascii="Arial" w:hAnsi="Arial" w:cs="Arial"/>
              </w:rPr>
              <w:t>owed the principles of UKWIR’s ‘</w:t>
            </w:r>
            <w:r w:rsidR="003B2F70">
              <w:rPr>
                <w:rFonts w:ascii="Arial" w:hAnsi="Arial" w:cs="Arial"/>
              </w:rPr>
              <w:t>Decision Making Process</w:t>
            </w:r>
            <w:r w:rsidR="00435679">
              <w:rPr>
                <w:rFonts w:ascii="Arial" w:hAnsi="Arial" w:cs="Arial"/>
              </w:rPr>
              <w:t>’ and ‘</w:t>
            </w:r>
            <w:r w:rsidR="003B2F70">
              <w:rPr>
                <w:rFonts w:ascii="Arial" w:hAnsi="Arial" w:cs="Arial"/>
              </w:rPr>
              <w:t>Risk Based Planning</w:t>
            </w:r>
            <w:r w:rsidR="00435679">
              <w:rPr>
                <w:rFonts w:ascii="Arial" w:hAnsi="Arial" w:cs="Arial"/>
              </w:rPr>
              <w:t>’</w:t>
            </w:r>
            <w:r w:rsidR="003B2F70">
              <w:rPr>
                <w:rFonts w:ascii="Arial" w:hAnsi="Arial" w:cs="Arial"/>
              </w:rPr>
              <w:t xml:space="preserve"> </w:t>
            </w:r>
            <w:r w:rsidR="0040023A">
              <w:rPr>
                <w:rFonts w:ascii="Arial" w:hAnsi="Arial" w:cs="Arial"/>
              </w:rPr>
              <w:t>frameworks to</w:t>
            </w:r>
            <w:r w:rsidR="00DC42F0">
              <w:rPr>
                <w:rFonts w:ascii="Arial" w:hAnsi="Arial" w:cs="Arial"/>
              </w:rPr>
              <w:t>:</w:t>
            </w:r>
          </w:p>
          <w:p w14:paraId="40592523" w14:textId="77777777" w:rsidR="00DC42F0" w:rsidRPr="00DC42F0" w:rsidRDefault="0040023A" w:rsidP="00DC42F0">
            <w:pPr>
              <w:pStyle w:val="ListParagraph"/>
              <w:numPr>
                <w:ilvl w:val="0"/>
                <w:numId w:val="31"/>
              </w:numPr>
              <w:spacing w:after="0" w:line="240" w:lineRule="auto"/>
              <w:jc w:val="both"/>
              <w:rPr>
                <w:rFonts w:ascii="Arial" w:hAnsi="Arial" w:cs="Arial"/>
              </w:rPr>
            </w:pPr>
            <w:r w:rsidRPr="00DC42F0">
              <w:rPr>
                <w:rFonts w:ascii="Arial" w:hAnsi="Arial" w:cs="Arial"/>
              </w:rPr>
              <w:t xml:space="preserve">characterise the problem you need to solve </w:t>
            </w:r>
          </w:p>
          <w:p w14:paraId="10F2E581" w14:textId="026AFCF1" w:rsidR="00212529" w:rsidRPr="00DC42F0" w:rsidRDefault="0040023A" w:rsidP="00DC42F0">
            <w:pPr>
              <w:pStyle w:val="ListParagraph"/>
              <w:numPr>
                <w:ilvl w:val="0"/>
                <w:numId w:val="31"/>
              </w:numPr>
              <w:spacing w:after="0" w:line="240" w:lineRule="auto"/>
              <w:jc w:val="both"/>
              <w:rPr>
                <w:rFonts w:ascii="Arial" w:hAnsi="Arial" w:cs="Arial"/>
              </w:rPr>
            </w:pPr>
            <w:r w:rsidRPr="00DC42F0">
              <w:rPr>
                <w:rFonts w:ascii="Arial" w:hAnsi="Arial" w:cs="Arial"/>
              </w:rPr>
              <w:t>choose the best decision making process for appraisi</w:t>
            </w:r>
            <w:r w:rsidR="00DC42F0">
              <w:rPr>
                <w:rFonts w:ascii="Arial" w:hAnsi="Arial" w:cs="Arial"/>
              </w:rPr>
              <w:t>ng the options available to you</w:t>
            </w:r>
          </w:p>
          <w:p w14:paraId="515B397D" w14:textId="3BA2E073" w:rsidR="00DC42F0" w:rsidRPr="00DC42F0" w:rsidRDefault="00DC42F0" w:rsidP="00DC42F0">
            <w:pPr>
              <w:pStyle w:val="ListParagraph"/>
              <w:numPr>
                <w:ilvl w:val="0"/>
                <w:numId w:val="31"/>
              </w:numPr>
              <w:spacing w:after="0" w:line="240" w:lineRule="auto"/>
              <w:jc w:val="both"/>
              <w:rPr>
                <w:rFonts w:ascii="Arial" w:hAnsi="Arial" w:cs="Arial"/>
              </w:rPr>
            </w:pPr>
            <w:r w:rsidRPr="00DC42F0">
              <w:rPr>
                <w:rFonts w:ascii="Arial" w:hAnsi="Arial" w:cs="Arial"/>
              </w:rPr>
              <w:t>determine your approach for dealing with risks in your plan</w:t>
            </w:r>
          </w:p>
          <w:p w14:paraId="61959707" w14:textId="14804E96" w:rsidR="00DC42F0" w:rsidRPr="00DC42F0" w:rsidRDefault="00DC42F0" w:rsidP="00DC42F0">
            <w:pPr>
              <w:pStyle w:val="ListParagraph"/>
              <w:numPr>
                <w:ilvl w:val="0"/>
                <w:numId w:val="31"/>
              </w:numPr>
              <w:spacing w:after="0" w:line="240" w:lineRule="auto"/>
              <w:jc w:val="both"/>
              <w:rPr>
                <w:rFonts w:ascii="Arial" w:hAnsi="Arial" w:cs="Arial"/>
              </w:rPr>
            </w:pPr>
            <w:r w:rsidRPr="00DC42F0">
              <w:rPr>
                <w:rFonts w:ascii="Arial" w:hAnsi="Arial" w:cs="Arial"/>
              </w:rPr>
              <w:t>determine methods for supply, demand, outage and headroom calculations that are consistent with your chosen options appraisal method and risk composition</w:t>
            </w:r>
            <w:r>
              <w:rPr>
                <w:rFonts w:ascii="Arial" w:hAnsi="Arial" w:cs="Arial"/>
              </w:rPr>
              <w:t>.</w:t>
            </w:r>
          </w:p>
          <w:p w14:paraId="71BEA948" w14:textId="6C724CA6" w:rsidR="00DC42F0" w:rsidRPr="001E5098" w:rsidRDefault="00DC42F0" w:rsidP="00DC42F0">
            <w:pPr>
              <w:spacing w:after="0" w:line="240" w:lineRule="auto"/>
              <w:jc w:val="both"/>
              <w:rPr>
                <w:rFonts w:ascii="Arial" w:hAnsi="Arial" w:cs="Arial"/>
              </w:rPr>
            </w:pPr>
          </w:p>
        </w:tc>
        <w:tc>
          <w:tcPr>
            <w:tcW w:w="964" w:type="dxa"/>
          </w:tcPr>
          <w:p w14:paraId="3A71162F" w14:textId="77777777" w:rsidR="00212529" w:rsidRPr="001E5098" w:rsidRDefault="0040023A" w:rsidP="00B21D27">
            <w:pPr>
              <w:spacing w:after="0" w:line="240" w:lineRule="auto"/>
              <w:rPr>
                <w:rFonts w:ascii="Arial" w:hAnsi="Arial" w:cs="Arial"/>
              </w:rPr>
            </w:pPr>
            <w:r>
              <w:rPr>
                <w:rFonts w:ascii="Arial" w:hAnsi="Arial" w:cs="Arial"/>
              </w:rPr>
              <w:t>S</w:t>
            </w:r>
            <w:r w:rsidR="00212529">
              <w:rPr>
                <w:rFonts w:ascii="Arial" w:hAnsi="Arial" w:cs="Arial"/>
              </w:rPr>
              <w:t>2.2</w:t>
            </w:r>
            <w:r>
              <w:rPr>
                <w:rFonts w:ascii="Arial" w:hAnsi="Arial" w:cs="Arial"/>
              </w:rPr>
              <w:t xml:space="preserve">, </w:t>
            </w:r>
            <w:r w:rsidR="008402DA">
              <w:rPr>
                <w:rFonts w:ascii="Arial" w:hAnsi="Arial" w:cs="Arial"/>
              </w:rPr>
              <w:t>Page</w:t>
            </w:r>
            <w:r>
              <w:rPr>
                <w:rFonts w:ascii="Arial" w:hAnsi="Arial" w:cs="Arial"/>
              </w:rPr>
              <w:t xml:space="preserve"> 4</w:t>
            </w:r>
          </w:p>
        </w:tc>
        <w:tc>
          <w:tcPr>
            <w:tcW w:w="1514" w:type="dxa"/>
          </w:tcPr>
          <w:p w14:paraId="1F6CD9A0" w14:textId="77777777" w:rsidR="00212529" w:rsidRPr="001E5098" w:rsidRDefault="00212529" w:rsidP="00D155FE">
            <w:pPr>
              <w:spacing w:after="0" w:line="240" w:lineRule="auto"/>
              <w:rPr>
                <w:rFonts w:ascii="Arial" w:hAnsi="Arial" w:cs="Arial"/>
              </w:rPr>
            </w:pPr>
          </w:p>
        </w:tc>
        <w:tc>
          <w:tcPr>
            <w:tcW w:w="2060" w:type="dxa"/>
          </w:tcPr>
          <w:p w14:paraId="2DE58CB8" w14:textId="77777777" w:rsidR="00212529" w:rsidRPr="001E5098" w:rsidRDefault="00212529" w:rsidP="00D155FE">
            <w:pPr>
              <w:spacing w:after="0" w:line="240" w:lineRule="auto"/>
              <w:rPr>
                <w:rFonts w:ascii="Arial" w:hAnsi="Arial" w:cs="Arial"/>
              </w:rPr>
            </w:pPr>
          </w:p>
        </w:tc>
        <w:tc>
          <w:tcPr>
            <w:tcW w:w="2155" w:type="dxa"/>
          </w:tcPr>
          <w:p w14:paraId="5A542E28" w14:textId="77777777" w:rsidR="00212529" w:rsidRPr="001E5098" w:rsidRDefault="00212529" w:rsidP="00D155FE">
            <w:pPr>
              <w:spacing w:after="0" w:line="240" w:lineRule="auto"/>
              <w:rPr>
                <w:rFonts w:ascii="Arial" w:hAnsi="Arial" w:cs="Arial"/>
              </w:rPr>
            </w:pPr>
          </w:p>
        </w:tc>
      </w:tr>
      <w:tr w:rsidR="0040023A" w:rsidRPr="001E5098" w14:paraId="7BE62635" w14:textId="77777777" w:rsidTr="00382B99">
        <w:trPr>
          <w:trHeight w:val="1736"/>
        </w:trPr>
        <w:tc>
          <w:tcPr>
            <w:tcW w:w="675" w:type="dxa"/>
          </w:tcPr>
          <w:p w14:paraId="3E34F315" w14:textId="661BE651" w:rsidR="0040023A" w:rsidRDefault="002F1CE8" w:rsidP="002F1CE8">
            <w:pPr>
              <w:spacing w:after="0" w:line="240" w:lineRule="auto"/>
              <w:rPr>
                <w:rFonts w:ascii="Arial" w:hAnsi="Arial" w:cs="Arial"/>
              </w:rPr>
            </w:pPr>
            <w:r>
              <w:rPr>
                <w:rFonts w:ascii="Arial" w:hAnsi="Arial" w:cs="Arial"/>
              </w:rPr>
              <w:t>9</w:t>
            </w:r>
          </w:p>
        </w:tc>
        <w:tc>
          <w:tcPr>
            <w:tcW w:w="7228" w:type="dxa"/>
          </w:tcPr>
          <w:p w14:paraId="105E4D97" w14:textId="0E62A14F" w:rsidR="0040023A" w:rsidRDefault="00F50532" w:rsidP="00435679">
            <w:pPr>
              <w:spacing w:after="0" w:line="240" w:lineRule="auto"/>
              <w:jc w:val="both"/>
              <w:rPr>
                <w:rFonts w:ascii="Arial" w:hAnsi="Arial" w:cs="Arial"/>
              </w:rPr>
            </w:pPr>
            <w:r>
              <w:rPr>
                <w:rFonts w:ascii="Arial" w:hAnsi="Arial" w:cs="Arial"/>
              </w:rPr>
              <w:t xml:space="preserve">You have </w:t>
            </w:r>
            <w:r w:rsidR="0040023A">
              <w:rPr>
                <w:rFonts w:ascii="Arial" w:hAnsi="Arial" w:cs="Arial"/>
              </w:rPr>
              <w:t>prepar</w:t>
            </w:r>
            <w:r>
              <w:rPr>
                <w:rFonts w:ascii="Arial" w:hAnsi="Arial" w:cs="Arial"/>
              </w:rPr>
              <w:t xml:space="preserve">ed </w:t>
            </w:r>
            <w:r w:rsidR="0040023A">
              <w:rPr>
                <w:rFonts w:ascii="Arial" w:hAnsi="Arial" w:cs="Arial"/>
              </w:rPr>
              <w:t xml:space="preserve">a </w:t>
            </w:r>
            <w:r w:rsidR="00435679">
              <w:rPr>
                <w:rFonts w:ascii="Arial" w:hAnsi="Arial" w:cs="Arial"/>
              </w:rPr>
              <w:t>method s</w:t>
            </w:r>
            <w:r w:rsidR="0040023A">
              <w:rPr>
                <w:rFonts w:ascii="Arial" w:hAnsi="Arial" w:cs="Arial"/>
              </w:rPr>
              <w:t>tatement which clearly explains the choice and justification of method</w:t>
            </w:r>
            <w:r w:rsidR="0071611F">
              <w:rPr>
                <w:rFonts w:ascii="Arial" w:hAnsi="Arial" w:cs="Arial"/>
              </w:rPr>
              <w:t>s</w:t>
            </w:r>
            <w:r w:rsidR="0040023A">
              <w:rPr>
                <w:rFonts w:ascii="Arial" w:hAnsi="Arial" w:cs="Arial"/>
              </w:rPr>
              <w:t xml:space="preserve">, and </w:t>
            </w:r>
            <w:r>
              <w:rPr>
                <w:rFonts w:ascii="Arial" w:hAnsi="Arial" w:cs="Arial"/>
              </w:rPr>
              <w:t>co</w:t>
            </w:r>
            <w:r w:rsidR="00A81896">
              <w:rPr>
                <w:rFonts w:ascii="Arial" w:hAnsi="Arial" w:cs="Arial"/>
              </w:rPr>
              <w:t xml:space="preserve">mmunicated your statement to statutory consultees </w:t>
            </w:r>
            <w:r w:rsidR="00EE60A5">
              <w:rPr>
                <w:rFonts w:ascii="Arial" w:hAnsi="Arial" w:cs="Arial"/>
              </w:rPr>
              <w:t xml:space="preserve">including the </w:t>
            </w:r>
            <w:r>
              <w:rPr>
                <w:rFonts w:ascii="Arial" w:hAnsi="Arial" w:cs="Arial"/>
              </w:rPr>
              <w:t>Environment Agency</w:t>
            </w:r>
            <w:r w:rsidR="00435679">
              <w:rPr>
                <w:rFonts w:ascii="Arial" w:hAnsi="Arial" w:cs="Arial"/>
              </w:rPr>
              <w:t xml:space="preserve"> and/or Natural Resources Wales</w:t>
            </w:r>
            <w:r w:rsidR="00BD2B2A">
              <w:rPr>
                <w:rFonts w:ascii="Arial" w:hAnsi="Arial" w:cs="Arial"/>
              </w:rPr>
              <w:t>,</w:t>
            </w:r>
            <w:r w:rsidR="00A81896">
              <w:rPr>
                <w:rFonts w:ascii="Arial" w:hAnsi="Arial" w:cs="Arial"/>
              </w:rPr>
              <w:t xml:space="preserve"> Ofwat</w:t>
            </w:r>
            <w:r w:rsidR="00F53B09">
              <w:rPr>
                <w:rFonts w:ascii="Arial" w:hAnsi="Arial" w:cs="Arial"/>
              </w:rPr>
              <w:t>,</w:t>
            </w:r>
            <w:r w:rsidR="00A81896">
              <w:rPr>
                <w:rFonts w:ascii="Arial" w:hAnsi="Arial" w:cs="Arial"/>
              </w:rPr>
              <w:t xml:space="preserve"> licensed suppliers in your area that operate through your supply system</w:t>
            </w:r>
            <w:r w:rsidR="00F53B09">
              <w:rPr>
                <w:rFonts w:ascii="Arial" w:hAnsi="Arial" w:cs="Arial"/>
              </w:rPr>
              <w:t xml:space="preserve"> any other relevant parties</w:t>
            </w:r>
            <w:r>
              <w:rPr>
                <w:rFonts w:ascii="Arial" w:hAnsi="Arial" w:cs="Arial"/>
              </w:rPr>
              <w:t xml:space="preserve">. </w:t>
            </w:r>
          </w:p>
        </w:tc>
        <w:tc>
          <w:tcPr>
            <w:tcW w:w="964" w:type="dxa"/>
          </w:tcPr>
          <w:p w14:paraId="0CD34EFC" w14:textId="77777777" w:rsidR="0040023A" w:rsidRDefault="00A81896" w:rsidP="0040023A">
            <w:pPr>
              <w:spacing w:after="0" w:line="240" w:lineRule="auto"/>
              <w:rPr>
                <w:rFonts w:ascii="Arial" w:hAnsi="Arial" w:cs="Arial"/>
              </w:rPr>
            </w:pPr>
            <w:r>
              <w:rPr>
                <w:rFonts w:ascii="Arial" w:hAnsi="Arial" w:cs="Arial"/>
              </w:rPr>
              <w:t xml:space="preserve">S2.2, </w:t>
            </w:r>
            <w:r w:rsidR="008402DA">
              <w:rPr>
                <w:rFonts w:ascii="Arial" w:hAnsi="Arial" w:cs="Arial"/>
              </w:rPr>
              <w:t>Page</w:t>
            </w:r>
            <w:r>
              <w:rPr>
                <w:rFonts w:ascii="Arial" w:hAnsi="Arial" w:cs="Arial"/>
              </w:rPr>
              <w:t xml:space="preserve"> 4</w:t>
            </w:r>
          </w:p>
        </w:tc>
        <w:tc>
          <w:tcPr>
            <w:tcW w:w="1514" w:type="dxa"/>
          </w:tcPr>
          <w:p w14:paraId="2189C4B5" w14:textId="77777777" w:rsidR="0040023A" w:rsidRPr="001E5098" w:rsidRDefault="0040023A" w:rsidP="0040023A">
            <w:pPr>
              <w:spacing w:after="0" w:line="240" w:lineRule="auto"/>
              <w:rPr>
                <w:rFonts w:ascii="Arial" w:hAnsi="Arial" w:cs="Arial"/>
              </w:rPr>
            </w:pPr>
          </w:p>
        </w:tc>
        <w:tc>
          <w:tcPr>
            <w:tcW w:w="2060" w:type="dxa"/>
          </w:tcPr>
          <w:p w14:paraId="3D4C1F35" w14:textId="77777777" w:rsidR="0040023A" w:rsidRPr="001E5098" w:rsidRDefault="0040023A" w:rsidP="0040023A">
            <w:pPr>
              <w:spacing w:after="0" w:line="240" w:lineRule="auto"/>
              <w:rPr>
                <w:rFonts w:ascii="Arial" w:hAnsi="Arial" w:cs="Arial"/>
              </w:rPr>
            </w:pPr>
          </w:p>
        </w:tc>
        <w:tc>
          <w:tcPr>
            <w:tcW w:w="2155" w:type="dxa"/>
          </w:tcPr>
          <w:p w14:paraId="2C560AB9" w14:textId="77777777" w:rsidR="0040023A" w:rsidRPr="001E5098" w:rsidRDefault="0040023A" w:rsidP="0040023A">
            <w:pPr>
              <w:spacing w:after="0" w:line="240" w:lineRule="auto"/>
              <w:rPr>
                <w:rFonts w:ascii="Arial" w:hAnsi="Arial" w:cs="Arial"/>
              </w:rPr>
            </w:pPr>
          </w:p>
        </w:tc>
      </w:tr>
      <w:tr w:rsidR="00A81896" w:rsidRPr="001E5098" w14:paraId="72117C9D" w14:textId="77777777" w:rsidTr="00382B99">
        <w:trPr>
          <w:trHeight w:val="1265"/>
        </w:trPr>
        <w:tc>
          <w:tcPr>
            <w:tcW w:w="675" w:type="dxa"/>
          </w:tcPr>
          <w:p w14:paraId="4754B8A3" w14:textId="0B4E34C3" w:rsidR="00A81896" w:rsidRDefault="002F1CE8" w:rsidP="0040023A">
            <w:pPr>
              <w:spacing w:after="0" w:line="240" w:lineRule="auto"/>
              <w:rPr>
                <w:rFonts w:ascii="Arial" w:hAnsi="Arial" w:cs="Arial"/>
              </w:rPr>
            </w:pPr>
            <w:r>
              <w:rPr>
                <w:rFonts w:ascii="Arial" w:hAnsi="Arial" w:cs="Arial"/>
              </w:rPr>
              <w:t>10</w:t>
            </w:r>
          </w:p>
        </w:tc>
        <w:tc>
          <w:tcPr>
            <w:tcW w:w="7228" w:type="dxa"/>
          </w:tcPr>
          <w:p w14:paraId="183C28F2" w14:textId="17B5AE79" w:rsidR="00A81896" w:rsidRDefault="00A81896" w:rsidP="00A600C7">
            <w:pPr>
              <w:spacing w:after="0" w:line="240" w:lineRule="auto"/>
              <w:jc w:val="both"/>
              <w:rPr>
                <w:rFonts w:ascii="Arial" w:hAnsi="Arial" w:cs="Arial"/>
              </w:rPr>
            </w:pPr>
            <w:r>
              <w:rPr>
                <w:rFonts w:ascii="Arial" w:hAnsi="Arial" w:cs="Arial"/>
              </w:rPr>
              <w:t xml:space="preserve">You have engaged with the Environment Agency </w:t>
            </w:r>
            <w:r w:rsidR="00435679">
              <w:rPr>
                <w:rFonts w:ascii="Arial" w:hAnsi="Arial" w:cs="Arial"/>
              </w:rPr>
              <w:t>and/</w:t>
            </w:r>
            <w:r>
              <w:rPr>
                <w:rFonts w:ascii="Arial" w:hAnsi="Arial" w:cs="Arial"/>
              </w:rPr>
              <w:t xml:space="preserve">or Natural Resources </w:t>
            </w:r>
            <w:r w:rsidR="0071611F">
              <w:rPr>
                <w:rFonts w:ascii="Arial" w:hAnsi="Arial" w:cs="Arial"/>
              </w:rPr>
              <w:t xml:space="preserve">Wales </w:t>
            </w:r>
            <w:r>
              <w:rPr>
                <w:rFonts w:ascii="Arial" w:hAnsi="Arial" w:cs="Arial"/>
              </w:rPr>
              <w:t>to discuss t</w:t>
            </w:r>
            <w:r w:rsidR="00435679">
              <w:rPr>
                <w:rFonts w:ascii="Arial" w:hAnsi="Arial" w:cs="Arial"/>
              </w:rPr>
              <w:t>he approaches laid out in your method s</w:t>
            </w:r>
            <w:r>
              <w:rPr>
                <w:rFonts w:ascii="Arial" w:hAnsi="Arial" w:cs="Arial"/>
              </w:rPr>
              <w:t>tatement</w:t>
            </w:r>
            <w:r w:rsidR="00EE60A5">
              <w:rPr>
                <w:rFonts w:ascii="Arial" w:hAnsi="Arial" w:cs="Arial"/>
              </w:rPr>
              <w:t xml:space="preserve"> and</w:t>
            </w:r>
            <w:r>
              <w:rPr>
                <w:rFonts w:ascii="Arial" w:hAnsi="Arial" w:cs="Arial"/>
              </w:rPr>
              <w:t xml:space="preserve"> have appropriately recorded the outcomes of this engagement.</w:t>
            </w:r>
          </w:p>
        </w:tc>
        <w:tc>
          <w:tcPr>
            <w:tcW w:w="964" w:type="dxa"/>
          </w:tcPr>
          <w:p w14:paraId="56FB9CB0" w14:textId="11FD8C45" w:rsidR="00A81896" w:rsidRDefault="00DB1D50" w:rsidP="0040023A">
            <w:pPr>
              <w:spacing w:after="0" w:line="240" w:lineRule="auto"/>
              <w:rPr>
                <w:rFonts w:ascii="Arial" w:hAnsi="Arial" w:cs="Arial"/>
              </w:rPr>
            </w:pPr>
            <w:r>
              <w:rPr>
                <w:rFonts w:ascii="Arial" w:hAnsi="Arial" w:cs="Arial"/>
              </w:rPr>
              <w:t xml:space="preserve">S2.2, </w:t>
            </w:r>
            <w:r w:rsidR="008402DA">
              <w:rPr>
                <w:rFonts w:ascii="Arial" w:hAnsi="Arial" w:cs="Arial"/>
              </w:rPr>
              <w:t>Page</w:t>
            </w:r>
            <w:r>
              <w:rPr>
                <w:rFonts w:ascii="Arial" w:hAnsi="Arial" w:cs="Arial"/>
              </w:rPr>
              <w:t xml:space="preserve"> </w:t>
            </w:r>
            <w:r w:rsidR="00B4603A">
              <w:rPr>
                <w:rFonts w:ascii="Arial" w:hAnsi="Arial" w:cs="Arial"/>
              </w:rPr>
              <w:t>3</w:t>
            </w:r>
          </w:p>
        </w:tc>
        <w:tc>
          <w:tcPr>
            <w:tcW w:w="1514" w:type="dxa"/>
          </w:tcPr>
          <w:p w14:paraId="0DB6DE70" w14:textId="77777777" w:rsidR="00A81896" w:rsidRPr="001E5098" w:rsidRDefault="00A81896" w:rsidP="0040023A">
            <w:pPr>
              <w:spacing w:after="0" w:line="240" w:lineRule="auto"/>
              <w:rPr>
                <w:rFonts w:ascii="Arial" w:hAnsi="Arial" w:cs="Arial"/>
              </w:rPr>
            </w:pPr>
          </w:p>
        </w:tc>
        <w:tc>
          <w:tcPr>
            <w:tcW w:w="2060" w:type="dxa"/>
          </w:tcPr>
          <w:p w14:paraId="3B8021A4" w14:textId="77777777" w:rsidR="00A81896" w:rsidRPr="001E5098" w:rsidRDefault="00A81896" w:rsidP="0040023A">
            <w:pPr>
              <w:spacing w:after="0" w:line="240" w:lineRule="auto"/>
              <w:rPr>
                <w:rFonts w:ascii="Arial" w:hAnsi="Arial" w:cs="Arial"/>
              </w:rPr>
            </w:pPr>
          </w:p>
        </w:tc>
        <w:tc>
          <w:tcPr>
            <w:tcW w:w="2155" w:type="dxa"/>
          </w:tcPr>
          <w:p w14:paraId="3D9757D6" w14:textId="77777777" w:rsidR="00A81896" w:rsidRPr="001E5098" w:rsidRDefault="00A81896" w:rsidP="0040023A">
            <w:pPr>
              <w:spacing w:after="0" w:line="240" w:lineRule="auto"/>
              <w:rPr>
                <w:rFonts w:ascii="Arial" w:hAnsi="Arial" w:cs="Arial"/>
              </w:rPr>
            </w:pPr>
          </w:p>
        </w:tc>
      </w:tr>
      <w:tr w:rsidR="00F50532" w:rsidRPr="001E5098" w14:paraId="7CF008A6" w14:textId="77777777" w:rsidTr="00382B99">
        <w:trPr>
          <w:trHeight w:val="983"/>
        </w:trPr>
        <w:tc>
          <w:tcPr>
            <w:tcW w:w="675" w:type="dxa"/>
          </w:tcPr>
          <w:p w14:paraId="23E68501" w14:textId="1ABC29E3" w:rsidR="00F50532" w:rsidRDefault="00F50532" w:rsidP="002F1CE8">
            <w:pPr>
              <w:spacing w:after="0" w:line="240" w:lineRule="auto"/>
              <w:rPr>
                <w:rFonts w:ascii="Arial" w:hAnsi="Arial" w:cs="Arial"/>
              </w:rPr>
            </w:pPr>
            <w:r>
              <w:rPr>
                <w:rFonts w:ascii="Arial" w:hAnsi="Arial" w:cs="Arial"/>
              </w:rPr>
              <w:t>1</w:t>
            </w:r>
            <w:r w:rsidR="002F1CE8">
              <w:rPr>
                <w:rFonts w:ascii="Arial" w:hAnsi="Arial" w:cs="Arial"/>
              </w:rPr>
              <w:t>1</w:t>
            </w:r>
          </w:p>
        </w:tc>
        <w:tc>
          <w:tcPr>
            <w:tcW w:w="7228" w:type="dxa"/>
          </w:tcPr>
          <w:p w14:paraId="5D89357A" w14:textId="64E919A4" w:rsidR="00F50532" w:rsidRDefault="00F50532" w:rsidP="00A600C7">
            <w:pPr>
              <w:spacing w:after="0" w:line="240" w:lineRule="auto"/>
              <w:jc w:val="both"/>
              <w:rPr>
                <w:rFonts w:ascii="Arial" w:hAnsi="Arial" w:cs="Arial"/>
              </w:rPr>
            </w:pPr>
            <w:r>
              <w:rPr>
                <w:rFonts w:ascii="Arial" w:hAnsi="Arial" w:cs="Arial"/>
              </w:rPr>
              <w:t>You have engaged with your Board, customers and other parties to discuss t</w:t>
            </w:r>
            <w:r w:rsidR="00435679">
              <w:rPr>
                <w:rFonts w:ascii="Arial" w:hAnsi="Arial" w:cs="Arial"/>
              </w:rPr>
              <w:t>he approaches laid out in your method s</w:t>
            </w:r>
            <w:r>
              <w:rPr>
                <w:rFonts w:ascii="Arial" w:hAnsi="Arial" w:cs="Arial"/>
              </w:rPr>
              <w:t>tatement</w:t>
            </w:r>
            <w:r w:rsidR="00A81896">
              <w:rPr>
                <w:rFonts w:ascii="Arial" w:hAnsi="Arial" w:cs="Arial"/>
              </w:rPr>
              <w:t xml:space="preserve">. </w:t>
            </w:r>
            <w:r w:rsidR="004D3FAA">
              <w:rPr>
                <w:rFonts w:ascii="Arial" w:hAnsi="Arial" w:cs="Arial"/>
              </w:rPr>
              <w:t xml:space="preserve"> </w:t>
            </w:r>
            <w:r w:rsidR="00A81896">
              <w:rPr>
                <w:rFonts w:ascii="Arial" w:hAnsi="Arial" w:cs="Arial"/>
              </w:rPr>
              <w:t xml:space="preserve">You have appropriately recorded </w:t>
            </w:r>
            <w:r w:rsidR="00B3278A">
              <w:rPr>
                <w:rFonts w:ascii="Arial" w:hAnsi="Arial" w:cs="Arial"/>
              </w:rPr>
              <w:t xml:space="preserve">and incorporated </w:t>
            </w:r>
            <w:r w:rsidR="00A81896">
              <w:rPr>
                <w:rFonts w:ascii="Arial" w:hAnsi="Arial" w:cs="Arial"/>
              </w:rPr>
              <w:t xml:space="preserve">the outcomes of this engagement. </w:t>
            </w:r>
          </w:p>
        </w:tc>
        <w:tc>
          <w:tcPr>
            <w:tcW w:w="964" w:type="dxa"/>
          </w:tcPr>
          <w:p w14:paraId="73D57969" w14:textId="2F39362F" w:rsidR="00F50532" w:rsidRDefault="00A81896" w:rsidP="00DB1D50">
            <w:pPr>
              <w:spacing w:after="0" w:line="240" w:lineRule="auto"/>
              <w:rPr>
                <w:rFonts w:ascii="Arial" w:hAnsi="Arial" w:cs="Arial"/>
              </w:rPr>
            </w:pPr>
            <w:r>
              <w:rPr>
                <w:rFonts w:ascii="Arial" w:hAnsi="Arial" w:cs="Arial"/>
              </w:rPr>
              <w:t xml:space="preserve">S2.2, </w:t>
            </w:r>
            <w:r w:rsidR="008402DA">
              <w:rPr>
                <w:rFonts w:ascii="Arial" w:hAnsi="Arial" w:cs="Arial"/>
              </w:rPr>
              <w:t>Page</w:t>
            </w:r>
            <w:r>
              <w:rPr>
                <w:rFonts w:ascii="Arial" w:hAnsi="Arial" w:cs="Arial"/>
              </w:rPr>
              <w:t xml:space="preserve"> </w:t>
            </w:r>
            <w:r w:rsidR="00E701CC">
              <w:rPr>
                <w:rFonts w:ascii="Arial" w:hAnsi="Arial" w:cs="Arial"/>
              </w:rPr>
              <w:t>3</w:t>
            </w:r>
          </w:p>
        </w:tc>
        <w:tc>
          <w:tcPr>
            <w:tcW w:w="1514" w:type="dxa"/>
          </w:tcPr>
          <w:p w14:paraId="5F9FA728" w14:textId="77777777" w:rsidR="00F50532" w:rsidRPr="001E5098" w:rsidRDefault="00F50532" w:rsidP="0040023A">
            <w:pPr>
              <w:spacing w:after="0" w:line="240" w:lineRule="auto"/>
              <w:rPr>
                <w:rFonts w:ascii="Arial" w:hAnsi="Arial" w:cs="Arial"/>
              </w:rPr>
            </w:pPr>
          </w:p>
        </w:tc>
        <w:tc>
          <w:tcPr>
            <w:tcW w:w="2060" w:type="dxa"/>
          </w:tcPr>
          <w:p w14:paraId="0ADC86AC" w14:textId="77777777" w:rsidR="00F50532" w:rsidRPr="001E5098" w:rsidRDefault="00F50532" w:rsidP="0040023A">
            <w:pPr>
              <w:spacing w:after="0" w:line="240" w:lineRule="auto"/>
              <w:rPr>
                <w:rFonts w:ascii="Arial" w:hAnsi="Arial" w:cs="Arial"/>
              </w:rPr>
            </w:pPr>
          </w:p>
        </w:tc>
        <w:tc>
          <w:tcPr>
            <w:tcW w:w="2155" w:type="dxa"/>
          </w:tcPr>
          <w:p w14:paraId="49271F7E" w14:textId="77777777" w:rsidR="00F50532" w:rsidRPr="001E5098" w:rsidRDefault="00F50532" w:rsidP="0040023A">
            <w:pPr>
              <w:spacing w:after="0" w:line="240" w:lineRule="auto"/>
              <w:rPr>
                <w:rFonts w:ascii="Arial" w:hAnsi="Arial" w:cs="Arial"/>
              </w:rPr>
            </w:pPr>
          </w:p>
        </w:tc>
      </w:tr>
    </w:tbl>
    <w:p w14:paraId="3F5F5C79" w14:textId="77777777" w:rsidR="00101F29" w:rsidRDefault="00101F29" w:rsidP="00212529">
      <w:pPr>
        <w:spacing w:after="0" w:line="240" w:lineRule="auto"/>
        <w:rPr>
          <w:rFonts w:ascii="Arial" w:hAnsi="Arial" w:cs="Arial"/>
          <w:b/>
        </w:rPr>
      </w:pPr>
    </w:p>
    <w:p w14:paraId="486B5E94" w14:textId="77777777" w:rsidR="00101F29" w:rsidRDefault="00101F29" w:rsidP="00212529">
      <w:pPr>
        <w:spacing w:after="0" w:line="240" w:lineRule="auto"/>
        <w:rPr>
          <w:rFonts w:ascii="Arial" w:hAnsi="Arial" w:cs="Arial"/>
          <w:b/>
        </w:rPr>
      </w:pPr>
    </w:p>
    <w:p w14:paraId="7C6756B5" w14:textId="77777777" w:rsidR="00382B99" w:rsidRDefault="00382B99" w:rsidP="00212529">
      <w:pPr>
        <w:spacing w:after="0" w:line="240" w:lineRule="auto"/>
        <w:rPr>
          <w:rFonts w:ascii="Arial" w:hAnsi="Arial" w:cs="Arial"/>
          <w:b/>
        </w:rPr>
      </w:pPr>
    </w:p>
    <w:p w14:paraId="23764801" w14:textId="77777777" w:rsidR="00382B99" w:rsidRDefault="00382B99" w:rsidP="00212529">
      <w:pPr>
        <w:spacing w:after="0" w:line="240" w:lineRule="auto"/>
        <w:rPr>
          <w:rFonts w:ascii="Arial" w:hAnsi="Arial" w:cs="Arial"/>
          <w:b/>
        </w:rPr>
      </w:pPr>
    </w:p>
    <w:p w14:paraId="0BB517B9" w14:textId="77777777" w:rsidR="00382B99" w:rsidRDefault="00382B99" w:rsidP="00212529">
      <w:pPr>
        <w:spacing w:after="0" w:line="240" w:lineRule="auto"/>
        <w:rPr>
          <w:rFonts w:ascii="Arial" w:hAnsi="Arial" w:cs="Arial"/>
          <w:b/>
        </w:rPr>
      </w:pPr>
    </w:p>
    <w:p w14:paraId="1F88CD61" w14:textId="24C9621F" w:rsidR="00212529" w:rsidRDefault="00212529" w:rsidP="00212529">
      <w:pPr>
        <w:spacing w:after="0" w:line="240" w:lineRule="auto"/>
        <w:rPr>
          <w:rFonts w:ascii="Arial" w:hAnsi="Arial" w:cs="Arial"/>
          <w:b/>
        </w:rPr>
      </w:pPr>
      <w:bookmarkStart w:id="4" w:name="Section2_3"/>
      <w:r>
        <w:rPr>
          <w:rFonts w:ascii="Arial" w:hAnsi="Arial" w:cs="Arial"/>
          <w:b/>
        </w:rPr>
        <w:lastRenderedPageBreak/>
        <w:t xml:space="preserve">2.3 </w:t>
      </w:r>
      <w:r w:rsidR="009445D0">
        <w:rPr>
          <w:rFonts w:ascii="Arial" w:hAnsi="Arial" w:cs="Arial"/>
          <w:b/>
        </w:rPr>
        <w:t>Hold a p</w:t>
      </w:r>
      <w:r>
        <w:rPr>
          <w:rFonts w:ascii="Arial" w:hAnsi="Arial" w:cs="Arial"/>
          <w:b/>
        </w:rPr>
        <w:t>re</w:t>
      </w:r>
      <w:r w:rsidR="00192087">
        <w:rPr>
          <w:rFonts w:ascii="Arial" w:hAnsi="Arial" w:cs="Arial"/>
          <w:b/>
        </w:rPr>
        <w:t>-</w:t>
      </w:r>
      <w:r>
        <w:rPr>
          <w:rFonts w:ascii="Arial" w:hAnsi="Arial" w:cs="Arial"/>
          <w:b/>
        </w:rPr>
        <w:t>consultation</w:t>
      </w:r>
    </w:p>
    <w:bookmarkEnd w:id="4"/>
    <w:p w14:paraId="5E3BCC7E" w14:textId="77777777" w:rsidR="00A81896" w:rsidRPr="001E5098" w:rsidRDefault="00A81896" w:rsidP="00212529">
      <w:pPr>
        <w:spacing w:after="0" w:line="240" w:lineRule="auto"/>
        <w:rPr>
          <w:rFonts w:ascii="Arial" w:hAnsi="Arial" w:cs="Arial"/>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228"/>
        <w:gridCol w:w="964"/>
        <w:gridCol w:w="1514"/>
        <w:gridCol w:w="2060"/>
        <w:gridCol w:w="2155"/>
      </w:tblGrid>
      <w:tr w:rsidR="00212529" w:rsidRPr="001E5098" w14:paraId="0D77E37A" w14:textId="77777777" w:rsidTr="00382B99">
        <w:tc>
          <w:tcPr>
            <w:tcW w:w="675" w:type="dxa"/>
            <w:shd w:val="clear" w:color="auto" w:fill="BFBFBF"/>
          </w:tcPr>
          <w:p w14:paraId="3720D7D7" w14:textId="77777777" w:rsidR="00212529" w:rsidRPr="001E5098" w:rsidRDefault="00212529" w:rsidP="00D155FE">
            <w:pPr>
              <w:spacing w:after="0" w:line="240" w:lineRule="auto"/>
              <w:rPr>
                <w:rFonts w:ascii="Arial" w:hAnsi="Arial" w:cs="Arial"/>
                <w:b/>
              </w:rPr>
            </w:pPr>
            <w:r w:rsidRPr="001E5098">
              <w:rPr>
                <w:rFonts w:ascii="Arial" w:hAnsi="Arial" w:cs="Arial"/>
                <w:b/>
              </w:rPr>
              <w:t>No.</w:t>
            </w:r>
          </w:p>
        </w:tc>
        <w:tc>
          <w:tcPr>
            <w:tcW w:w="7228" w:type="dxa"/>
            <w:shd w:val="clear" w:color="auto" w:fill="BFBFBF"/>
          </w:tcPr>
          <w:p w14:paraId="02051353" w14:textId="77777777" w:rsidR="00212529" w:rsidRPr="001E5098" w:rsidRDefault="00212529" w:rsidP="00D155FE">
            <w:pPr>
              <w:spacing w:after="0" w:line="240" w:lineRule="auto"/>
              <w:rPr>
                <w:rFonts w:ascii="Arial" w:hAnsi="Arial" w:cs="Arial"/>
                <w:b/>
              </w:rPr>
            </w:pPr>
            <w:r w:rsidRPr="001E5098">
              <w:rPr>
                <w:rFonts w:ascii="Arial" w:hAnsi="Arial" w:cs="Arial"/>
                <w:b/>
              </w:rPr>
              <w:t>Action or approach</w:t>
            </w:r>
          </w:p>
        </w:tc>
        <w:tc>
          <w:tcPr>
            <w:tcW w:w="964" w:type="dxa"/>
            <w:shd w:val="clear" w:color="auto" w:fill="BFBFBF"/>
          </w:tcPr>
          <w:p w14:paraId="17C2FDD1" w14:textId="77777777" w:rsidR="00212529" w:rsidRPr="001E5098" w:rsidRDefault="00212529" w:rsidP="00D155FE">
            <w:pPr>
              <w:spacing w:after="0" w:line="240" w:lineRule="auto"/>
              <w:rPr>
                <w:rFonts w:ascii="Arial" w:hAnsi="Arial" w:cs="Arial"/>
                <w:b/>
              </w:rPr>
            </w:pPr>
            <w:r w:rsidRPr="001E5098">
              <w:rPr>
                <w:rFonts w:ascii="Arial" w:hAnsi="Arial" w:cs="Arial"/>
                <w:b/>
              </w:rPr>
              <w:t>WRPG ref.</w:t>
            </w:r>
          </w:p>
        </w:tc>
        <w:tc>
          <w:tcPr>
            <w:tcW w:w="1514" w:type="dxa"/>
            <w:shd w:val="clear" w:color="auto" w:fill="BFBFBF"/>
          </w:tcPr>
          <w:p w14:paraId="2E900A47" w14:textId="77777777" w:rsidR="00212529" w:rsidRPr="001E5098" w:rsidRDefault="00212529" w:rsidP="00D155FE">
            <w:pPr>
              <w:spacing w:after="0" w:line="240" w:lineRule="auto"/>
              <w:rPr>
                <w:rFonts w:ascii="Arial" w:hAnsi="Arial" w:cs="Arial"/>
                <w:b/>
              </w:rPr>
            </w:pPr>
            <w:r w:rsidRPr="001E5098">
              <w:rPr>
                <w:rFonts w:ascii="Arial" w:hAnsi="Arial" w:cs="Arial"/>
                <w:b/>
              </w:rPr>
              <w:t>Draft WRMP ref.</w:t>
            </w:r>
          </w:p>
        </w:tc>
        <w:tc>
          <w:tcPr>
            <w:tcW w:w="2060" w:type="dxa"/>
            <w:shd w:val="clear" w:color="auto" w:fill="BFBFBF"/>
          </w:tcPr>
          <w:p w14:paraId="66E71DFB" w14:textId="77777777" w:rsidR="00212529" w:rsidRPr="001E5098" w:rsidRDefault="00212529" w:rsidP="00D155FE">
            <w:pPr>
              <w:spacing w:after="0" w:line="240" w:lineRule="auto"/>
              <w:rPr>
                <w:rFonts w:ascii="Arial" w:hAnsi="Arial" w:cs="Arial"/>
                <w:b/>
              </w:rPr>
            </w:pPr>
            <w:r w:rsidRPr="001E5098">
              <w:rPr>
                <w:rFonts w:ascii="Arial" w:hAnsi="Arial" w:cs="Arial"/>
                <w:b/>
              </w:rPr>
              <w:t>Proposed inclusion (Y, N or n/a)</w:t>
            </w:r>
          </w:p>
        </w:tc>
        <w:tc>
          <w:tcPr>
            <w:tcW w:w="2155" w:type="dxa"/>
            <w:shd w:val="clear" w:color="auto" w:fill="BFBFBF"/>
          </w:tcPr>
          <w:p w14:paraId="4B761E5E" w14:textId="77777777" w:rsidR="00212529" w:rsidRPr="001E5098" w:rsidRDefault="00212529" w:rsidP="00D155FE">
            <w:pPr>
              <w:spacing w:after="0" w:line="240" w:lineRule="auto"/>
              <w:rPr>
                <w:rFonts w:ascii="Arial" w:hAnsi="Arial" w:cs="Arial"/>
                <w:b/>
              </w:rPr>
            </w:pPr>
            <w:r w:rsidRPr="001E5098">
              <w:rPr>
                <w:rFonts w:ascii="Arial" w:hAnsi="Arial" w:cs="Arial"/>
                <w:b/>
              </w:rPr>
              <w:t>Any issue identified</w:t>
            </w:r>
          </w:p>
        </w:tc>
      </w:tr>
      <w:tr w:rsidR="00435679" w:rsidRPr="001E5098" w14:paraId="45CA72A9" w14:textId="77777777" w:rsidTr="00382B99">
        <w:trPr>
          <w:trHeight w:val="1466"/>
        </w:trPr>
        <w:tc>
          <w:tcPr>
            <w:tcW w:w="675" w:type="dxa"/>
          </w:tcPr>
          <w:p w14:paraId="1B4DA2BE" w14:textId="691DFDAD" w:rsidR="00435679" w:rsidRDefault="002F1CE8" w:rsidP="00A81896">
            <w:pPr>
              <w:spacing w:after="0" w:line="240" w:lineRule="auto"/>
              <w:rPr>
                <w:rFonts w:ascii="Arial" w:hAnsi="Arial" w:cs="Arial"/>
              </w:rPr>
            </w:pPr>
            <w:r>
              <w:rPr>
                <w:rFonts w:ascii="Arial" w:hAnsi="Arial" w:cs="Arial"/>
              </w:rPr>
              <w:t>12</w:t>
            </w:r>
          </w:p>
        </w:tc>
        <w:tc>
          <w:tcPr>
            <w:tcW w:w="7228" w:type="dxa"/>
          </w:tcPr>
          <w:p w14:paraId="0C691FE7" w14:textId="2244867B" w:rsidR="00435679" w:rsidRDefault="00435679" w:rsidP="00CC1245">
            <w:pPr>
              <w:spacing w:after="0" w:line="240" w:lineRule="auto"/>
              <w:jc w:val="both"/>
              <w:rPr>
                <w:rFonts w:ascii="Arial" w:hAnsi="Arial" w:cs="Arial"/>
              </w:rPr>
            </w:pPr>
            <w:r>
              <w:rPr>
                <w:rFonts w:ascii="Arial" w:hAnsi="Arial" w:cs="Arial"/>
              </w:rPr>
              <w:t xml:space="preserve">You have held pre-consultation discussions with statutory consultees including the Environment Agency and/or Natural Resources Wales, Ofwat and licenced water suppliers that operate through your supply system, revising your proposed approach accordingly.   </w:t>
            </w:r>
          </w:p>
        </w:tc>
        <w:tc>
          <w:tcPr>
            <w:tcW w:w="964" w:type="dxa"/>
          </w:tcPr>
          <w:p w14:paraId="37F9A255" w14:textId="610D3B1C" w:rsidR="00435679" w:rsidRDefault="00B3278A" w:rsidP="00DB1D50">
            <w:pPr>
              <w:spacing w:after="0" w:line="240" w:lineRule="auto"/>
              <w:rPr>
                <w:rFonts w:ascii="Arial" w:hAnsi="Arial" w:cs="Arial"/>
              </w:rPr>
            </w:pPr>
            <w:r>
              <w:rPr>
                <w:rFonts w:ascii="Arial" w:hAnsi="Arial" w:cs="Arial"/>
              </w:rPr>
              <w:t>S2.3, Page 5</w:t>
            </w:r>
          </w:p>
        </w:tc>
        <w:tc>
          <w:tcPr>
            <w:tcW w:w="1514" w:type="dxa"/>
          </w:tcPr>
          <w:p w14:paraId="7ED5604E" w14:textId="77777777" w:rsidR="00435679" w:rsidRPr="001E5098" w:rsidRDefault="00435679" w:rsidP="00D155FE">
            <w:pPr>
              <w:spacing w:after="0" w:line="240" w:lineRule="auto"/>
              <w:rPr>
                <w:rFonts w:ascii="Arial" w:hAnsi="Arial" w:cs="Arial"/>
              </w:rPr>
            </w:pPr>
          </w:p>
        </w:tc>
        <w:tc>
          <w:tcPr>
            <w:tcW w:w="2060" w:type="dxa"/>
          </w:tcPr>
          <w:p w14:paraId="5ADC90D6" w14:textId="77777777" w:rsidR="00435679" w:rsidRPr="001E5098" w:rsidRDefault="00435679" w:rsidP="00D155FE">
            <w:pPr>
              <w:spacing w:after="0" w:line="240" w:lineRule="auto"/>
              <w:rPr>
                <w:rFonts w:ascii="Arial" w:hAnsi="Arial" w:cs="Arial"/>
              </w:rPr>
            </w:pPr>
          </w:p>
        </w:tc>
        <w:tc>
          <w:tcPr>
            <w:tcW w:w="2155" w:type="dxa"/>
          </w:tcPr>
          <w:p w14:paraId="5AAD4F5C" w14:textId="77777777" w:rsidR="00435679" w:rsidRPr="001E5098" w:rsidRDefault="00435679" w:rsidP="00D155FE">
            <w:pPr>
              <w:spacing w:after="0" w:line="240" w:lineRule="auto"/>
              <w:rPr>
                <w:rFonts w:ascii="Arial" w:hAnsi="Arial" w:cs="Arial"/>
              </w:rPr>
            </w:pPr>
          </w:p>
        </w:tc>
      </w:tr>
      <w:tr w:rsidR="00212529" w:rsidRPr="001E5098" w14:paraId="0C48D768" w14:textId="77777777" w:rsidTr="00382B99">
        <w:trPr>
          <w:trHeight w:val="1265"/>
        </w:trPr>
        <w:tc>
          <w:tcPr>
            <w:tcW w:w="675" w:type="dxa"/>
          </w:tcPr>
          <w:p w14:paraId="08CC17CD" w14:textId="2EE0A075" w:rsidR="00212529" w:rsidRPr="001E5098" w:rsidRDefault="002F1CE8" w:rsidP="00D155FE">
            <w:pPr>
              <w:spacing w:after="0" w:line="240" w:lineRule="auto"/>
              <w:rPr>
                <w:rFonts w:ascii="Arial" w:hAnsi="Arial" w:cs="Arial"/>
              </w:rPr>
            </w:pPr>
            <w:r>
              <w:rPr>
                <w:rFonts w:ascii="Arial" w:hAnsi="Arial" w:cs="Arial"/>
              </w:rPr>
              <w:t>13</w:t>
            </w:r>
          </w:p>
        </w:tc>
        <w:tc>
          <w:tcPr>
            <w:tcW w:w="7228" w:type="dxa"/>
          </w:tcPr>
          <w:p w14:paraId="18B9D915" w14:textId="3D2FBF79" w:rsidR="00212529" w:rsidRPr="001E5098" w:rsidRDefault="00A81896" w:rsidP="00A600C7">
            <w:pPr>
              <w:spacing w:after="0" w:line="240" w:lineRule="auto"/>
              <w:jc w:val="both"/>
              <w:rPr>
                <w:rFonts w:ascii="Arial" w:hAnsi="Arial" w:cs="Arial"/>
              </w:rPr>
            </w:pPr>
            <w:r>
              <w:rPr>
                <w:rFonts w:ascii="Arial" w:hAnsi="Arial" w:cs="Arial"/>
              </w:rPr>
              <w:t>You have accounted for</w:t>
            </w:r>
            <w:r w:rsidR="00192087">
              <w:rPr>
                <w:rFonts w:ascii="Arial" w:hAnsi="Arial" w:cs="Arial"/>
              </w:rPr>
              <w:t xml:space="preserve"> outcomes of pre-consultation discussions with other consultees (including consumers, companies with which you share supply or</w:t>
            </w:r>
            <w:r>
              <w:rPr>
                <w:rFonts w:ascii="Arial" w:hAnsi="Arial" w:cs="Arial"/>
              </w:rPr>
              <w:t xml:space="preserve"> have bulk supply) and have revised your proposed approach accordingly. </w:t>
            </w:r>
          </w:p>
        </w:tc>
        <w:tc>
          <w:tcPr>
            <w:tcW w:w="964" w:type="dxa"/>
          </w:tcPr>
          <w:p w14:paraId="2CC9CAA7" w14:textId="77777777" w:rsidR="00212529" w:rsidRPr="001E5098" w:rsidRDefault="00DB1D50" w:rsidP="00DB1D50">
            <w:pPr>
              <w:spacing w:after="0" w:line="240" w:lineRule="auto"/>
              <w:rPr>
                <w:rFonts w:ascii="Arial" w:hAnsi="Arial" w:cs="Arial"/>
              </w:rPr>
            </w:pPr>
            <w:r>
              <w:rPr>
                <w:rFonts w:ascii="Arial" w:hAnsi="Arial" w:cs="Arial"/>
              </w:rPr>
              <w:t xml:space="preserve">S2.3, </w:t>
            </w:r>
            <w:r w:rsidR="008402DA">
              <w:rPr>
                <w:rFonts w:ascii="Arial" w:hAnsi="Arial" w:cs="Arial"/>
              </w:rPr>
              <w:t>Page</w:t>
            </w:r>
            <w:r>
              <w:rPr>
                <w:rFonts w:ascii="Arial" w:hAnsi="Arial" w:cs="Arial"/>
              </w:rPr>
              <w:t xml:space="preserve"> 5</w:t>
            </w:r>
          </w:p>
        </w:tc>
        <w:tc>
          <w:tcPr>
            <w:tcW w:w="1514" w:type="dxa"/>
          </w:tcPr>
          <w:p w14:paraId="54704235" w14:textId="77777777" w:rsidR="00212529" w:rsidRPr="001E5098" w:rsidRDefault="00212529" w:rsidP="00D155FE">
            <w:pPr>
              <w:spacing w:after="0" w:line="240" w:lineRule="auto"/>
              <w:rPr>
                <w:rFonts w:ascii="Arial" w:hAnsi="Arial" w:cs="Arial"/>
              </w:rPr>
            </w:pPr>
          </w:p>
        </w:tc>
        <w:tc>
          <w:tcPr>
            <w:tcW w:w="2060" w:type="dxa"/>
          </w:tcPr>
          <w:p w14:paraId="71A8C76A" w14:textId="77777777" w:rsidR="00212529" w:rsidRPr="001E5098" w:rsidRDefault="00212529" w:rsidP="00D155FE">
            <w:pPr>
              <w:spacing w:after="0" w:line="240" w:lineRule="auto"/>
              <w:rPr>
                <w:rFonts w:ascii="Arial" w:hAnsi="Arial" w:cs="Arial"/>
              </w:rPr>
            </w:pPr>
          </w:p>
        </w:tc>
        <w:tc>
          <w:tcPr>
            <w:tcW w:w="2155" w:type="dxa"/>
          </w:tcPr>
          <w:p w14:paraId="72F71761" w14:textId="77777777" w:rsidR="00212529" w:rsidRPr="001E5098" w:rsidRDefault="00212529" w:rsidP="00D155FE">
            <w:pPr>
              <w:spacing w:after="0" w:line="240" w:lineRule="auto"/>
              <w:rPr>
                <w:rFonts w:ascii="Arial" w:hAnsi="Arial" w:cs="Arial"/>
              </w:rPr>
            </w:pPr>
          </w:p>
        </w:tc>
      </w:tr>
      <w:tr w:rsidR="00A81896" w:rsidRPr="001E5098" w14:paraId="25A3516A" w14:textId="77777777" w:rsidTr="00382B99">
        <w:trPr>
          <w:trHeight w:val="834"/>
        </w:trPr>
        <w:tc>
          <w:tcPr>
            <w:tcW w:w="675" w:type="dxa"/>
          </w:tcPr>
          <w:p w14:paraId="617C6B4C" w14:textId="789844E4" w:rsidR="00A81896" w:rsidRPr="001E5098" w:rsidRDefault="002F1CE8" w:rsidP="00D155FE">
            <w:pPr>
              <w:spacing w:after="0" w:line="240" w:lineRule="auto"/>
              <w:rPr>
                <w:rFonts w:ascii="Arial" w:hAnsi="Arial" w:cs="Arial"/>
              </w:rPr>
            </w:pPr>
            <w:r>
              <w:rPr>
                <w:rFonts w:ascii="Arial" w:hAnsi="Arial" w:cs="Arial"/>
              </w:rPr>
              <w:t>14</w:t>
            </w:r>
          </w:p>
        </w:tc>
        <w:tc>
          <w:tcPr>
            <w:tcW w:w="7228" w:type="dxa"/>
          </w:tcPr>
          <w:p w14:paraId="7D2D3D7D" w14:textId="0D54A4A1" w:rsidR="00A81896" w:rsidRDefault="00A81896" w:rsidP="00A600C7">
            <w:pPr>
              <w:spacing w:after="0" w:line="240" w:lineRule="auto"/>
              <w:jc w:val="both"/>
              <w:rPr>
                <w:rFonts w:ascii="Arial" w:hAnsi="Arial" w:cs="Arial"/>
              </w:rPr>
            </w:pPr>
            <w:r>
              <w:rPr>
                <w:rFonts w:ascii="Arial" w:hAnsi="Arial" w:cs="Arial"/>
              </w:rPr>
              <w:t>You have indicate</w:t>
            </w:r>
            <w:r w:rsidR="00DB1D50">
              <w:rPr>
                <w:rFonts w:ascii="Arial" w:hAnsi="Arial" w:cs="Arial"/>
              </w:rPr>
              <w:t>d h</w:t>
            </w:r>
            <w:r>
              <w:rPr>
                <w:rFonts w:ascii="Arial" w:hAnsi="Arial" w:cs="Arial"/>
              </w:rPr>
              <w:t>ow consultee feedback has been incorporated in</w:t>
            </w:r>
            <w:r w:rsidR="00DB1D50">
              <w:rPr>
                <w:rFonts w:ascii="Arial" w:hAnsi="Arial" w:cs="Arial"/>
              </w:rPr>
              <w:t>to the method</w:t>
            </w:r>
            <w:r w:rsidR="00CC1245">
              <w:rPr>
                <w:rFonts w:ascii="Arial" w:hAnsi="Arial" w:cs="Arial"/>
              </w:rPr>
              <w:t>s and approaches you will use</w:t>
            </w:r>
            <w:r w:rsidR="00DB1D50">
              <w:rPr>
                <w:rFonts w:ascii="Arial" w:hAnsi="Arial" w:cs="Arial"/>
              </w:rPr>
              <w:t xml:space="preserve"> to produce your draft plan.</w:t>
            </w:r>
          </w:p>
        </w:tc>
        <w:tc>
          <w:tcPr>
            <w:tcW w:w="964" w:type="dxa"/>
          </w:tcPr>
          <w:p w14:paraId="4B9CE06B" w14:textId="77777777" w:rsidR="00A81896" w:rsidRDefault="00DB1D50" w:rsidP="00DB1D50">
            <w:pPr>
              <w:spacing w:after="0" w:line="240" w:lineRule="auto"/>
              <w:rPr>
                <w:rFonts w:ascii="Arial" w:hAnsi="Arial" w:cs="Arial"/>
              </w:rPr>
            </w:pPr>
            <w:r>
              <w:rPr>
                <w:rFonts w:ascii="Arial" w:hAnsi="Arial" w:cs="Arial"/>
              </w:rPr>
              <w:t xml:space="preserve">S2.3, </w:t>
            </w:r>
            <w:r w:rsidR="008402DA">
              <w:rPr>
                <w:rFonts w:ascii="Arial" w:hAnsi="Arial" w:cs="Arial"/>
              </w:rPr>
              <w:t>Page</w:t>
            </w:r>
            <w:r>
              <w:rPr>
                <w:rFonts w:ascii="Arial" w:hAnsi="Arial" w:cs="Arial"/>
              </w:rPr>
              <w:t xml:space="preserve"> 5</w:t>
            </w:r>
          </w:p>
        </w:tc>
        <w:tc>
          <w:tcPr>
            <w:tcW w:w="1514" w:type="dxa"/>
          </w:tcPr>
          <w:p w14:paraId="5C5A3406" w14:textId="77777777" w:rsidR="00A81896" w:rsidRPr="001E5098" w:rsidRDefault="00A81896" w:rsidP="00D155FE">
            <w:pPr>
              <w:spacing w:after="0" w:line="240" w:lineRule="auto"/>
              <w:rPr>
                <w:rFonts w:ascii="Arial" w:hAnsi="Arial" w:cs="Arial"/>
              </w:rPr>
            </w:pPr>
          </w:p>
        </w:tc>
        <w:tc>
          <w:tcPr>
            <w:tcW w:w="2060" w:type="dxa"/>
          </w:tcPr>
          <w:p w14:paraId="0B8AAB24" w14:textId="77777777" w:rsidR="00A81896" w:rsidRPr="001E5098" w:rsidRDefault="00A81896" w:rsidP="00D155FE">
            <w:pPr>
              <w:spacing w:after="0" w:line="240" w:lineRule="auto"/>
              <w:rPr>
                <w:rFonts w:ascii="Arial" w:hAnsi="Arial" w:cs="Arial"/>
              </w:rPr>
            </w:pPr>
          </w:p>
        </w:tc>
        <w:tc>
          <w:tcPr>
            <w:tcW w:w="2155" w:type="dxa"/>
          </w:tcPr>
          <w:p w14:paraId="61D43933" w14:textId="77777777" w:rsidR="00A81896" w:rsidRPr="001E5098" w:rsidRDefault="00A81896" w:rsidP="00D155FE">
            <w:pPr>
              <w:spacing w:after="0" w:line="240" w:lineRule="auto"/>
              <w:rPr>
                <w:rFonts w:ascii="Arial" w:hAnsi="Arial" w:cs="Arial"/>
              </w:rPr>
            </w:pPr>
          </w:p>
        </w:tc>
      </w:tr>
    </w:tbl>
    <w:p w14:paraId="50ED6B68" w14:textId="77777777" w:rsidR="001A09DE" w:rsidRDefault="001A09DE" w:rsidP="00ED1022">
      <w:pPr>
        <w:spacing w:after="0" w:line="240" w:lineRule="auto"/>
        <w:rPr>
          <w:rFonts w:ascii="Arial" w:hAnsi="Arial" w:cs="Arial"/>
          <w:b/>
        </w:rPr>
      </w:pPr>
    </w:p>
    <w:p w14:paraId="3F3E5883" w14:textId="63B6DB09" w:rsidR="00ED1022" w:rsidRPr="00ED1022" w:rsidRDefault="00ED1022" w:rsidP="00ED1022">
      <w:pPr>
        <w:spacing w:after="0" w:line="240" w:lineRule="auto"/>
        <w:rPr>
          <w:rFonts w:ascii="Arial" w:hAnsi="Arial" w:cs="Arial"/>
          <w:b/>
        </w:rPr>
      </w:pPr>
      <w:bookmarkStart w:id="5" w:name="Section2_4"/>
      <w:r w:rsidRPr="00ED1022">
        <w:rPr>
          <w:rFonts w:ascii="Arial" w:hAnsi="Arial" w:cs="Arial"/>
          <w:b/>
        </w:rPr>
        <w:t xml:space="preserve">2.4 </w:t>
      </w:r>
      <w:r w:rsidR="00C81FB0">
        <w:rPr>
          <w:rFonts w:ascii="Arial" w:hAnsi="Arial" w:cs="Arial"/>
          <w:b/>
        </w:rPr>
        <w:t>Writ</w:t>
      </w:r>
      <w:r w:rsidR="009445D0">
        <w:rPr>
          <w:rFonts w:ascii="Arial" w:hAnsi="Arial" w:cs="Arial"/>
          <w:b/>
        </w:rPr>
        <w:t>e a</w:t>
      </w:r>
      <w:r w:rsidRPr="00ED1022">
        <w:rPr>
          <w:rFonts w:ascii="Arial" w:hAnsi="Arial" w:cs="Arial"/>
          <w:b/>
        </w:rPr>
        <w:t xml:space="preserve"> draft </w:t>
      </w:r>
      <w:r w:rsidR="009445D0">
        <w:rPr>
          <w:rFonts w:ascii="Arial" w:hAnsi="Arial" w:cs="Arial"/>
          <w:b/>
        </w:rPr>
        <w:t>plan</w:t>
      </w:r>
    </w:p>
    <w:bookmarkEnd w:id="5"/>
    <w:p w14:paraId="55D66A5D" w14:textId="77777777" w:rsidR="00212529" w:rsidRPr="001E5098" w:rsidRDefault="00212529" w:rsidP="00ED1022">
      <w:pPr>
        <w:spacing w:after="0" w:line="240" w:lineRule="auto"/>
        <w:rPr>
          <w:rFonts w:ascii="Arial" w:hAnsi="Arial" w:cs="Arial"/>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228"/>
        <w:gridCol w:w="964"/>
        <w:gridCol w:w="1514"/>
        <w:gridCol w:w="2060"/>
        <w:gridCol w:w="2155"/>
      </w:tblGrid>
      <w:tr w:rsidR="00212529" w:rsidRPr="001E5098" w14:paraId="6CBDDBBB" w14:textId="77777777" w:rsidTr="00382B99">
        <w:trPr>
          <w:tblHeader/>
        </w:trPr>
        <w:tc>
          <w:tcPr>
            <w:tcW w:w="675" w:type="dxa"/>
            <w:shd w:val="clear" w:color="auto" w:fill="BFBFBF"/>
          </w:tcPr>
          <w:p w14:paraId="1DBB4449" w14:textId="77777777" w:rsidR="00212529" w:rsidRPr="001E5098" w:rsidRDefault="00212529" w:rsidP="00D155FE">
            <w:pPr>
              <w:spacing w:after="0" w:line="240" w:lineRule="auto"/>
              <w:rPr>
                <w:rFonts w:ascii="Arial" w:hAnsi="Arial" w:cs="Arial"/>
                <w:b/>
              </w:rPr>
            </w:pPr>
            <w:r w:rsidRPr="001E5098">
              <w:rPr>
                <w:rFonts w:ascii="Arial" w:hAnsi="Arial" w:cs="Arial"/>
                <w:b/>
              </w:rPr>
              <w:t>No.</w:t>
            </w:r>
          </w:p>
        </w:tc>
        <w:tc>
          <w:tcPr>
            <w:tcW w:w="7228" w:type="dxa"/>
            <w:shd w:val="clear" w:color="auto" w:fill="BFBFBF"/>
          </w:tcPr>
          <w:p w14:paraId="34375779" w14:textId="77777777" w:rsidR="00212529" w:rsidRPr="001E5098" w:rsidRDefault="00212529" w:rsidP="00D155FE">
            <w:pPr>
              <w:spacing w:after="0" w:line="240" w:lineRule="auto"/>
              <w:rPr>
                <w:rFonts w:ascii="Arial" w:hAnsi="Arial" w:cs="Arial"/>
                <w:b/>
              </w:rPr>
            </w:pPr>
            <w:r w:rsidRPr="001E5098">
              <w:rPr>
                <w:rFonts w:ascii="Arial" w:hAnsi="Arial" w:cs="Arial"/>
                <w:b/>
              </w:rPr>
              <w:t>Action or approach</w:t>
            </w:r>
          </w:p>
        </w:tc>
        <w:tc>
          <w:tcPr>
            <w:tcW w:w="964" w:type="dxa"/>
            <w:shd w:val="clear" w:color="auto" w:fill="BFBFBF"/>
          </w:tcPr>
          <w:p w14:paraId="4A238437" w14:textId="77777777" w:rsidR="00212529" w:rsidRPr="001E5098" w:rsidRDefault="00212529" w:rsidP="00D155FE">
            <w:pPr>
              <w:spacing w:after="0" w:line="240" w:lineRule="auto"/>
              <w:rPr>
                <w:rFonts w:ascii="Arial" w:hAnsi="Arial" w:cs="Arial"/>
                <w:b/>
              </w:rPr>
            </w:pPr>
            <w:r w:rsidRPr="001E5098">
              <w:rPr>
                <w:rFonts w:ascii="Arial" w:hAnsi="Arial" w:cs="Arial"/>
                <w:b/>
              </w:rPr>
              <w:t>WRPG ref.</w:t>
            </w:r>
          </w:p>
        </w:tc>
        <w:tc>
          <w:tcPr>
            <w:tcW w:w="1514" w:type="dxa"/>
            <w:shd w:val="clear" w:color="auto" w:fill="BFBFBF"/>
          </w:tcPr>
          <w:p w14:paraId="4F9401DA" w14:textId="77777777" w:rsidR="00212529" w:rsidRPr="001E5098" w:rsidRDefault="00212529" w:rsidP="00D155FE">
            <w:pPr>
              <w:spacing w:after="0" w:line="240" w:lineRule="auto"/>
              <w:rPr>
                <w:rFonts w:ascii="Arial" w:hAnsi="Arial" w:cs="Arial"/>
                <w:b/>
              </w:rPr>
            </w:pPr>
            <w:r w:rsidRPr="001E5098">
              <w:rPr>
                <w:rFonts w:ascii="Arial" w:hAnsi="Arial" w:cs="Arial"/>
                <w:b/>
              </w:rPr>
              <w:t>Draft WRMP ref.</w:t>
            </w:r>
          </w:p>
        </w:tc>
        <w:tc>
          <w:tcPr>
            <w:tcW w:w="2060" w:type="dxa"/>
            <w:shd w:val="clear" w:color="auto" w:fill="BFBFBF"/>
          </w:tcPr>
          <w:p w14:paraId="7C17FA28" w14:textId="77777777" w:rsidR="00212529" w:rsidRPr="001E5098" w:rsidRDefault="00212529" w:rsidP="00D155FE">
            <w:pPr>
              <w:spacing w:after="0" w:line="240" w:lineRule="auto"/>
              <w:rPr>
                <w:rFonts w:ascii="Arial" w:hAnsi="Arial" w:cs="Arial"/>
                <w:b/>
              </w:rPr>
            </w:pPr>
            <w:r w:rsidRPr="001E5098">
              <w:rPr>
                <w:rFonts w:ascii="Arial" w:hAnsi="Arial" w:cs="Arial"/>
                <w:b/>
              </w:rPr>
              <w:t>Proposed inclusion (Y, N or n/a)</w:t>
            </w:r>
          </w:p>
        </w:tc>
        <w:tc>
          <w:tcPr>
            <w:tcW w:w="2155" w:type="dxa"/>
            <w:shd w:val="clear" w:color="auto" w:fill="BFBFBF"/>
          </w:tcPr>
          <w:p w14:paraId="3EE4DB4D" w14:textId="77777777" w:rsidR="00212529" w:rsidRPr="001E5098" w:rsidRDefault="00212529" w:rsidP="00D155FE">
            <w:pPr>
              <w:spacing w:after="0" w:line="240" w:lineRule="auto"/>
              <w:rPr>
                <w:rFonts w:ascii="Arial" w:hAnsi="Arial" w:cs="Arial"/>
                <w:b/>
              </w:rPr>
            </w:pPr>
            <w:r w:rsidRPr="001E5098">
              <w:rPr>
                <w:rFonts w:ascii="Arial" w:hAnsi="Arial" w:cs="Arial"/>
                <w:b/>
              </w:rPr>
              <w:t>Any issue identified</w:t>
            </w:r>
          </w:p>
        </w:tc>
      </w:tr>
      <w:tr w:rsidR="00212529" w:rsidRPr="001E5098" w14:paraId="6402221C" w14:textId="77777777" w:rsidTr="00382B99">
        <w:trPr>
          <w:trHeight w:val="1125"/>
        </w:trPr>
        <w:tc>
          <w:tcPr>
            <w:tcW w:w="675" w:type="dxa"/>
          </w:tcPr>
          <w:p w14:paraId="4AA38F11" w14:textId="52CF7695" w:rsidR="00212529" w:rsidRPr="001E5098" w:rsidRDefault="002F1CE8" w:rsidP="00D155FE">
            <w:pPr>
              <w:spacing w:after="0" w:line="240" w:lineRule="auto"/>
              <w:rPr>
                <w:rFonts w:ascii="Arial" w:hAnsi="Arial" w:cs="Arial"/>
              </w:rPr>
            </w:pPr>
            <w:r>
              <w:rPr>
                <w:rFonts w:ascii="Arial" w:hAnsi="Arial" w:cs="Arial"/>
              </w:rPr>
              <w:t>15</w:t>
            </w:r>
          </w:p>
        </w:tc>
        <w:tc>
          <w:tcPr>
            <w:tcW w:w="7228" w:type="dxa"/>
          </w:tcPr>
          <w:p w14:paraId="7FB45C02" w14:textId="1DAF399B" w:rsidR="00212529" w:rsidRPr="001E5098" w:rsidRDefault="0034616A" w:rsidP="00CC1245">
            <w:pPr>
              <w:spacing w:after="0" w:line="240" w:lineRule="auto"/>
              <w:jc w:val="both"/>
              <w:rPr>
                <w:rFonts w:ascii="Arial" w:hAnsi="Arial" w:cs="Arial"/>
              </w:rPr>
            </w:pPr>
            <w:r>
              <w:rPr>
                <w:rFonts w:ascii="Arial" w:hAnsi="Arial" w:cs="Arial"/>
              </w:rPr>
              <w:t>You have accounted</w:t>
            </w:r>
            <w:r w:rsidR="00F53B09">
              <w:rPr>
                <w:rFonts w:ascii="Arial" w:hAnsi="Arial" w:cs="Arial"/>
              </w:rPr>
              <w:t xml:space="preserve"> for</w:t>
            </w:r>
            <w:r w:rsidR="001046A9">
              <w:rPr>
                <w:rFonts w:ascii="Arial" w:hAnsi="Arial" w:cs="Arial"/>
              </w:rPr>
              <w:t xml:space="preserve"> pre-consultation outcomes and </w:t>
            </w:r>
            <w:r w:rsidR="00CC1245">
              <w:rPr>
                <w:rFonts w:ascii="Arial" w:hAnsi="Arial" w:cs="Arial"/>
              </w:rPr>
              <w:t xml:space="preserve">followed </w:t>
            </w:r>
            <w:r w:rsidR="001046A9">
              <w:rPr>
                <w:rFonts w:ascii="Arial" w:hAnsi="Arial" w:cs="Arial"/>
              </w:rPr>
              <w:t xml:space="preserve">any written </w:t>
            </w:r>
            <w:r w:rsidR="00435679">
              <w:rPr>
                <w:rFonts w:ascii="Arial" w:hAnsi="Arial" w:cs="Arial"/>
              </w:rPr>
              <w:t>Directions</w:t>
            </w:r>
            <w:r w:rsidR="001046A9">
              <w:rPr>
                <w:rFonts w:ascii="Arial" w:hAnsi="Arial" w:cs="Arial"/>
              </w:rPr>
              <w:t xml:space="preserve"> received fr</w:t>
            </w:r>
            <w:r w:rsidR="00232783">
              <w:rPr>
                <w:rFonts w:ascii="Arial" w:hAnsi="Arial" w:cs="Arial"/>
              </w:rPr>
              <w:t>o</w:t>
            </w:r>
            <w:r w:rsidR="001046A9">
              <w:rPr>
                <w:rFonts w:ascii="Arial" w:hAnsi="Arial" w:cs="Arial"/>
              </w:rPr>
              <w:t xml:space="preserve">m the Secretary of State </w:t>
            </w:r>
            <w:r w:rsidR="00232783">
              <w:rPr>
                <w:rFonts w:ascii="Arial" w:hAnsi="Arial" w:cs="Arial"/>
              </w:rPr>
              <w:t>and</w:t>
            </w:r>
            <w:r w:rsidR="00435679">
              <w:rPr>
                <w:rFonts w:ascii="Arial" w:hAnsi="Arial" w:cs="Arial"/>
              </w:rPr>
              <w:t>/or</w:t>
            </w:r>
            <w:r w:rsidR="001046A9">
              <w:rPr>
                <w:rFonts w:ascii="Arial" w:hAnsi="Arial" w:cs="Arial"/>
              </w:rPr>
              <w:t xml:space="preserve"> Welsh Ministers</w:t>
            </w:r>
            <w:r w:rsidR="00435679">
              <w:rPr>
                <w:rFonts w:ascii="Arial" w:hAnsi="Arial" w:cs="Arial"/>
              </w:rPr>
              <w:t>.</w:t>
            </w:r>
            <w:r w:rsidR="00C81FB0">
              <w:rPr>
                <w:rFonts w:ascii="Arial" w:hAnsi="Arial" w:cs="Arial"/>
              </w:rPr>
              <w:t xml:space="preserve"> </w:t>
            </w:r>
            <w:r w:rsidR="00CC1245">
              <w:rPr>
                <w:rFonts w:ascii="Arial" w:hAnsi="Arial" w:cs="Arial"/>
              </w:rPr>
              <w:t>For water companies in England, follow the WRMP Direction 2017.</w:t>
            </w:r>
            <w:r w:rsidR="00992D70">
              <w:rPr>
                <w:rFonts w:ascii="Arial" w:hAnsi="Arial" w:cs="Arial"/>
              </w:rPr>
              <w:t xml:space="preserve"> For water companies in Wales, follow the WRMP (Wales) Direction 2016.</w:t>
            </w:r>
          </w:p>
        </w:tc>
        <w:tc>
          <w:tcPr>
            <w:tcW w:w="964" w:type="dxa"/>
          </w:tcPr>
          <w:p w14:paraId="453ABAF4" w14:textId="40E06C6F" w:rsidR="00212529" w:rsidRPr="001E5098" w:rsidRDefault="001046A9" w:rsidP="001046A9">
            <w:pPr>
              <w:spacing w:after="0" w:line="240" w:lineRule="auto"/>
              <w:rPr>
                <w:rFonts w:ascii="Arial" w:hAnsi="Arial" w:cs="Arial"/>
              </w:rPr>
            </w:pPr>
            <w:r>
              <w:rPr>
                <w:rFonts w:ascii="Arial" w:hAnsi="Arial" w:cs="Arial"/>
              </w:rPr>
              <w:t xml:space="preserve">S2.4, </w:t>
            </w:r>
            <w:r w:rsidR="008402DA">
              <w:rPr>
                <w:rFonts w:ascii="Arial" w:hAnsi="Arial" w:cs="Arial"/>
              </w:rPr>
              <w:t>Page</w:t>
            </w:r>
            <w:r>
              <w:rPr>
                <w:rFonts w:ascii="Arial" w:hAnsi="Arial" w:cs="Arial"/>
              </w:rPr>
              <w:t xml:space="preserve"> 5</w:t>
            </w:r>
          </w:p>
        </w:tc>
        <w:tc>
          <w:tcPr>
            <w:tcW w:w="1514" w:type="dxa"/>
          </w:tcPr>
          <w:p w14:paraId="7922F0CA" w14:textId="77777777" w:rsidR="00212529" w:rsidRPr="001E5098" w:rsidRDefault="00212529" w:rsidP="00D155FE">
            <w:pPr>
              <w:spacing w:after="0" w:line="240" w:lineRule="auto"/>
              <w:rPr>
                <w:rFonts w:ascii="Arial" w:hAnsi="Arial" w:cs="Arial"/>
              </w:rPr>
            </w:pPr>
          </w:p>
        </w:tc>
        <w:tc>
          <w:tcPr>
            <w:tcW w:w="2060" w:type="dxa"/>
          </w:tcPr>
          <w:p w14:paraId="4C7C6088" w14:textId="77777777" w:rsidR="00212529" w:rsidRPr="001E5098" w:rsidRDefault="00212529" w:rsidP="00D155FE">
            <w:pPr>
              <w:spacing w:after="0" w:line="240" w:lineRule="auto"/>
              <w:rPr>
                <w:rFonts w:ascii="Arial" w:hAnsi="Arial" w:cs="Arial"/>
              </w:rPr>
            </w:pPr>
          </w:p>
        </w:tc>
        <w:tc>
          <w:tcPr>
            <w:tcW w:w="2155" w:type="dxa"/>
          </w:tcPr>
          <w:p w14:paraId="5A9011A7" w14:textId="77777777" w:rsidR="00212529" w:rsidRPr="001E5098" w:rsidRDefault="00212529" w:rsidP="00D155FE">
            <w:pPr>
              <w:spacing w:after="0" w:line="240" w:lineRule="auto"/>
              <w:rPr>
                <w:rFonts w:ascii="Arial" w:hAnsi="Arial" w:cs="Arial"/>
              </w:rPr>
            </w:pPr>
          </w:p>
        </w:tc>
      </w:tr>
      <w:tr w:rsidR="00212529" w:rsidRPr="001E5098" w14:paraId="2936906A" w14:textId="77777777" w:rsidTr="00382B99">
        <w:trPr>
          <w:trHeight w:val="923"/>
        </w:trPr>
        <w:tc>
          <w:tcPr>
            <w:tcW w:w="675" w:type="dxa"/>
          </w:tcPr>
          <w:p w14:paraId="315B84D3" w14:textId="689A9B69" w:rsidR="00212529" w:rsidRPr="001E5098" w:rsidRDefault="001046A9" w:rsidP="00D155FE">
            <w:pPr>
              <w:spacing w:after="0" w:line="240" w:lineRule="auto"/>
              <w:rPr>
                <w:rFonts w:ascii="Arial" w:hAnsi="Arial" w:cs="Arial"/>
              </w:rPr>
            </w:pPr>
            <w:r>
              <w:rPr>
                <w:rFonts w:ascii="Arial" w:hAnsi="Arial" w:cs="Arial"/>
              </w:rPr>
              <w:t>1</w:t>
            </w:r>
            <w:r w:rsidR="002F1CE8">
              <w:rPr>
                <w:rFonts w:ascii="Arial" w:hAnsi="Arial" w:cs="Arial"/>
              </w:rPr>
              <w:t>6</w:t>
            </w:r>
          </w:p>
        </w:tc>
        <w:tc>
          <w:tcPr>
            <w:tcW w:w="7228" w:type="dxa"/>
          </w:tcPr>
          <w:p w14:paraId="1F0370B1" w14:textId="460B99CA" w:rsidR="00212529" w:rsidRPr="001E5098" w:rsidRDefault="0034616A" w:rsidP="00A600C7">
            <w:pPr>
              <w:spacing w:after="0" w:line="240" w:lineRule="auto"/>
              <w:jc w:val="both"/>
              <w:rPr>
                <w:rFonts w:ascii="Arial" w:hAnsi="Arial" w:cs="Arial"/>
              </w:rPr>
            </w:pPr>
            <w:r>
              <w:rPr>
                <w:rFonts w:ascii="Arial" w:hAnsi="Arial" w:cs="Arial"/>
              </w:rPr>
              <w:t xml:space="preserve">You have used a </w:t>
            </w:r>
            <w:r w:rsidR="00B4603A">
              <w:rPr>
                <w:rFonts w:ascii="Arial" w:hAnsi="Arial" w:cs="Arial"/>
              </w:rPr>
              <w:t>logical structured</w:t>
            </w:r>
            <w:r>
              <w:rPr>
                <w:rFonts w:ascii="Arial" w:hAnsi="Arial" w:cs="Arial"/>
              </w:rPr>
              <w:t xml:space="preserve"> layout for your</w:t>
            </w:r>
            <w:r w:rsidR="001046A9">
              <w:rPr>
                <w:rFonts w:ascii="Arial" w:hAnsi="Arial" w:cs="Arial"/>
              </w:rPr>
              <w:t xml:space="preserve"> draft WRMP and include</w:t>
            </w:r>
            <w:r>
              <w:rPr>
                <w:rFonts w:ascii="Arial" w:hAnsi="Arial" w:cs="Arial"/>
              </w:rPr>
              <w:t>d</w:t>
            </w:r>
            <w:r w:rsidR="001046A9">
              <w:rPr>
                <w:rFonts w:ascii="Arial" w:hAnsi="Arial" w:cs="Arial"/>
              </w:rPr>
              <w:t xml:space="preserve"> a separate non-technical overview</w:t>
            </w:r>
            <w:r>
              <w:rPr>
                <w:rFonts w:ascii="Arial" w:hAnsi="Arial" w:cs="Arial"/>
              </w:rPr>
              <w:t>, and supported the</w:t>
            </w:r>
            <w:r w:rsidR="001046A9">
              <w:rPr>
                <w:rFonts w:ascii="Arial" w:hAnsi="Arial" w:cs="Arial"/>
              </w:rPr>
              <w:t xml:space="preserve"> </w:t>
            </w:r>
            <w:r>
              <w:rPr>
                <w:rFonts w:ascii="Arial" w:hAnsi="Arial" w:cs="Arial"/>
              </w:rPr>
              <w:t xml:space="preserve">main </w:t>
            </w:r>
            <w:r w:rsidR="001046A9">
              <w:rPr>
                <w:rFonts w:ascii="Arial" w:hAnsi="Arial" w:cs="Arial"/>
              </w:rPr>
              <w:t xml:space="preserve">technical document </w:t>
            </w:r>
            <w:r>
              <w:rPr>
                <w:rFonts w:ascii="Arial" w:hAnsi="Arial" w:cs="Arial"/>
              </w:rPr>
              <w:t>with</w:t>
            </w:r>
            <w:r w:rsidR="001046A9">
              <w:rPr>
                <w:rFonts w:ascii="Arial" w:hAnsi="Arial" w:cs="Arial"/>
              </w:rPr>
              <w:t xml:space="preserve"> appendices. </w:t>
            </w:r>
          </w:p>
        </w:tc>
        <w:tc>
          <w:tcPr>
            <w:tcW w:w="964" w:type="dxa"/>
          </w:tcPr>
          <w:p w14:paraId="6206E834" w14:textId="7CACC379" w:rsidR="00212529" w:rsidRPr="001E5098" w:rsidRDefault="001046A9" w:rsidP="001046A9">
            <w:pPr>
              <w:spacing w:after="0" w:line="240" w:lineRule="auto"/>
              <w:rPr>
                <w:rFonts w:ascii="Arial" w:hAnsi="Arial" w:cs="Arial"/>
              </w:rPr>
            </w:pPr>
            <w:r>
              <w:rPr>
                <w:rFonts w:ascii="Arial" w:hAnsi="Arial" w:cs="Arial"/>
              </w:rPr>
              <w:t xml:space="preserve">S2.4, </w:t>
            </w:r>
            <w:r w:rsidR="008402DA">
              <w:rPr>
                <w:rFonts w:ascii="Arial" w:hAnsi="Arial" w:cs="Arial"/>
              </w:rPr>
              <w:t>Page</w:t>
            </w:r>
            <w:r>
              <w:rPr>
                <w:rFonts w:ascii="Arial" w:hAnsi="Arial" w:cs="Arial"/>
              </w:rPr>
              <w:t xml:space="preserve"> 5</w:t>
            </w:r>
          </w:p>
        </w:tc>
        <w:tc>
          <w:tcPr>
            <w:tcW w:w="1514" w:type="dxa"/>
          </w:tcPr>
          <w:p w14:paraId="3E06EBAE" w14:textId="77777777" w:rsidR="00212529" w:rsidRPr="001E5098" w:rsidRDefault="00212529" w:rsidP="00D155FE">
            <w:pPr>
              <w:spacing w:after="0" w:line="240" w:lineRule="auto"/>
              <w:rPr>
                <w:rFonts w:ascii="Arial" w:hAnsi="Arial" w:cs="Arial"/>
              </w:rPr>
            </w:pPr>
          </w:p>
        </w:tc>
        <w:tc>
          <w:tcPr>
            <w:tcW w:w="2060" w:type="dxa"/>
          </w:tcPr>
          <w:p w14:paraId="2A8C556B" w14:textId="77777777" w:rsidR="00212529" w:rsidRPr="001E5098" w:rsidRDefault="00212529" w:rsidP="00D155FE">
            <w:pPr>
              <w:spacing w:after="0" w:line="240" w:lineRule="auto"/>
              <w:rPr>
                <w:rFonts w:ascii="Arial" w:hAnsi="Arial" w:cs="Arial"/>
              </w:rPr>
            </w:pPr>
          </w:p>
        </w:tc>
        <w:tc>
          <w:tcPr>
            <w:tcW w:w="2155" w:type="dxa"/>
          </w:tcPr>
          <w:p w14:paraId="64B5B03A" w14:textId="77777777" w:rsidR="00212529" w:rsidRPr="001E5098" w:rsidRDefault="00212529" w:rsidP="00D155FE">
            <w:pPr>
              <w:spacing w:after="0" w:line="240" w:lineRule="auto"/>
              <w:rPr>
                <w:rFonts w:ascii="Arial" w:hAnsi="Arial" w:cs="Arial"/>
              </w:rPr>
            </w:pPr>
          </w:p>
        </w:tc>
      </w:tr>
    </w:tbl>
    <w:p w14:paraId="4C20C96F" w14:textId="6399086B" w:rsidR="001046A9" w:rsidRDefault="001046A9">
      <w:pPr>
        <w:spacing w:after="0" w:line="240" w:lineRule="auto"/>
        <w:rPr>
          <w:rFonts w:ascii="Arial" w:hAnsi="Arial" w:cs="Arial"/>
          <w:b/>
        </w:rPr>
      </w:pPr>
    </w:p>
    <w:p w14:paraId="00E4DC66" w14:textId="77777777" w:rsidR="00101F29" w:rsidRDefault="00101F29">
      <w:pPr>
        <w:spacing w:after="0" w:line="240" w:lineRule="auto"/>
        <w:rPr>
          <w:rFonts w:ascii="Arial" w:hAnsi="Arial" w:cs="Arial"/>
          <w:b/>
        </w:rPr>
      </w:pPr>
    </w:p>
    <w:p w14:paraId="20DC9459" w14:textId="503FD8EE" w:rsidR="00ED1022" w:rsidRPr="00ED1022" w:rsidRDefault="00ED1022" w:rsidP="00ED1022">
      <w:pPr>
        <w:spacing w:after="0" w:line="240" w:lineRule="auto"/>
        <w:rPr>
          <w:rFonts w:ascii="Arial" w:hAnsi="Arial" w:cs="Arial"/>
          <w:b/>
        </w:rPr>
      </w:pPr>
      <w:bookmarkStart w:id="6" w:name="Section2_5"/>
      <w:r w:rsidRPr="00ED1022">
        <w:rPr>
          <w:rFonts w:ascii="Arial" w:hAnsi="Arial" w:cs="Arial"/>
          <w:b/>
        </w:rPr>
        <w:lastRenderedPageBreak/>
        <w:t>2.5 S</w:t>
      </w:r>
      <w:r w:rsidR="009445D0">
        <w:rPr>
          <w:rFonts w:ascii="Arial" w:hAnsi="Arial" w:cs="Arial"/>
          <w:b/>
        </w:rPr>
        <w:t xml:space="preserve">end your </w:t>
      </w:r>
      <w:r w:rsidRPr="00ED1022">
        <w:rPr>
          <w:rFonts w:ascii="Arial" w:hAnsi="Arial" w:cs="Arial"/>
          <w:b/>
        </w:rPr>
        <w:t>draft plan</w:t>
      </w:r>
    </w:p>
    <w:bookmarkEnd w:id="6"/>
    <w:p w14:paraId="4933D8D2" w14:textId="77777777" w:rsidR="00ED1022" w:rsidRPr="001E5098" w:rsidRDefault="00ED1022" w:rsidP="00ED1022">
      <w:pPr>
        <w:spacing w:after="0" w:line="240" w:lineRule="auto"/>
        <w:rPr>
          <w:rFonts w:ascii="Arial" w:hAnsi="Arial" w:cs="Arial"/>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228"/>
        <w:gridCol w:w="964"/>
        <w:gridCol w:w="1514"/>
        <w:gridCol w:w="2060"/>
        <w:gridCol w:w="2155"/>
      </w:tblGrid>
      <w:tr w:rsidR="00ED1022" w:rsidRPr="001E5098" w14:paraId="71C5F62C" w14:textId="77777777" w:rsidTr="00382B99">
        <w:trPr>
          <w:tblHeader/>
        </w:trPr>
        <w:tc>
          <w:tcPr>
            <w:tcW w:w="675" w:type="dxa"/>
            <w:shd w:val="clear" w:color="auto" w:fill="BFBFBF"/>
          </w:tcPr>
          <w:p w14:paraId="6511DCDC" w14:textId="77777777" w:rsidR="00ED1022" w:rsidRPr="001E5098" w:rsidRDefault="00ED1022" w:rsidP="00D155FE">
            <w:pPr>
              <w:spacing w:after="0" w:line="240" w:lineRule="auto"/>
              <w:rPr>
                <w:rFonts w:ascii="Arial" w:hAnsi="Arial" w:cs="Arial"/>
                <w:b/>
              </w:rPr>
            </w:pPr>
            <w:r w:rsidRPr="001E5098">
              <w:rPr>
                <w:rFonts w:ascii="Arial" w:hAnsi="Arial" w:cs="Arial"/>
                <w:b/>
              </w:rPr>
              <w:t>No.</w:t>
            </w:r>
          </w:p>
        </w:tc>
        <w:tc>
          <w:tcPr>
            <w:tcW w:w="7228" w:type="dxa"/>
            <w:shd w:val="clear" w:color="auto" w:fill="BFBFBF"/>
          </w:tcPr>
          <w:p w14:paraId="7952C553" w14:textId="77777777" w:rsidR="00ED1022" w:rsidRPr="001E5098" w:rsidRDefault="00ED1022" w:rsidP="00D155FE">
            <w:pPr>
              <w:spacing w:after="0" w:line="240" w:lineRule="auto"/>
              <w:rPr>
                <w:rFonts w:ascii="Arial" w:hAnsi="Arial" w:cs="Arial"/>
                <w:b/>
              </w:rPr>
            </w:pPr>
            <w:r w:rsidRPr="001E5098">
              <w:rPr>
                <w:rFonts w:ascii="Arial" w:hAnsi="Arial" w:cs="Arial"/>
                <w:b/>
              </w:rPr>
              <w:t>Action or approach</w:t>
            </w:r>
          </w:p>
        </w:tc>
        <w:tc>
          <w:tcPr>
            <w:tcW w:w="964" w:type="dxa"/>
            <w:shd w:val="clear" w:color="auto" w:fill="BFBFBF"/>
          </w:tcPr>
          <w:p w14:paraId="77690672" w14:textId="77777777" w:rsidR="00ED1022" w:rsidRPr="001E5098" w:rsidRDefault="00ED1022" w:rsidP="00D155FE">
            <w:pPr>
              <w:spacing w:after="0" w:line="240" w:lineRule="auto"/>
              <w:rPr>
                <w:rFonts w:ascii="Arial" w:hAnsi="Arial" w:cs="Arial"/>
                <w:b/>
              </w:rPr>
            </w:pPr>
            <w:r w:rsidRPr="001E5098">
              <w:rPr>
                <w:rFonts w:ascii="Arial" w:hAnsi="Arial" w:cs="Arial"/>
                <w:b/>
              </w:rPr>
              <w:t>WRPG ref.</w:t>
            </w:r>
          </w:p>
        </w:tc>
        <w:tc>
          <w:tcPr>
            <w:tcW w:w="1514" w:type="dxa"/>
            <w:shd w:val="clear" w:color="auto" w:fill="BFBFBF"/>
          </w:tcPr>
          <w:p w14:paraId="13294904" w14:textId="77777777" w:rsidR="00ED1022" w:rsidRPr="001E5098" w:rsidRDefault="00ED1022" w:rsidP="00D155FE">
            <w:pPr>
              <w:spacing w:after="0" w:line="240" w:lineRule="auto"/>
              <w:rPr>
                <w:rFonts w:ascii="Arial" w:hAnsi="Arial" w:cs="Arial"/>
                <w:b/>
              </w:rPr>
            </w:pPr>
            <w:r w:rsidRPr="001E5098">
              <w:rPr>
                <w:rFonts w:ascii="Arial" w:hAnsi="Arial" w:cs="Arial"/>
                <w:b/>
              </w:rPr>
              <w:t>Draft WRMP ref.</w:t>
            </w:r>
          </w:p>
        </w:tc>
        <w:tc>
          <w:tcPr>
            <w:tcW w:w="2060" w:type="dxa"/>
            <w:shd w:val="clear" w:color="auto" w:fill="BFBFBF"/>
          </w:tcPr>
          <w:p w14:paraId="31E2CCD6" w14:textId="77777777" w:rsidR="00ED1022" w:rsidRPr="001E5098" w:rsidRDefault="00ED1022" w:rsidP="00D155FE">
            <w:pPr>
              <w:spacing w:after="0" w:line="240" w:lineRule="auto"/>
              <w:rPr>
                <w:rFonts w:ascii="Arial" w:hAnsi="Arial" w:cs="Arial"/>
                <w:b/>
              </w:rPr>
            </w:pPr>
            <w:r w:rsidRPr="001E5098">
              <w:rPr>
                <w:rFonts w:ascii="Arial" w:hAnsi="Arial" w:cs="Arial"/>
                <w:b/>
              </w:rPr>
              <w:t>Proposed inclusion (Y, N or n/a)</w:t>
            </w:r>
          </w:p>
        </w:tc>
        <w:tc>
          <w:tcPr>
            <w:tcW w:w="2155" w:type="dxa"/>
            <w:shd w:val="clear" w:color="auto" w:fill="BFBFBF"/>
          </w:tcPr>
          <w:p w14:paraId="64D8F1ED" w14:textId="77777777" w:rsidR="00ED1022" w:rsidRPr="001E5098" w:rsidRDefault="00ED1022" w:rsidP="00D155FE">
            <w:pPr>
              <w:spacing w:after="0" w:line="240" w:lineRule="auto"/>
              <w:rPr>
                <w:rFonts w:ascii="Arial" w:hAnsi="Arial" w:cs="Arial"/>
                <w:b/>
              </w:rPr>
            </w:pPr>
            <w:r w:rsidRPr="001E5098">
              <w:rPr>
                <w:rFonts w:ascii="Arial" w:hAnsi="Arial" w:cs="Arial"/>
                <w:b/>
              </w:rPr>
              <w:t>Any issue identified</w:t>
            </w:r>
          </w:p>
        </w:tc>
      </w:tr>
      <w:tr w:rsidR="00ED1022" w:rsidRPr="001E5098" w14:paraId="5E2F3F7D" w14:textId="77777777" w:rsidTr="00382B99">
        <w:trPr>
          <w:trHeight w:val="1012"/>
        </w:trPr>
        <w:tc>
          <w:tcPr>
            <w:tcW w:w="675" w:type="dxa"/>
          </w:tcPr>
          <w:p w14:paraId="65B1F44E" w14:textId="208D864E" w:rsidR="00ED1022" w:rsidRPr="001E5098" w:rsidRDefault="002F1CE8" w:rsidP="00892F14">
            <w:pPr>
              <w:spacing w:after="0" w:line="240" w:lineRule="auto"/>
              <w:rPr>
                <w:rFonts w:ascii="Arial" w:hAnsi="Arial" w:cs="Arial"/>
              </w:rPr>
            </w:pPr>
            <w:r>
              <w:rPr>
                <w:rFonts w:ascii="Arial" w:hAnsi="Arial" w:cs="Arial"/>
              </w:rPr>
              <w:t>17</w:t>
            </w:r>
          </w:p>
        </w:tc>
        <w:tc>
          <w:tcPr>
            <w:tcW w:w="7228" w:type="dxa"/>
          </w:tcPr>
          <w:p w14:paraId="76F64A32" w14:textId="1F235615" w:rsidR="00ED1022" w:rsidRPr="001E5098" w:rsidRDefault="0034616A" w:rsidP="00CC1245">
            <w:pPr>
              <w:spacing w:after="0" w:line="240" w:lineRule="auto"/>
              <w:jc w:val="both"/>
              <w:rPr>
                <w:rFonts w:ascii="Arial" w:hAnsi="Arial" w:cs="Arial"/>
              </w:rPr>
            </w:pPr>
            <w:r>
              <w:rPr>
                <w:rFonts w:ascii="Arial" w:hAnsi="Arial" w:cs="Arial"/>
              </w:rPr>
              <w:t>You have appropriately flagged</w:t>
            </w:r>
            <w:r w:rsidR="00CC1245">
              <w:rPr>
                <w:rFonts w:ascii="Arial" w:hAnsi="Arial" w:cs="Arial"/>
              </w:rPr>
              <w:t xml:space="preserve"> national security</w:t>
            </w:r>
            <w:r w:rsidR="001046A9">
              <w:rPr>
                <w:rFonts w:ascii="Arial" w:hAnsi="Arial" w:cs="Arial"/>
              </w:rPr>
              <w:t xml:space="preserve"> information</w:t>
            </w:r>
            <w:r w:rsidR="00CC1245">
              <w:rPr>
                <w:rFonts w:ascii="Arial" w:hAnsi="Arial" w:cs="Arial"/>
              </w:rPr>
              <w:t xml:space="preserve"> or data</w:t>
            </w:r>
            <w:r w:rsidR="001046A9">
              <w:rPr>
                <w:rFonts w:ascii="Arial" w:hAnsi="Arial" w:cs="Arial"/>
              </w:rPr>
              <w:t xml:space="preserve"> </w:t>
            </w:r>
            <w:r w:rsidR="00D21DA1">
              <w:rPr>
                <w:rFonts w:ascii="Arial" w:hAnsi="Arial" w:cs="Arial"/>
              </w:rPr>
              <w:t>within the draft WRMP,</w:t>
            </w:r>
            <w:r w:rsidR="00F53B09">
              <w:rPr>
                <w:rFonts w:ascii="Arial" w:hAnsi="Arial" w:cs="Arial"/>
              </w:rPr>
              <w:t xml:space="preserve"> </w:t>
            </w:r>
            <w:r w:rsidR="00D21DA1">
              <w:rPr>
                <w:rFonts w:ascii="Arial" w:hAnsi="Arial" w:cs="Arial"/>
              </w:rPr>
              <w:t>ready for redaction</w:t>
            </w:r>
            <w:r w:rsidR="00CC1245">
              <w:rPr>
                <w:rFonts w:ascii="Arial" w:hAnsi="Arial" w:cs="Arial"/>
              </w:rPr>
              <w:t xml:space="preserve"> if necessary </w:t>
            </w:r>
            <w:r w:rsidR="00D21DA1">
              <w:rPr>
                <w:rFonts w:ascii="Arial" w:hAnsi="Arial" w:cs="Arial"/>
              </w:rPr>
              <w:t xml:space="preserve">following security checking. </w:t>
            </w:r>
          </w:p>
        </w:tc>
        <w:tc>
          <w:tcPr>
            <w:tcW w:w="964" w:type="dxa"/>
          </w:tcPr>
          <w:p w14:paraId="618955A6" w14:textId="02469D6B" w:rsidR="00ED1022" w:rsidRPr="001E5098" w:rsidRDefault="00D21DA1" w:rsidP="00D21DA1">
            <w:pPr>
              <w:spacing w:after="0" w:line="240" w:lineRule="auto"/>
              <w:rPr>
                <w:rFonts w:ascii="Arial" w:hAnsi="Arial" w:cs="Arial"/>
              </w:rPr>
            </w:pPr>
            <w:r>
              <w:rPr>
                <w:rFonts w:ascii="Arial" w:hAnsi="Arial" w:cs="Arial"/>
              </w:rPr>
              <w:t xml:space="preserve">S2.5, </w:t>
            </w:r>
            <w:r w:rsidR="008402DA">
              <w:rPr>
                <w:rFonts w:ascii="Arial" w:hAnsi="Arial" w:cs="Arial"/>
              </w:rPr>
              <w:t>Page</w:t>
            </w:r>
            <w:r>
              <w:rPr>
                <w:rFonts w:ascii="Arial" w:hAnsi="Arial" w:cs="Arial"/>
              </w:rPr>
              <w:t xml:space="preserve"> 5</w:t>
            </w:r>
          </w:p>
        </w:tc>
        <w:tc>
          <w:tcPr>
            <w:tcW w:w="1514" w:type="dxa"/>
          </w:tcPr>
          <w:p w14:paraId="6CA7BA50" w14:textId="77777777" w:rsidR="00ED1022" w:rsidRPr="001E5098" w:rsidRDefault="00ED1022" w:rsidP="00D155FE">
            <w:pPr>
              <w:spacing w:after="0" w:line="240" w:lineRule="auto"/>
              <w:rPr>
                <w:rFonts w:ascii="Arial" w:hAnsi="Arial" w:cs="Arial"/>
              </w:rPr>
            </w:pPr>
          </w:p>
        </w:tc>
        <w:tc>
          <w:tcPr>
            <w:tcW w:w="2060" w:type="dxa"/>
          </w:tcPr>
          <w:p w14:paraId="79A3764F" w14:textId="77777777" w:rsidR="00ED1022" w:rsidRPr="001E5098" w:rsidRDefault="00ED1022" w:rsidP="00D155FE">
            <w:pPr>
              <w:spacing w:after="0" w:line="240" w:lineRule="auto"/>
              <w:rPr>
                <w:rFonts w:ascii="Arial" w:hAnsi="Arial" w:cs="Arial"/>
              </w:rPr>
            </w:pPr>
          </w:p>
        </w:tc>
        <w:tc>
          <w:tcPr>
            <w:tcW w:w="2155" w:type="dxa"/>
          </w:tcPr>
          <w:p w14:paraId="0EFEC098" w14:textId="77777777" w:rsidR="00ED1022" w:rsidRPr="001E5098" w:rsidRDefault="00ED1022" w:rsidP="00D155FE">
            <w:pPr>
              <w:spacing w:after="0" w:line="240" w:lineRule="auto"/>
              <w:rPr>
                <w:rFonts w:ascii="Arial" w:hAnsi="Arial" w:cs="Arial"/>
              </w:rPr>
            </w:pPr>
          </w:p>
        </w:tc>
      </w:tr>
      <w:tr w:rsidR="00D21DA1" w:rsidRPr="001E5098" w14:paraId="45D82729" w14:textId="77777777" w:rsidTr="00382B99">
        <w:trPr>
          <w:trHeight w:val="868"/>
        </w:trPr>
        <w:tc>
          <w:tcPr>
            <w:tcW w:w="675" w:type="dxa"/>
          </w:tcPr>
          <w:p w14:paraId="55A3880F" w14:textId="591BCA36" w:rsidR="00D21DA1" w:rsidRDefault="002F1CE8" w:rsidP="00892F14">
            <w:pPr>
              <w:spacing w:after="0" w:line="240" w:lineRule="auto"/>
              <w:rPr>
                <w:rFonts w:ascii="Arial" w:hAnsi="Arial" w:cs="Arial"/>
              </w:rPr>
            </w:pPr>
            <w:r>
              <w:rPr>
                <w:rFonts w:ascii="Arial" w:hAnsi="Arial" w:cs="Arial"/>
              </w:rPr>
              <w:t>18</w:t>
            </w:r>
          </w:p>
        </w:tc>
        <w:tc>
          <w:tcPr>
            <w:tcW w:w="7228" w:type="dxa"/>
          </w:tcPr>
          <w:p w14:paraId="7DA785A1" w14:textId="41442B4B" w:rsidR="00D21DA1" w:rsidRDefault="00024895" w:rsidP="00A600C7">
            <w:pPr>
              <w:spacing w:after="0" w:line="240" w:lineRule="auto"/>
              <w:jc w:val="both"/>
              <w:rPr>
                <w:rFonts w:ascii="Arial" w:hAnsi="Arial" w:cs="Arial"/>
              </w:rPr>
            </w:pPr>
            <w:r>
              <w:rPr>
                <w:rFonts w:ascii="Arial" w:hAnsi="Arial" w:cs="Arial"/>
              </w:rPr>
              <w:t>You have flagged c</w:t>
            </w:r>
            <w:r w:rsidR="00D21DA1">
              <w:rPr>
                <w:rFonts w:ascii="Arial" w:hAnsi="Arial" w:cs="Arial"/>
              </w:rPr>
              <w:t>ommercial</w:t>
            </w:r>
            <w:r w:rsidR="0051249B">
              <w:rPr>
                <w:rFonts w:ascii="Arial" w:hAnsi="Arial" w:cs="Arial"/>
              </w:rPr>
              <w:t>ly confidential or sensitive</w:t>
            </w:r>
            <w:r w:rsidR="00D21DA1">
              <w:rPr>
                <w:rFonts w:ascii="Arial" w:hAnsi="Arial" w:cs="Arial"/>
              </w:rPr>
              <w:t xml:space="preserve"> information</w:t>
            </w:r>
            <w:r w:rsidR="0051249B">
              <w:rPr>
                <w:rFonts w:ascii="Arial" w:hAnsi="Arial" w:cs="Arial"/>
              </w:rPr>
              <w:t xml:space="preserve"> or data</w:t>
            </w:r>
            <w:r w:rsidR="00D21DA1">
              <w:rPr>
                <w:rFonts w:ascii="Arial" w:hAnsi="Arial" w:cs="Arial"/>
              </w:rPr>
              <w:t xml:space="preserve"> that you prefer should not be published. </w:t>
            </w:r>
          </w:p>
        </w:tc>
        <w:tc>
          <w:tcPr>
            <w:tcW w:w="964" w:type="dxa"/>
          </w:tcPr>
          <w:p w14:paraId="1EBE7E0E" w14:textId="6A11D2E8" w:rsidR="00D21DA1" w:rsidRDefault="00D21DA1" w:rsidP="00D21DA1">
            <w:pPr>
              <w:spacing w:after="0" w:line="240" w:lineRule="auto"/>
              <w:rPr>
                <w:rFonts w:ascii="Arial" w:hAnsi="Arial" w:cs="Arial"/>
              </w:rPr>
            </w:pPr>
            <w:r>
              <w:rPr>
                <w:rFonts w:ascii="Arial" w:hAnsi="Arial" w:cs="Arial"/>
              </w:rPr>
              <w:t xml:space="preserve">S2.5, </w:t>
            </w:r>
            <w:r w:rsidR="008402DA">
              <w:rPr>
                <w:rFonts w:ascii="Arial" w:hAnsi="Arial" w:cs="Arial"/>
              </w:rPr>
              <w:t>Page</w:t>
            </w:r>
            <w:r>
              <w:rPr>
                <w:rFonts w:ascii="Arial" w:hAnsi="Arial" w:cs="Arial"/>
              </w:rPr>
              <w:t xml:space="preserve"> 5</w:t>
            </w:r>
          </w:p>
        </w:tc>
        <w:tc>
          <w:tcPr>
            <w:tcW w:w="1514" w:type="dxa"/>
          </w:tcPr>
          <w:p w14:paraId="0CF6AFA3" w14:textId="77777777" w:rsidR="00D21DA1" w:rsidRPr="001E5098" w:rsidRDefault="00D21DA1" w:rsidP="00D155FE">
            <w:pPr>
              <w:spacing w:after="0" w:line="240" w:lineRule="auto"/>
              <w:rPr>
                <w:rFonts w:ascii="Arial" w:hAnsi="Arial" w:cs="Arial"/>
              </w:rPr>
            </w:pPr>
          </w:p>
        </w:tc>
        <w:tc>
          <w:tcPr>
            <w:tcW w:w="2060" w:type="dxa"/>
          </w:tcPr>
          <w:p w14:paraId="6EBCBDCE" w14:textId="77777777" w:rsidR="00D21DA1" w:rsidRPr="001E5098" w:rsidRDefault="00D21DA1" w:rsidP="00D155FE">
            <w:pPr>
              <w:spacing w:after="0" w:line="240" w:lineRule="auto"/>
              <w:rPr>
                <w:rFonts w:ascii="Arial" w:hAnsi="Arial" w:cs="Arial"/>
              </w:rPr>
            </w:pPr>
          </w:p>
        </w:tc>
        <w:tc>
          <w:tcPr>
            <w:tcW w:w="2155" w:type="dxa"/>
          </w:tcPr>
          <w:p w14:paraId="59CA6D83" w14:textId="77777777" w:rsidR="00D21DA1" w:rsidRPr="001E5098" w:rsidRDefault="00D21DA1" w:rsidP="00D155FE">
            <w:pPr>
              <w:spacing w:after="0" w:line="240" w:lineRule="auto"/>
              <w:rPr>
                <w:rFonts w:ascii="Arial" w:hAnsi="Arial" w:cs="Arial"/>
              </w:rPr>
            </w:pPr>
          </w:p>
        </w:tc>
      </w:tr>
    </w:tbl>
    <w:p w14:paraId="486735E8" w14:textId="3764F423" w:rsidR="00D21DA1" w:rsidRDefault="00D21DA1">
      <w:pPr>
        <w:spacing w:after="0" w:line="240" w:lineRule="auto"/>
        <w:rPr>
          <w:rFonts w:ascii="Arial" w:hAnsi="Arial" w:cs="Arial"/>
          <w:b/>
        </w:rPr>
      </w:pPr>
    </w:p>
    <w:p w14:paraId="36F6AA7F" w14:textId="77777777" w:rsidR="00424B88" w:rsidRDefault="00424B88">
      <w:pPr>
        <w:spacing w:after="0" w:line="240" w:lineRule="auto"/>
        <w:rPr>
          <w:rFonts w:ascii="Arial" w:hAnsi="Arial" w:cs="Arial"/>
          <w:b/>
        </w:rPr>
      </w:pPr>
    </w:p>
    <w:p w14:paraId="3A8BE471" w14:textId="2CA73B8F" w:rsidR="00ED1022" w:rsidRPr="00ED1022" w:rsidRDefault="00ED1022" w:rsidP="00ED1022">
      <w:pPr>
        <w:spacing w:after="0" w:line="240" w:lineRule="auto"/>
        <w:rPr>
          <w:rFonts w:ascii="Arial" w:hAnsi="Arial" w:cs="Arial"/>
          <w:b/>
        </w:rPr>
      </w:pPr>
      <w:bookmarkStart w:id="7" w:name="Section2_6"/>
      <w:r w:rsidRPr="00ED1022">
        <w:rPr>
          <w:rFonts w:ascii="Arial" w:hAnsi="Arial" w:cs="Arial"/>
          <w:b/>
        </w:rPr>
        <w:t>2.6 Publish and distribut</w:t>
      </w:r>
      <w:r w:rsidR="009445D0">
        <w:rPr>
          <w:rFonts w:ascii="Arial" w:hAnsi="Arial" w:cs="Arial"/>
          <w:b/>
        </w:rPr>
        <w:t>e your</w:t>
      </w:r>
      <w:r w:rsidRPr="00ED1022">
        <w:rPr>
          <w:rFonts w:ascii="Arial" w:hAnsi="Arial" w:cs="Arial"/>
          <w:b/>
        </w:rPr>
        <w:t xml:space="preserve"> draft plan</w:t>
      </w:r>
    </w:p>
    <w:bookmarkEnd w:id="7"/>
    <w:p w14:paraId="23C790C1" w14:textId="77777777" w:rsidR="00ED1022" w:rsidRPr="001E5098" w:rsidRDefault="00ED1022" w:rsidP="00ED1022">
      <w:pPr>
        <w:spacing w:after="0" w:line="240" w:lineRule="auto"/>
        <w:rPr>
          <w:rFonts w:ascii="Arial" w:hAnsi="Arial" w:cs="Arial"/>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228"/>
        <w:gridCol w:w="964"/>
        <w:gridCol w:w="1514"/>
        <w:gridCol w:w="2060"/>
        <w:gridCol w:w="2155"/>
      </w:tblGrid>
      <w:tr w:rsidR="00ED1022" w:rsidRPr="001E5098" w14:paraId="58CEFA91" w14:textId="77777777" w:rsidTr="00382B99">
        <w:trPr>
          <w:tblHeader/>
        </w:trPr>
        <w:tc>
          <w:tcPr>
            <w:tcW w:w="675" w:type="dxa"/>
            <w:shd w:val="clear" w:color="auto" w:fill="BFBFBF"/>
          </w:tcPr>
          <w:p w14:paraId="3A08FD74" w14:textId="77777777" w:rsidR="00ED1022" w:rsidRPr="001E5098" w:rsidRDefault="00ED1022" w:rsidP="00D155FE">
            <w:pPr>
              <w:spacing w:after="0" w:line="240" w:lineRule="auto"/>
              <w:rPr>
                <w:rFonts w:ascii="Arial" w:hAnsi="Arial" w:cs="Arial"/>
                <w:b/>
              </w:rPr>
            </w:pPr>
            <w:r w:rsidRPr="001E5098">
              <w:rPr>
                <w:rFonts w:ascii="Arial" w:hAnsi="Arial" w:cs="Arial"/>
                <w:b/>
              </w:rPr>
              <w:t>No.</w:t>
            </w:r>
          </w:p>
        </w:tc>
        <w:tc>
          <w:tcPr>
            <w:tcW w:w="7228" w:type="dxa"/>
            <w:shd w:val="clear" w:color="auto" w:fill="BFBFBF"/>
          </w:tcPr>
          <w:p w14:paraId="05F00D9B" w14:textId="77777777" w:rsidR="00ED1022" w:rsidRPr="001E5098" w:rsidRDefault="00ED1022" w:rsidP="00D155FE">
            <w:pPr>
              <w:spacing w:after="0" w:line="240" w:lineRule="auto"/>
              <w:rPr>
                <w:rFonts w:ascii="Arial" w:hAnsi="Arial" w:cs="Arial"/>
                <w:b/>
              </w:rPr>
            </w:pPr>
            <w:r w:rsidRPr="001E5098">
              <w:rPr>
                <w:rFonts w:ascii="Arial" w:hAnsi="Arial" w:cs="Arial"/>
                <w:b/>
              </w:rPr>
              <w:t>Action or approach</w:t>
            </w:r>
          </w:p>
        </w:tc>
        <w:tc>
          <w:tcPr>
            <w:tcW w:w="964" w:type="dxa"/>
            <w:shd w:val="clear" w:color="auto" w:fill="BFBFBF"/>
          </w:tcPr>
          <w:p w14:paraId="6546AB34" w14:textId="77777777" w:rsidR="00ED1022" w:rsidRPr="001E5098" w:rsidRDefault="00ED1022" w:rsidP="00D155FE">
            <w:pPr>
              <w:spacing w:after="0" w:line="240" w:lineRule="auto"/>
              <w:rPr>
                <w:rFonts w:ascii="Arial" w:hAnsi="Arial" w:cs="Arial"/>
                <w:b/>
              </w:rPr>
            </w:pPr>
            <w:r w:rsidRPr="001E5098">
              <w:rPr>
                <w:rFonts w:ascii="Arial" w:hAnsi="Arial" w:cs="Arial"/>
                <w:b/>
              </w:rPr>
              <w:t>WRPG ref.</w:t>
            </w:r>
          </w:p>
        </w:tc>
        <w:tc>
          <w:tcPr>
            <w:tcW w:w="1514" w:type="dxa"/>
            <w:shd w:val="clear" w:color="auto" w:fill="BFBFBF"/>
          </w:tcPr>
          <w:p w14:paraId="6322D70F" w14:textId="77777777" w:rsidR="00ED1022" w:rsidRPr="001E5098" w:rsidRDefault="00ED1022" w:rsidP="00D155FE">
            <w:pPr>
              <w:spacing w:after="0" w:line="240" w:lineRule="auto"/>
              <w:rPr>
                <w:rFonts w:ascii="Arial" w:hAnsi="Arial" w:cs="Arial"/>
                <w:b/>
              </w:rPr>
            </w:pPr>
            <w:r w:rsidRPr="001E5098">
              <w:rPr>
                <w:rFonts w:ascii="Arial" w:hAnsi="Arial" w:cs="Arial"/>
                <w:b/>
              </w:rPr>
              <w:t>Draft WRMP ref.</w:t>
            </w:r>
          </w:p>
        </w:tc>
        <w:tc>
          <w:tcPr>
            <w:tcW w:w="2060" w:type="dxa"/>
            <w:shd w:val="clear" w:color="auto" w:fill="BFBFBF"/>
          </w:tcPr>
          <w:p w14:paraId="4AA14D3D" w14:textId="77777777" w:rsidR="00ED1022" w:rsidRPr="001E5098" w:rsidRDefault="00ED1022" w:rsidP="00D155FE">
            <w:pPr>
              <w:spacing w:after="0" w:line="240" w:lineRule="auto"/>
              <w:rPr>
                <w:rFonts w:ascii="Arial" w:hAnsi="Arial" w:cs="Arial"/>
                <w:b/>
              </w:rPr>
            </w:pPr>
            <w:r w:rsidRPr="001E5098">
              <w:rPr>
                <w:rFonts w:ascii="Arial" w:hAnsi="Arial" w:cs="Arial"/>
                <w:b/>
              </w:rPr>
              <w:t>Proposed inclusion (Y, N or n/a)</w:t>
            </w:r>
          </w:p>
        </w:tc>
        <w:tc>
          <w:tcPr>
            <w:tcW w:w="2155" w:type="dxa"/>
            <w:shd w:val="clear" w:color="auto" w:fill="BFBFBF"/>
          </w:tcPr>
          <w:p w14:paraId="291D017E" w14:textId="77777777" w:rsidR="00ED1022" w:rsidRPr="001E5098" w:rsidRDefault="00ED1022" w:rsidP="00D155FE">
            <w:pPr>
              <w:spacing w:after="0" w:line="240" w:lineRule="auto"/>
              <w:rPr>
                <w:rFonts w:ascii="Arial" w:hAnsi="Arial" w:cs="Arial"/>
                <w:b/>
              </w:rPr>
            </w:pPr>
            <w:r w:rsidRPr="001E5098">
              <w:rPr>
                <w:rFonts w:ascii="Arial" w:hAnsi="Arial" w:cs="Arial"/>
                <w:b/>
              </w:rPr>
              <w:t>Any issue identified</w:t>
            </w:r>
          </w:p>
        </w:tc>
      </w:tr>
      <w:tr w:rsidR="00ED1022" w:rsidRPr="001E5098" w14:paraId="6B77C71E" w14:textId="77777777" w:rsidTr="00382B99">
        <w:trPr>
          <w:trHeight w:val="983"/>
        </w:trPr>
        <w:tc>
          <w:tcPr>
            <w:tcW w:w="675" w:type="dxa"/>
          </w:tcPr>
          <w:p w14:paraId="176F6492" w14:textId="0FB5BBB9" w:rsidR="00ED1022" w:rsidRPr="001E5098" w:rsidRDefault="002F1CE8" w:rsidP="00892F14">
            <w:pPr>
              <w:spacing w:after="0" w:line="240" w:lineRule="auto"/>
              <w:rPr>
                <w:rFonts w:ascii="Arial" w:hAnsi="Arial" w:cs="Arial"/>
              </w:rPr>
            </w:pPr>
            <w:r>
              <w:rPr>
                <w:rFonts w:ascii="Arial" w:hAnsi="Arial" w:cs="Arial"/>
              </w:rPr>
              <w:t>19</w:t>
            </w:r>
          </w:p>
        </w:tc>
        <w:tc>
          <w:tcPr>
            <w:tcW w:w="7228" w:type="dxa"/>
          </w:tcPr>
          <w:p w14:paraId="2771EAFD" w14:textId="5A2B7DBF" w:rsidR="00ED1022" w:rsidRPr="001E5098" w:rsidRDefault="00D21DA1" w:rsidP="00B3278A">
            <w:pPr>
              <w:spacing w:after="0" w:line="240" w:lineRule="auto"/>
              <w:jc w:val="both"/>
              <w:rPr>
                <w:rFonts w:ascii="Arial" w:hAnsi="Arial" w:cs="Arial"/>
              </w:rPr>
            </w:pPr>
            <w:r>
              <w:rPr>
                <w:rFonts w:ascii="Arial" w:hAnsi="Arial" w:cs="Arial"/>
              </w:rPr>
              <w:t>You</w:t>
            </w:r>
            <w:r w:rsidR="00024895">
              <w:rPr>
                <w:rFonts w:ascii="Arial" w:hAnsi="Arial" w:cs="Arial"/>
              </w:rPr>
              <w:t xml:space="preserve"> </w:t>
            </w:r>
            <w:r w:rsidR="00B3278A">
              <w:rPr>
                <w:rFonts w:ascii="Arial" w:hAnsi="Arial" w:cs="Arial"/>
              </w:rPr>
              <w:t>have</w:t>
            </w:r>
            <w:r w:rsidR="005A3D8D">
              <w:rPr>
                <w:rFonts w:ascii="Arial" w:hAnsi="Arial" w:cs="Arial"/>
              </w:rPr>
              <w:t xml:space="preserve"> not </w:t>
            </w:r>
            <w:r>
              <w:rPr>
                <w:rFonts w:ascii="Arial" w:hAnsi="Arial" w:cs="Arial"/>
              </w:rPr>
              <w:t>publish</w:t>
            </w:r>
            <w:r w:rsidR="00B3278A">
              <w:rPr>
                <w:rFonts w:ascii="Arial" w:hAnsi="Arial" w:cs="Arial"/>
              </w:rPr>
              <w:t>ed</w:t>
            </w:r>
            <w:r w:rsidR="005A3D8D">
              <w:rPr>
                <w:rFonts w:ascii="Arial" w:hAnsi="Arial" w:cs="Arial"/>
              </w:rPr>
              <w:t xml:space="preserve"> </w:t>
            </w:r>
            <w:r w:rsidR="00024895">
              <w:rPr>
                <w:rFonts w:ascii="Arial" w:hAnsi="Arial" w:cs="Arial"/>
              </w:rPr>
              <w:t xml:space="preserve">your </w:t>
            </w:r>
            <w:r w:rsidR="005A3D8D">
              <w:rPr>
                <w:rFonts w:ascii="Arial" w:hAnsi="Arial" w:cs="Arial"/>
              </w:rPr>
              <w:t xml:space="preserve">draft </w:t>
            </w:r>
            <w:r w:rsidR="00024895">
              <w:rPr>
                <w:rFonts w:ascii="Arial" w:hAnsi="Arial" w:cs="Arial"/>
              </w:rPr>
              <w:t>plan</w:t>
            </w:r>
            <w:r>
              <w:rPr>
                <w:rFonts w:ascii="Arial" w:hAnsi="Arial" w:cs="Arial"/>
              </w:rPr>
              <w:t xml:space="preserve"> until instructed to do so by the Secretary of State</w:t>
            </w:r>
            <w:r w:rsidR="00F53B09">
              <w:rPr>
                <w:rFonts w:ascii="Arial" w:hAnsi="Arial" w:cs="Arial"/>
              </w:rPr>
              <w:t xml:space="preserve"> </w:t>
            </w:r>
            <w:r w:rsidR="0051249B">
              <w:rPr>
                <w:rFonts w:ascii="Arial" w:hAnsi="Arial" w:cs="Arial"/>
              </w:rPr>
              <w:t>or</w:t>
            </w:r>
            <w:r w:rsidR="00F53B09">
              <w:rPr>
                <w:rFonts w:ascii="Arial" w:hAnsi="Arial" w:cs="Arial"/>
              </w:rPr>
              <w:t xml:space="preserve"> </w:t>
            </w:r>
            <w:r w:rsidR="005A3D8D">
              <w:rPr>
                <w:rFonts w:ascii="Arial" w:hAnsi="Arial" w:cs="Arial"/>
              </w:rPr>
              <w:t xml:space="preserve">the </w:t>
            </w:r>
            <w:r w:rsidR="00F53B09">
              <w:rPr>
                <w:rFonts w:ascii="Arial" w:hAnsi="Arial" w:cs="Arial"/>
              </w:rPr>
              <w:t>Welsh Ministers</w:t>
            </w:r>
            <w:r w:rsidR="0051249B">
              <w:rPr>
                <w:rFonts w:ascii="Arial" w:hAnsi="Arial" w:cs="Arial"/>
              </w:rPr>
              <w:t xml:space="preserve"> and have followed the WRMP Regulations 2007 in making your plan publically available. </w:t>
            </w:r>
            <w:r>
              <w:rPr>
                <w:rFonts w:ascii="Arial" w:hAnsi="Arial" w:cs="Arial"/>
              </w:rPr>
              <w:t xml:space="preserve"> </w:t>
            </w:r>
          </w:p>
        </w:tc>
        <w:tc>
          <w:tcPr>
            <w:tcW w:w="964" w:type="dxa"/>
          </w:tcPr>
          <w:p w14:paraId="5850BD5B" w14:textId="48D50199" w:rsidR="00ED1022" w:rsidRPr="001E5098" w:rsidRDefault="00D21DA1" w:rsidP="00D21DA1">
            <w:pPr>
              <w:spacing w:after="0" w:line="240" w:lineRule="auto"/>
              <w:rPr>
                <w:rFonts w:ascii="Arial" w:hAnsi="Arial" w:cs="Arial"/>
              </w:rPr>
            </w:pPr>
            <w:r>
              <w:rPr>
                <w:rFonts w:ascii="Arial" w:hAnsi="Arial" w:cs="Arial"/>
              </w:rPr>
              <w:t xml:space="preserve">S2.6, </w:t>
            </w:r>
            <w:r w:rsidR="008402DA">
              <w:rPr>
                <w:rFonts w:ascii="Arial" w:hAnsi="Arial" w:cs="Arial"/>
              </w:rPr>
              <w:t>Page</w:t>
            </w:r>
            <w:r>
              <w:rPr>
                <w:rFonts w:ascii="Arial" w:hAnsi="Arial" w:cs="Arial"/>
              </w:rPr>
              <w:t xml:space="preserve"> 6</w:t>
            </w:r>
          </w:p>
        </w:tc>
        <w:tc>
          <w:tcPr>
            <w:tcW w:w="1514" w:type="dxa"/>
          </w:tcPr>
          <w:p w14:paraId="2C7D36E8" w14:textId="77777777" w:rsidR="00ED1022" w:rsidRPr="001E5098" w:rsidRDefault="00ED1022" w:rsidP="00D155FE">
            <w:pPr>
              <w:spacing w:after="0" w:line="240" w:lineRule="auto"/>
              <w:rPr>
                <w:rFonts w:ascii="Arial" w:hAnsi="Arial" w:cs="Arial"/>
              </w:rPr>
            </w:pPr>
          </w:p>
        </w:tc>
        <w:tc>
          <w:tcPr>
            <w:tcW w:w="2060" w:type="dxa"/>
          </w:tcPr>
          <w:p w14:paraId="5AB03CDE" w14:textId="77777777" w:rsidR="00ED1022" w:rsidRPr="001E5098" w:rsidRDefault="00ED1022" w:rsidP="00D155FE">
            <w:pPr>
              <w:spacing w:after="0" w:line="240" w:lineRule="auto"/>
              <w:rPr>
                <w:rFonts w:ascii="Arial" w:hAnsi="Arial" w:cs="Arial"/>
              </w:rPr>
            </w:pPr>
          </w:p>
        </w:tc>
        <w:tc>
          <w:tcPr>
            <w:tcW w:w="2155" w:type="dxa"/>
          </w:tcPr>
          <w:p w14:paraId="361C01A4" w14:textId="77777777" w:rsidR="00ED1022" w:rsidRPr="001E5098" w:rsidRDefault="00ED1022" w:rsidP="00D155FE">
            <w:pPr>
              <w:spacing w:after="0" w:line="240" w:lineRule="auto"/>
              <w:rPr>
                <w:rFonts w:ascii="Arial" w:hAnsi="Arial" w:cs="Arial"/>
              </w:rPr>
            </w:pPr>
          </w:p>
        </w:tc>
      </w:tr>
      <w:tr w:rsidR="00D21DA1" w:rsidRPr="001E5098" w14:paraId="2B7671C0" w14:textId="77777777" w:rsidTr="00382B99">
        <w:trPr>
          <w:trHeight w:val="840"/>
        </w:trPr>
        <w:tc>
          <w:tcPr>
            <w:tcW w:w="675" w:type="dxa"/>
          </w:tcPr>
          <w:p w14:paraId="6D1EC23B" w14:textId="021DF1E7" w:rsidR="00D21DA1" w:rsidRPr="001E5098" w:rsidRDefault="006A5001" w:rsidP="00892F14">
            <w:pPr>
              <w:spacing w:after="0" w:line="240" w:lineRule="auto"/>
              <w:rPr>
                <w:rFonts w:ascii="Arial" w:hAnsi="Arial" w:cs="Arial"/>
              </w:rPr>
            </w:pPr>
            <w:r>
              <w:rPr>
                <w:rFonts w:ascii="Arial" w:hAnsi="Arial" w:cs="Arial"/>
              </w:rPr>
              <w:t>2</w:t>
            </w:r>
            <w:r w:rsidR="002F1CE8">
              <w:rPr>
                <w:rFonts w:ascii="Arial" w:hAnsi="Arial" w:cs="Arial"/>
              </w:rPr>
              <w:t>0</w:t>
            </w:r>
          </w:p>
        </w:tc>
        <w:tc>
          <w:tcPr>
            <w:tcW w:w="7228" w:type="dxa"/>
          </w:tcPr>
          <w:p w14:paraId="500E46D8" w14:textId="3FD9874C" w:rsidR="00D21DA1" w:rsidRDefault="00024895" w:rsidP="00A600C7">
            <w:pPr>
              <w:tabs>
                <w:tab w:val="left" w:pos="1149"/>
              </w:tabs>
              <w:spacing w:after="0" w:line="240" w:lineRule="auto"/>
              <w:jc w:val="both"/>
              <w:rPr>
                <w:rFonts w:ascii="Arial" w:hAnsi="Arial" w:cs="Arial"/>
              </w:rPr>
            </w:pPr>
            <w:r>
              <w:rPr>
                <w:rFonts w:ascii="Arial" w:hAnsi="Arial" w:cs="Arial"/>
              </w:rPr>
              <w:t>You have redacted s</w:t>
            </w:r>
            <w:r w:rsidR="00D21DA1">
              <w:rPr>
                <w:rFonts w:ascii="Arial" w:hAnsi="Arial" w:cs="Arial"/>
              </w:rPr>
              <w:t xml:space="preserve">ensitive information prior to publication.  </w:t>
            </w:r>
          </w:p>
        </w:tc>
        <w:tc>
          <w:tcPr>
            <w:tcW w:w="964" w:type="dxa"/>
          </w:tcPr>
          <w:p w14:paraId="4EC0BE95" w14:textId="2EAB29F8" w:rsidR="00D21DA1" w:rsidRDefault="00D21DA1" w:rsidP="00D21DA1">
            <w:pPr>
              <w:spacing w:after="0" w:line="240" w:lineRule="auto"/>
              <w:rPr>
                <w:rFonts w:ascii="Arial" w:hAnsi="Arial" w:cs="Arial"/>
              </w:rPr>
            </w:pPr>
            <w:r>
              <w:rPr>
                <w:rFonts w:ascii="Arial" w:hAnsi="Arial" w:cs="Arial"/>
              </w:rPr>
              <w:t xml:space="preserve">S2.6, </w:t>
            </w:r>
            <w:r w:rsidR="008402DA">
              <w:rPr>
                <w:rFonts w:ascii="Arial" w:hAnsi="Arial" w:cs="Arial"/>
              </w:rPr>
              <w:t>Page</w:t>
            </w:r>
            <w:r>
              <w:rPr>
                <w:rFonts w:ascii="Arial" w:hAnsi="Arial" w:cs="Arial"/>
              </w:rPr>
              <w:t xml:space="preserve"> 6</w:t>
            </w:r>
          </w:p>
        </w:tc>
        <w:tc>
          <w:tcPr>
            <w:tcW w:w="1514" w:type="dxa"/>
          </w:tcPr>
          <w:p w14:paraId="535C4C78" w14:textId="77777777" w:rsidR="00D21DA1" w:rsidRPr="001E5098" w:rsidRDefault="00D21DA1" w:rsidP="00D155FE">
            <w:pPr>
              <w:spacing w:after="0" w:line="240" w:lineRule="auto"/>
              <w:rPr>
                <w:rFonts w:ascii="Arial" w:hAnsi="Arial" w:cs="Arial"/>
              </w:rPr>
            </w:pPr>
          </w:p>
        </w:tc>
        <w:tc>
          <w:tcPr>
            <w:tcW w:w="2060" w:type="dxa"/>
          </w:tcPr>
          <w:p w14:paraId="16EE787B" w14:textId="77777777" w:rsidR="00D21DA1" w:rsidRPr="001E5098" w:rsidRDefault="00D21DA1" w:rsidP="00D155FE">
            <w:pPr>
              <w:spacing w:after="0" w:line="240" w:lineRule="auto"/>
              <w:rPr>
                <w:rFonts w:ascii="Arial" w:hAnsi="Arial" w:cs="Arial"/>
              </w:rPr>
            </w:pPr>
          </w:p>
        </w:tc>
        <w:tc>
          <w:tcPr>
            <w:tcW w:w="2155" w:type="dxa"/>
          </w:tcPr>
          <w:p w14:paraId="5590B4D7" w14:textId="77777777" w:rsidR="00D21DA1" w:rsidRPr="001E5098" w:rsidRDefault="00D21DA1" w:rsidP="00D155FE">
            <w:pPr>
              <w:spacing w:after="0" w:line="240" w:lineRule="auto"/>
              <w:rPr>
                <w:rFonts w:ascii="Arial" w:hAnsi="Arial" w:cs="Arial"/>
              </w:rPr>
            </w:pPr>
          </w:p>
        </w:tc>
      </w:tr>
      <w:tr w:rsidR="00ED1022" w:rsidRPr="001E5098" w14:paraId="4F408BEF" w14:textId="77777777" w:rsidTr="00382B99">
        <w:trPr>
          <w:trHeight w:val="1063"/>
        </w:trPr>
        <w:tc>
          <w:tcPr>
            <w:tcW w:w="675" w:type="dxa"/>
          </w:tcPr>
          <w:p w14:paraId="79F69DD3" w14:textId="11B97D49" w:rsidR="00ED1022" w:rsidRPr="001E5098" w:rsidRDefault="006A5001" w:rsidP="00892F14">
            <w:pPr>
              <w:spacing w:after="0" w:line="240" w:lineRule="auto"/>
              <w:rPr>
                <w:rFonts w:ascii="Arial" w:hAnsi="Arial" w:cs="Arial"/>
              </w:rPr>
            </w:pPr>
            <w:r>
              <w:rPr>
                <w:rFonts w:ascii="Arial" w:hAnsi="Arial" w:cs="Arial"/>
              </w:rPr>
              <w:t>2</w:t>
            </w:r>
            <w:r w:rsidR="002F1CE8">
              <w:rPr>
                <w:rFonts w:ascii="Arial" w:hAnsi="Arial" w:cs="Arial"/>
              </w:rPr>
              <w:t>1</w:t>
            </w:r>
          </w:p>
        </w:tc>
        <w:tc>
          <w:tcPr>
            <w:tcW w:w="7228" w:type="dxa"/>
          </w:tcPr>
          <w:p w14:paraId="0511A802" w14:textId="469EAA5C" w:rsidR="00ED1022" w:rsidRPr="001E5098" w:rsidRDefault="00D21DA1" w:rsidP="00A600C7">
            <w:pPr>
              <w:spacing w:after="0" w:line="240" w:lineRule="auto"/>
              <w:jc w:val="both"/>
              <w:rPr>
                <w:rFonts w:ascii="Arial" w:hAnsi="Arial" w:cs="Arial"/>
              </w:rPr>
            </w:pPr>
            <w:r>
              <w:rPr>
                <w:rFonts w:ascii="Arial" w:hAnsi="Arial" w:cs="Arial"/>
              </w:rPr>
              <w:t xml:space="preserve">You have prepared a statement for issue with the draft </w:t>
            </w:r>
            <w:r w:rsidR="003E5F66">
              <w:rPr>
                <w:rFonts w:ascii="Arial" w:hAnsi="Arial" w:cs="Arial"/>
              </w:rPr>
              <w:t>plan, which</w:t>
            </w:r>
            <w:r>
              <w:rPr>
                <w:rFonts w:ascii="Arial" w:hAnsi="Arial" w:cs="Arial"/>
              </w:rPr>
              <w:t xml:space="preserve"> explains where commercially sensitive information has been redacted and </w:t>
            </w:r>
            <w:r w:rsidR="006A5001">
              <w:rPr>
                <w:rFonts w:ascii="Arial" w:hAnsi="Arial" w:cs="Arial"/>
              </w:rPr>
              <w:t xml:space="preserve">clearly </w:t>
            </w:r>
            <w:r>
              <w:rPr>
                <w:rFonts w:ascii="Arial" w:hAnsi="Arial" w:cs="Arial"/>
              </w:rPr>
              <w:t>explains the process for making representations on the draft</w:t>
            </w:r>
            <w:r w:rsidR="005A3D8D">
              <w:rPr>
                <w:rFonts w:ascii="Arial" w:hAnsi="Arial" w:cs="Arial"/>
              </w:rPr>
              <w:t xml:space="preserve"> plan</w:t>
            </w:r>
            <w:r w:rsidR="00C16759">
              <w:rPr>
                <w:rFonts w:ascii="Arial" w:hAnsi="Arial" w:cs="Arial"/>
              </w:rPr>
              <w:t>.</w:t>
            </w:r>
          </w:p>
        </w:tc>
        <w:tc>
          <w:tcPr>
            <w:tcW w:w="964" w:type="dxa"/>
          </w:tcPr>
          <w:p w14:paraId="11670E0D" w14:textId="7775CB55" w:rsidR="00ED1022" w:rsidRPr="001E5098" w:rsidRDefault="00D21DA1" w:rsidP="00ED1022">
            <w:pPr>
              <w:spacing w:after="0" w:line="240" w:lineRule="auto"/>
              <w:rPr>
                <w:rFonts w:ascii="Arial" w:hAnsi="Arial" w:cs="Arial"/>
              </w:rPr>
            </w:pPr>
            <w:r>
              <w:rPr>
                <w:rFonts w:ascii="Arial" w:hAnsi="Arial" w:cs="Arial"/>
              </w:rPr>
              <w:t xml:space="preserve">S2.6, </w:t>
            </w:r>
            <w:r w:rsidR="008402DA">
              <w:rPr>
                <w:rFonts w:ascii="Arial" w:hAnsi="Arial" w:cs="Arial"/>
              </w:rPr>
              <w:t>Page</w:t>
            </w:r>
            <w:r>
              <w:rPr>
                <w:rFonts w:ascii="Arial" w:hAnsi="Arial" w:cs="Arial"/>
              </w:rPr>
              <w:t xml:space="preserve"> 6</w:t>
            </w:r>
          </w:p>
        </w:tc>
        <w:tc>
          <w:tcPr>
            <w:tcW w:w="1514" w:type="dxa"/>
          </w:tcPr>
          <w:p w14:paraId="3992BA7A" w14:textId="77777777" w:rsidR="00ED1022" w:rsidRPr="001E5098" w:rsidRDefault="00ED1022" w:rsidP="00D155FE">
            <w:pPr>
              <w:spacing w:after="0" w:line="240" w:lineRule="auto"/>
              <w:rPr>
                <w:rFonts w:ascii="Arial" w:hAnsi="Arial" w:cs="Arial"/>
              </w:rPr>
            </w:pPr>
          </w:p>
        </w:tc>
        <w:tc>
          <w:tcPr>
            <w:tcW w:w="2060" w:type="dxa"/>
          </w:tcPr>
          <w:p w14:paraId="4D08A52C" w14:textId="77777777" w:rsidR="00ED1022" w:rsidRPr="001E5098" w:rsidRDefault="00ED1022" w:rsidP="00D155FE">
            <w:pPr>
              <w:spacing w:after="0" w:line="240" w:lineRule="auto"/>
              <w:rPr>
                <w:rFonts w:ascii="Arial" w:hAnsi="Arial" w:cs="Arial"/>
              </w:rPr>
            </w:pPr>
          </w:p>
        </w:tc>
        <w:tc>
          <w:tcPr>
            <w:tcW w:w="2155" w:type="dxa"/>
          </w:tcPr>
          <w:p w14:paraId="5FB5746E" w14:textId="77777777" w:rsidR="00ED1022" w:rsidRPr="001E5098" w:rsidRDefault="00ED1022" w:rsidP="00D155FE">
            <w:pPr>
              <w:spacing w:after="0" w:line="240" w:lineRule="auto"/>
              <w:rPr>
                <w:rFonts w:ascii="Arial" w:hAnsi="Arial" w:cs="Arial"/>
              </w:rPr>
            </w:pPr>
          </w:p>
        </w:tc>
      </w:tr>
      <w:tr w:rsidR="00D21DA1" w:rsidRPr="001E5098" w14:paraId="76C2BCFB" w14:textId="77777777" w:rsidTr="00382B99">
        <w:trPr>
          <w:trHeight w:val="961"/>
        </w:trPr>
        <w:tc>
          <w:tcPr>
            <w:tcW w:w="675" w:type="dxa"/>
          </w:tcPr>
          <w:p w14:paraId="7A451FD8" w14:textId="174E5D20" w:rsidR="00D21DA1" w:rsidRPr="001E5098" w:rsidRDefault="006A5001" w:rsidP="00892F14">
            <w:pPr>
              <w:spacing w:after="0" w:line="240" w:lineRule="auto"/>
              <w:rPr>
                <w:rFonts w:ascii="Arial" w:hAnsi="Arial" w:cs="Arial"/>
              </w:rPr>
            </w:pPr>
            <w:r>
              <w:rPr>
                <w:rFonts w:ascii="Arial" w:hAnsi="Arial" w:cs="Arial"/>
              </w:rPr>
              <w:t>2</w:t>
            </w:r>
            <w:r w:rsidR="002F1CE8">
              <w:rPr>
                <w:rFonts w:ascii="Arial" w:hAnsi="Arial" w:cs="Arial"/>
              </w:rPr>
              <w:t>2</w:t>
            </w:r>
          </w:p>
        </w:tc>
        <w:tc>
          <w:tcPr>
            <w:tcW w:w="7228" w:type="dxa"/>
          </w:tcPr>
          <w:p w14:paraId="48E3A15F" w14:textId="77777777" w:rsidR="00D21DA1" w:rsidRDefault="00D21DA1" w:rsidP="00A600C7">
            <w:pPr>
              <w:spacing w:after="0" w:line="240" w:lineRule="auto"/>
              <w:jc w:val="both"/>
              <w:rPr>
                <w:rFonts w:ascii="Arial" w:hAnsi="Arial" w:cs="Arial"/>
              </w:rPr>
            </w:pPr>
            <w:r>
              <w:rPr>
                <w:rFonts w:ascii="Arial" w:hAnsi="Arial" w:cs="Arial"/>
              </w:rPr>
              <w:t xml:space="preserve">You have taken appropriate steps to advertise the </w:t>
            </w:r>
            <w:r w:rsidR="006A5001">
              <w:rPr>
                <w:rFonts w:ascii="Arial" w:hAnsi="Arial" w:cs="Arial"/>
              </w:rPr>
              <w:t xml:space="preserve">publication of the plan and to explain its contents to key stakeholders at the start of or during the consultation period. </w:t>
            </w:r>
          </w:p>
        </w:tc>
        <w:tc>
          <w:tcPr>
            <w:tcW w:w="964" w:type="dxa"/>
          </w:tcPr>
          <w:p w14:paraId="5FB295BF" w14:textId="77777777" w:rsidR="00D21DA1" w:rsidRDefault="006A5001" w:rsidP="00ED1022">
            <w:pPr>
              <w:spacing w:after="0" w:line="240" w:lineRule="auto"/>
              <w:rPr>
                <w:rFonts w:ascii="Arial" w:hAnsi="Arial" w:cs="Arial"/>
              </w:rPr>
            </w:pPr>
            <w:r>
              <w:rPr>
                <w:rFonts w:ascii="Arial" w:hAnsi="Arial" w:cs="Arial"/>
              </w:rPr>
              <w:t xml:space="preserve">S2.6, </w:t>
            </w:r>
            <w:r w:rsidR="008402DA">
              <w:rPr>
                <w:rFonts w:ascii="Arial" w:hAnsi="Arial" w:cs="Arial"/>
              </w:rPr>
              <w:t>Page</w:t>
            </w:r>
            <w:r>
              <w:rPr>
                <w:rFonts w:ascii="Arial" w:hAnsi="Arial" w:cs="Arial"/>
              </w:rPr>
              <w:t xml:space="preserve"> 6</w:t>
            </w:r>
          </w:p>
        </w:tc>
        <w:tc>
          <w:tcPr>
            <w:tcW w:w="1514" w:type="dxa"/>
          </w:tcPr>
          <w:p w14:paraId="6127B13A" w14:textId="77777777" w:rsidR="00D21DA1" w:rsidRPr="001E5098" w:rsidRDefault="00D21DA1" w:rsidP="00D155FE">
            <w:pPr>
              <w:spacing w:after="0" w:line="240" w:lineRule="auto"/>
              <w:rPr>
                <w:rFonts w:ascii="Arial" w:hAnsi="Arial" w:cs="Arial"/>
              </w:rPr>
            </w:pPr>
          </w:p>
        </w:tc>
        <w:tc>
          <w:tcPr>
            <w:tcW w:w="2060" w:type="dxa"/>
          </w:tcPr>
          <w:p w14:paraId="4AC6ED0A" w14:textId="77777777" w:rsidR="00D21DA1" w:rsidRPr="001E5098" w:rsidRDefault="00D21DA1" w:rsidP="00D155FE">
            <w:pPr>
              <w:spacing w:after="0" w:line="240" w:lineRule="auto"/>
              <w:rPr>
                <w:rFonts w:ascii="Arial" w:hAnsi="Arial" w:cs="Arial"/>
              </w:rPr>
            </w:pPr>
          </w:p>
        </w:tc>
        <w:tc>
          <w:tcPr>
            <w:tcW w:w="2155" w:type="dxa"/>
          </w:tcPr>
          <w:p w14:paraId="4C8072D9" w14:textId="77777777" w:rsidR="00D21DA1" w:rsidRPr="001E5098" w:rsidRDefault="00D21DA1" w:rsidP="00D155FE">
            <w:pPr>
              <w:spacing w:after="0" w:line="240" w:lineRule="auto"/>
              <w:rPr>
                <w:rFonts w:ascii="Arial" w:hAnsi="Arial" w:cs="Arial"/>
              </w:rPr>
            </w:pPr>
          </w:p>
        </w:tc>
      </w:tr>
    </w:tbl>
    <w:p w14:paraId="49A96D67" w14:textId="03D6E004" w:rsidR="00F53B09" w:rsidRDefault="00F53B09" w:rsidP="00ED1022">
      <w:pPr>
        <w:spacing w:after="0" w:line="240" w:lineRule="auto"/>
        <w:rPr>
          <w:rFonts w:ascii="Arial" w:hAnsi="Arial" w:cs="Arial"/>
          <w:b/>
        </w:rPr>
      </w:pPr>
    </w:p>
    <w:p w14:paraId="480A6712" w14:textId="43DF1508" w:rsidR="00ED1022" w:rsidRPr="00ED1022" w:rsidRDefault="00ED1022" w:rsidP="00ED1022">
      <w:pPr>
        <w:spacing w:after="0" w:line="240" w:lineRule="auto"/>
        <w:rPr>
          <w:rFonts w:ascii="Arial" w:hAnsi="Arial" w:cs="Arial"/>
          <w:b/>
        </w:rPr>
      </w:pPr>
      <w:bookmarkStart w:id="8" w:name="Section2_7"/>
      <w:r w:rsidRPr="00ED1022">
        <w:rPr>
          <w:rFonts w:ascii="Arial" w:hAnsi="Arial" w:cs="Arial"/>
          <w:b/>
        </w:rPr>
        <w:lastRenderedPageBreak/>
        <w:t>2.7 C</w:t>
      </w:r>
      <w:r w:rsidR="009445D0">
        <w:rPr>
          <w:rFonts w:ascii="Arial" w:hAnsi="Arial" w:cs="Arial"/>
          <w:b/>
        </w:rPr>
        <w:t xml:space="preserve">arry out a </w:t>
      </w:r>
      <w:r w:rsidRPr="00ED1022">
        <w:rPr>
          <w:rFonts w:ascii="Arial" w:hAnsi="Arial" w:cs="Arial"/>
          <w:b/>
        </w:rPr>
        <w:t>public</w:t>
      </w:r>
      <w:r w:rsidR="009445D0">
        <w:rPr>
          <w:rFonts w:ascii="Arial" w:hAnsi="Arial" w:cs="Arial"/>
          <w:b/>
        </w:rPr>
        <w:t xml:space="preserve"> consultation on your</w:t>
      </w:r>
      <w:r w:rsidRPr="00ED1022">
        <w:rPr>
          <w:rFonts w:ascii="Arial" w:hAnsi="Arial" w:cs="Arial"/>
          <w:b/>
        </w:rPr>
        <w:t xml:space="preserve"> draft plan</w:t>
      </w:r>
    </w:p>
    <w:bookmarkEnd w:id="8"/>
    <w:p w14:paraId="5220ED56" w14:textId="77777777" w:rsidR="00ED1022" w:rsidRPr="001E5098" w:rsidRDefault="00ED1022" w:rsidP="00ED1022">
      <w:pPr>
        <w:spacing w:after="0" w:line="240" w:lineRule="auto"/>
        <w:rPr>
          <w:rFonts w:ascii="Arial" w:hAnsi="Arial" w:cs="Arial"/>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228"/>
        <w:gridCol w:w="964"/>
        <w:gridCol w:w="1514"/>
        <w:gridCol w:w="2060"/>
        <w:gridCol w:w="2155"/>
      </w:tblGrid>
      <w:tr w:rsidR="00ED1022" w:rsidRPr="001E5098" w14:paraId="3246E3BE" w14:textId="77777777" w:rsidTr="00382B99">
        <w:trPr>
          <w:tblHeader/>
        </w:trPr>
        <w:tc>
          <w:tcPr>
            <w:tcW w:w="675" w:type="dxa"/>
            <w:shd w:val="clear" w:color="auto" w:fill="BFBFBF"/>
          </w:tcPr>
          <w:p w14:paraId="543DE73D" w14:textId="77777777" w:rsidR="00ED1022" w:rsidRPr="001E5098" w:rsidRDefault="00ED1022" w:rsidP="00D155FE">
            <w:pPr>
              <w:spacing w:after="0" w:line="240" w:lineRule="auto"/>
              <w:rPr>
                <w:rFonts w:ascii="Arial" w:hAnsi="Arial" w:cs="Arial"/>
                <w:b/>
              </w:rPr>
            </w:pPr>
            <w:r w:rsidRPr="001E5098">
              <w:rPr>
                <w:rFonts w:ascii="Arial" w:hAnsi="Arial" w:cs="Arial"/>
                <w:b/>
              </w:rPr>
              <w:t>No.</w:t>
            </w:r>
          </w:p>
        </w:tc>
        <w:tc>
          <w:tcPr>
            <w:tcW w:w="7228" w:type="dxa"/>
            <w:tcBorders>
              <w:bottom w:val="single" w:sz="4" w:space="0" w:color="auto"/>
            </w:tcBorders>
            <w:shd w:val="clear" w:color="auto" w:fill="BFBFBF"/>
          </w:tcPr>
          <w:p w14:paraId="65DCF7AF" w14:textId="77777777" w:rsidR="00ED1022" w:rsidRPr="001E5098" w:rsidRDefault="00ED1022" w:rsidP="00D155FE">
            <w:pPr>
              <w:spacing w:after="0" w:line="240" w:lineRule="auto"/>
              <w:rPr>
                <w:rFonts w:ascii="Arial" w:hAnsi="Arial" w:cs="Arial"/>
                <w:b/>
              </w:rPr>
            </w:pPr>
            <w:r w:rsidRPr="001E5098">
              <w:rPr>
                <w:rFonts w:ascii="Arial" w:hAnsi="Arial" w:cs="Arial"/>
                <w:b/>
              </w:rPr>
              <w:t>Action or approach</w:t>
            </w:r>
          </w:p>
        </w:tc>
        <w:tc>
          <w:tcPr>
            <w:tcW w:w="964" w:type="dxa"/>
            <w:tcBorders>
              <w:bottom w:val="single" w:sz="4" w:space="0" w:color="auto"/>
            </w:tcBorders>
            <w:shd w:val="clear" w:color="auto" w:fill="BFBFBF"/>
          </w:tcPr>
          <w:p w14:paraId="6916DD52" w14:textId="77777777" w:rsidR="00ED1022" w:rsidRPr="001E5098" w:rsidRDefault="00ED1022" w:rsidP="00D155FE">
            <w:pPr>
              <w:spacing w:after="0" w:line="240" w:lineRule="auto"/>
              <w:rPr>
                <w:rFonts w:ascii="Arial" w:hAnsi="Arial" w:cs="Arial"/>
                <w:b/>
              </w:rPr>
            </w:pPr>
            <w:r w:rsidRPr="001E5098">
              <w:rPr>
                <w:rFonts w:ascii="Arial" w:hAnsi="Arial" w:cs="Arial"/>
                <w:b/>
              </w:rPr>
              <w:t>WRPG ref.</w:t>
            </w:r>
          </w:p>
        </w:tc>
        <w:tc>
          <w:tcPr>
            <w:tcW w:w="1514" w:type="dxa"/>
            <w:tcBorders>
              <w:bottom w:val="single" w:sz="4" w:space="0" w:color="auto"/>
            </w:tcBorders>
            <w:shd w:val="clear" w:color="auto" w:fill="BFBFBF"/>
          </w:tcPr>
          <w:p w14:paraId="2D359072" w14:textId="77777777" w:rsidR="00ED1022" w:rsidRPr="001E5098" w:rsidRDefault="00ED1022" w:rsidP="00D155FE">
            <w:pPr>
              <w:spacing w:after="0" w:line="240" w:lineRule="auto"/>
              <w:rPr>
                <w:rFonts w:ascii="Arial" w:hAnsi="Arial" w:cs="Arial"/>
                <w:b/>
              </w:rPr>
            </w:pPr>
            <w:r w:rsidRPr="001E5098">
              <w:rPr>
                <w:rFonts w:ascii="Arial" w:hAnsi="Arial" w:cs="Arial"/>
                <w:b/>
              </w:rPr>
              <w:t>Draft WRMP ref.</w:t>
            </w:r>
          </w:p>
        </w:tc>
        <w:tc>
          <w:tcPr>
            <w:tcW w:w="2060" w:type="dxa"/>
            <w:tcBorders>
              <w:bottom w:val="single" w:sz="4" w:space="0" w:color="auto"/>
            </w:tcBorders>
            <w:shd w:val="clear" w:color="auto" w:fill="BFBFBF"/>
          </w:tcPr>
          <w:p w14:paraId="7AF33057" w14:textId="77777777" w:rsidR="00ED1022" w:rsidRPr="001E5098" w:rsidRDefault="00ED1022" w:rsidP="00D155FE">
            <w:pPr>
              <w:spacing w:after="0" w:line="240" w:lineRule="auto"/>
              <w:rPr>
                <w:rFonts w:ascii="Arial" w:hAnsi="Arial" w:cs="Arial"/>
                <w:b/>
              </w:rPr>
            </w:pPr>
            <w:r w:rsidRPr="001E5098">
              <w:rPr>
                <w:rFonts w:ascii="Arial" w:hAnsi="Arial" w:cs="Arial"/>
                <w:b/>
              </w:rPr>
              <w:t>Proposed inclusion (Y, N or n/a)</w:t>
            </w:r>
          </w:p>
        </w:tc>
        <w:tc>
          <w:tcPr>
            <w:tcW w:w="2155" w:type="dxa"/>
            <w:tcBorders>
              <w:bottom w:val="single" w:sz="4" w:space="0" w:color="auto"/>
            </w:tcBorders>
            <w:shd w:val="clear" w:color="auto" w:fill="BFBFBF"/>
          </w:tcPr>
          <w:p w14:paraId="5E926C05" w14:textId="77777777" w:rsidR="00ED1022" w:rsidRPr="001E5098" w:rsidRDefault="00ED1022" w:rsidP="00D155FE">
            <w:pPr>
              <w:spacing w:after="0" w:line="240" w:lineRule="auto"/>
              <w:rPr>
                <w:rFonts w:ascii="Arial" w:hAnsi="Arial" w:cs="Arial"/>
                <w:b/>
              </w:rPr>
            </w:pPr>
            <w:r w:rsidRPr="001E5098">
              <w:rPr>
                <w:rFonts w:ascii="Arial" w:hAnsi="Arial" w:cs="Arial"/>
                <w:b/>
              </w:rPr>
              <w:t>Any issue identified</w:t>
            </w:r>
          </w:p>
        </w:tc>
      </w:tr>
      <w:tr w:rsidR="00FB0E25" w:rsidRPr="001E5098" w14:paraId="0A801704" w14:textId="77777777" w:rsidTr="00382B99">
        <w:trPr>
          <w:trHeight w:val="982"/>
        </w:trPr>
        <w:tc>
          <w:tcPr>
            <w:tcW w:w="675" w:type="dxa"/>
            <w:tcBorders>
              <w:right w:val="single" w:sz="4" w:space="0" w:color="auto"/>
            </w:tcBorders>
          </w:tcPr>
          <w:p w14:paraId="548084F1" w14:textId="15FCA206" w:rsidR="00FB0E25" w:rsidRPr="001E5098" w:rsidRDefault="00FB0E25" w:rsidP="00892F14">
            <w:pPr>
              <w:spacing w:after="0" w:line="240" w:lineRule="auto"/>
              <w:rPr>
                <w:rFonts w:ascii="Arial" w:hAnsi="Arial" w:cs="Arial"/>
              </w:rPr>
            </w:pPr>
            <w:r>
              <w:rPr>
                <w:rFonts w:ascii="Arial" w:hAnsi="Arial" w:cs="Arial"/>
              </w:rPr>
              <w:t>2</w:t>
            </w:r>
            <w:r w:rsidR="002F1CE8">
              <w:rPr>
                <w:rFonts w:ascii="Arial" w:hAnsi="Arial" w:cs="Arial"/>
              </w:rPr>
              <w:t>3</w:t>
            </w:r>
          </w:p>
        </w:tc>
        <w:tc>
          <w:tcPr>
            <w:tcW w:w="7228" w:type="dxa"/>
            <w:tcBorders>
              <w:top w:val="single" w:sz="4" w:space="0" w:color="auto"/>
              <w:left w:val="single" w:sz="4" w:space="0" w:color="auto"/>
              <w:bottom w:val="single" w:sz="4" w:space="0" w:color="auto"/>
              <w:right w:val="single" w:sz="4" w:space="0" w:color="auto"/>
            </w:tcBorders>
          </w:tcPr>
          <w:p w14:paraId="6178FAF9" w14:textId="5E6E4235" w:rsidR="00FB0E25" w:rsidRPr="001E5098" w:rsidRDefault="00024895" w:rsidP="0051249B">
            <w:pPr>
              <w:spacing w:after="0" w:line="240" w:lineRule="auto"/>
              <w:jc w:val="both"/>
              <w:rPr>
                <w:rFonts w:ascii="Arial" w:hAnsi="Arial" w:cs="Arial"/>
              </w:rPr>
            </w:pPr>
            <w:r>
              <w:rPr>
                <w:rFonts w:ascii="Arial" w:hAnsi="Arial" w:cs="Arial"/>
              </w:rPr>
              <w:t>You have allowed for a</w:t>
            </w:r>
            <w:r w:rsidR="00FB0E25">
              <w:rPr>
                <w:rFonts w:ascii="Arial" w:hAnsi="Arial" w:cs="Arial"/>
              </w:rPr>
              <w:t xml:space="preserve"> consultation period appropriate </w:t>
            </w:r>
            <w:r w:rsidR="00345943">
              <w:rPr>
                <w:rFonts w:ascii="Arial" w:hAnsi="Arial" w:cs="Arial"/>
              </w:rPr>
              <w:t xml:space="preserve">for </w:t>
            </w:r>
            <w:r w:rsidR="00FB0E25">
              <w:rPr>
                <w:rFonts w:ascii="Arial" w:hAnsi="Arial" w:cs="Arial"/>
              </w:rPr>
              <w:t xml:space="preserve">the complexity of the plan, </w:t>
            </w:r>
            <w:r>
              <w:rPr>
                <w:rFonts w:ascii="Arial" w:hAnsi="Arial" w:cs="Arial"/>
              </w:rPr>
              <w:t>and that gives you</w:t>
            </w:r>
            <w:r w:rsidR="00FB0E25">
              <w:rPr>
                <w:rFonts w:ascii="Arial" w:hAnsi="Arial" w:cs="Arial"/>
              </w:rPr>
              <w:t xml:space="preserve"> </w:t>
            </w:r>
            <w:r w:rsidR="00345943">
              <w:rPr>
                <w:rFonts w:ascii="Arial" w:hAnsi="Arial" w:cs="Arial"/>
              </w:rPr>
              <w:t xml:space="preserve">adequate time </w:t>
            </w:r>
            <w:r w:rsidR="00FB0E25">
              <w:rPr>
                <w:rFonts w:ascii="Arial" w:hAnsi="Arial" w:cs="Arial"/>
              </w:rPr>
              <w:t>to prepare a response to consultation feedb</w:t>
            </w:r>
            <w:r w:rsidR="0051249B">
              <w:rPr>
                <w:rFonts w:ascii="Arial" w:hAnsi="Arial" w:cs="Arial"/>
              </w:rPr>
              <w:t>ack by the specified deadline (</w:t>
            </w:r>
            <w:r w:rsidR="00FB0E25">
              <w:rPr>
                <w:rFonts w:ascii="Arial" w:hAnsi="Arial" w:cs="Arial"/>
              </w:rPr>
              <w:t>26 weeks after publication</w:t>
            </w:r>
            <w:r w:rsidR="00F271D6">
              <w:rPr>
                <w:rFonts w:ascii="Arial" w:hAnsi="Arial" w:cs="Arial"/>
              </w:rPr>
              <w:t>)</w:t>
            </w:r>
            <w:r w:rsidR="00FB0E25">
              <w:rPr>
                <w:rFonts w:ascii="Arial" w:hAnsi="Arial" w:cs="Arial"/>
              </w:rPr>
              <w:t xml:space="preserve">. </w:t>
            </w:r>
          </w:p>
        </w:tc>
        <w:tc>
          <w:tcPr>
            <w:tcW w:w="964" w:type="dxa"/>
            <w:tcBorders>
              <w:top w:val="single" w:sz="4" w:space="0" w:color="auto"/>
              <w:left w:val="single" w:sz="4" w:space="0" w:color="auto"/>
              <w:bottom w:val="single" w:sz="4" w:space="0" w:color="auto"/>
              <w:right w:val="single" w:sz="4" w:space="0" w:color="auto"/>
            </w:tcBorders>
          </w:tcPr>
          <w:p w14:paraId="79411219" w14:textId="63B5A01E" w:rsidR="00FB0E25" w:rsidRPr="001E5098" w:rsidRDefault="00FB0E25" w:rsidP="00FB0E25">
            <w:pPr>
              <w:spacing w:after="0" w:line="240" w:lineRule="auto"/>
              <w:rPr>
                <w:rFonts w:ascii="Arial" w:hAnsi="Arial" w:cs="Arial"/>
              </w:rPr>
            </w:pPr>
            <w:r>
              <w:rPr>
                <w:rFonts w:ascii="Arial" w:hAnsi="Arial" w:cs="Arial"/>
              </w:rPr>
              <w:t xml:space="preserve">S2.7, </w:t>
            </w:r>
            <w:r w:rsidR="008402DA">
              <w:rPr>
                <w:rFonts w:ascii="Arial" w:hAnsi="Arial" w:cs="Arial"/>
              </w:rPr>
              <w:t>Page</w:t>
            </w:r>
            <w:r>
              <w:rPr>
                <w:rFonts w:ascii="Arial" w:hAnsi="Arial" w:cs="Arial"/>
              </w:rPr>
              <w:t xml:space="preserve"> </w:t>
            </w:r>
            <w:r w:rsidR="00B46D36">
              <w:rPr>
                <w:rFonts w:ascii="Arial" w:hAnsi="Arial" w:cs="Arial"/>
              </w:rPr>
              <w:t>6</w:t>
            </w:r>
          </w:p>
        </w:tc>
        <w:tc>
          <w:tcPr>
            <w:tcW w:w="1514" w:type="dxa"/>
            <w:tcBorders>
              <w:top w:val="single" w:sz="4" w:space="0" w:color="auto"/>
              <w:left w:val="single" w:sz="4" w:space="0" w:color="auto"/>
              <w:bottom w:val="single" w:sz="4" w:space="0" w:color="auto"/>
              <w:right w:val="single" w:sz="4" w:space="0" w:color="auto"/>
            </w:tcBorders>
          </w:tcPr>
          <w:p w14:paraId="50603BA6" w14:textId="77777777" w:rsidR="00FB0E25" w:rsidRPr="001E5098" w:rsidRDefault="00FB0E25" w:rsidP="00FB0E25">
            <w:pPr>
              <w:spacing w:after="0" w:line="240" w:lineRule="auto"/>
              <w:rPr>
                <w:rFonts w:ascii="Arial" w:hAnsi="Arial" w:cs="Arial"/>
              </w:rPr>
            </w:pPr>
          </w:p>
        </w:tc>
        <w:tc>
          <w:tcPr>
            <w:tcW w:w="2060" w:type="dxa"/>
            <w:tcBorders>
              <w:top w:val="single" w:sz="4" w:space="0" w:color="auto"/>
              <w:left w:val="single" w:sz="4" w:space="0" w:color="auto"/>
              <w:bottom w:val="single" w:sz="4" w:space="0" w:color="auto"/>
              <w:right w:val="single" w:sz="4" w:space="0" w:color="auto"/>
            </w:tcBorders>
          </w:tcPr>
          <w:p w14:paraId="16DD1ECE" w14:textId="77777777" w:rsidR="00FB0E25" w:rsidRPr="001E5098" w:rsidRDefault="00FB0E25" w:rsidP="00FB0E25">
            <w:pPr>
              <w:spacing w:after="0" w:line="240" w:lineRule="auto"/>
              <w:rPr>
                <w:rFonts w:ascii="Arial" w:hAnsi="Arial" w:cs="Arial"/>
              </w:rPr>
            </w:pPr>
          </w:p>
        </w:tc>
        <w:tc>
          <w:tcPr>
            <w:tcW w:w="2155" w:type="dxa"/>
            <w:tcBorders>
              <w:top w:val="single" w:sz="4" w:space="0" w:color="auto"/>
              <w:left w:val="single" w:sz="4" w:space="0" w:color="auto"/>
              <w:bottom w:val="single" w:sz="4" w:space="0" w:color="auto"/>
              <w:right w:val="single" w:sz="4" w:space="0" w:color="auto"/>
            </w:tcBorders>
          </w:tcPr>
          <w:p w14:paraId="3BF393F6" w14:textId="77777777" w:rsidR="00FB0E25" w:rsidRPr="001E5098" w:rsidRDefault="00FB0E25" w:rsidP="00FB0E25">
            <w:pPr>
              <w:spacing w:after="0" w:line="240" w:lineRule="auto"/>
              <w:rPr>
                <w:rFonts w:ascii="Arial" w:hAnsi="Arial" w:cs="Arial"/>
              </w:rPr>
            </w:pPr>
          </w:p>
        </w:tc>
      </w:tr>
    </w:tbl>
    <w:p w14:paraId="62DCAFFB" w14:textId="1A66FB2A" w:rsidR="006A5001" w:rsidRDefault="006A5001">
      <w:pPr>
        <w:spacing w:after="0" w:line="240" w:lineRule="auto"/>
        <w:rPr>
          <w:rFonts w:ascii="Arial" w:hAnsi="Arial" w:cs="Arial"/>
          <w:b/>
        </w:rPr>
      </w:pPr>
    </w:p>
    <w:p w14:paraId="46FFA5EF" w14:textId="77777777" w:rsidR="00101F29" w:rsidRDefault="00101F29">
      <w:pPr>
        <w:spacing w:after="0" w:line="240" w:lineRule="auto"/>
        <w:rPr>
          <w:rFonts w:ascii="Arial" w:hAnsi="Arial" w:cs="Arial"/>
          <w:b/>
        </w:rPr>
      </w:pPr>
    </w:p>
    <w:p w14:paraId="4758273F" w14:textId="4BE683CA" w:rsidR="00ED1022" w:rsidRPr="00ED1022" w:rsidRDefault="00ED1022" w:rsidP="00ED1022">
      <w:pPr>
        <w:spacing w:after="0" w:line="240" w:lineRule="auto"/>
        <w:rPr>
          <w:rFonts w:ascii="Arial" w:hAnsi="Arial" w:cs="Arial"/>
          <w:b/>
        </w:rPr>
      </w:pPr>
      <w:bookmarkStart w:id="9" w:name="Section2_8"/>
      <w:r w:rsidRPr="00ED1022">
        <w:rPr>
          <w:rFonts w:ascii="Arial" w:hAnsi="Arial" w:cs="Arial"/>
          <w:b/>
        </w:rPr>
        <w:t>2.8 Publish</w:t>
      </w:r>
      <w:r w:rsidR="009445D0">
        <w:rPr>
          <w:rFonts w:ascii="Arial" w:hAnsi="Arial" w:cs="Arial"/>
          <w:b/>
        </w:rPr>
        <w:t xml:space="preserve"> </w:t>
      </w:r>
      <w:r w:rsidRPr="00ED1022">
        <w:rPr>
          <w:rFonts w:ascii="Arial" w:hAnsi="Arial" w:cs="Arial"/>
          <w:b/>
        </w:rPr>
        <w:t>a statement of response</w:t>
      </w:r>
      <w:r w:rsidR="00857C28">
        <w:rPr>
          <w:rFonts w:ascii="Arial" w:hAnsi="Arial" w:cs="Arial"/>
          <w:b/>
        </w:rPr>
        <w:t xml:space="preserve"> </w:t>
      </w:r>
    </w:p>
    <w:bookmarkEnd w:id="9"/>
    <w:p w14:paraId="1BE6676B" w14:textId="77777777" w:rsidR="00ED1022" w:rsidRPr="001E5098" w:rsidRDefault="00ED1022" w:rsidP="00ED1022">
      <w:pPr>
        <w:spacing w:after="0" w:line="240" w:lineRule="auto"/>
        <w:rPr>
          <w:rFonts w:ascii="Arial" w:hAnsi="Arial" w:cs="Arial"/>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228"/>
        <w:gridCol w:w="964"/>
        <w:gridCol w:w="1514"/>
        <w:gridCol w:w="2060"/>
        <w:gridCol w:w="2155"/>
      </w:tblGrid>
      <w:tr w:rsidR="00ED1022" w:rsidRPr="001E5098" w14:paraId="75BBE616" w14:textId="77777777" w:rsidTr="00382B99">
        <w:trPr>
          <w:tblHeader/>
        </w:trPr>
        <w:tc>
          <w:tcPr>
            <w:tcW w:w="675" w:type="dxa"/>
            <w:shd w:val="clear" w:color="auto" w:fill="BFBFBF"/>
          </w:tcPr>
          <w:p w14:paraId="711A2AF1" w14:textId="77777777" w:rsidR="00ED1022" w:rsidRPr="001E5098" w:rsidRDefault="00ED1022" w:rsidP="00D155FE">
            <w:pPr>
              <w:spacing w:after="0" w:line="240" w:lineRule="auto"/>
              <w:rPr>
                <w:rFonts w:ascii="Arial" w:hAnsi="Arial" w:cs="Arial"/>
                <w:b/>
              </w:rPr>
            </w:pPr>
            <w:r w:rsidRPr="001E5098">
              <w:rPr>
                <w:rFonts w:ascii="Arial" w:hAnsi="Arial" w:cs="Arial"/>
                <w:b/>
              </w:rPr>
              <w:t>No.</w:t>
            </w:r>
          </w:p>
        </w:tc>
        <w:tc>
          <w:tcPr>
            <w:tcW w:w="7228" w:type="dxa"/>
            <w:shd w:val="clear" w:color="auto" w:fill="BFBFBF"/>
          </w:tcPr>
          <w:p w14:paraId="13EE4CCD" w14:textId="77777777" w:rsidR="00ED1022" w:rsidRPr="001E5098" w:rsidRDefault="00ED1022" w:rsidP="00D155FE">
            <w:pPr>
              <w:spacing w:after="0" w:line="240" w:lineRule="auto"/>
              <w:rPr>
                <w:rFonts w:ascii="Arial" w:hAnsi="Arial" w:cs="Arial"/>
                <w:b/>
              </w:rPr>
            </w:pPr>
            <w:r w:rsidRPr="001E5098">
              <w:rPr>
                <w:rFonts w:ascii="Arial" w:hAnsi="Arial" w:cs="Arial"/>
                <w:b/>
              </w:rPr>
              <w:t>Action or approach</w:t>
            </w:r>
          </w:p>
        </w:tc>
        <w:tc>
          <w:tcPr>
            <w:tcW w:w="964" w:type="dxa"/>
            <w:shd w:val="clear" w:color="auto" w:fill="BFBFBF"/>
          </w:tcPr>
          <w:p w14:paraId="380501A8" w14:textId="77777777" w:rsidR="00ED1022" w:rsidRPr="001E5098" w:rsidRDefault="00ED1022" w:rsidP="00D155FE">
            <w:pPr>
              <w:spacing w:after="0" w:line="240" w:lineRule="auto"/>
              <w:rPr>
                <w:rFonts w:ascii="Arial" w:hAnsi="Arial" w:cs="Arial"/>
                <w:b/>
              </w:rPr>
            </w:pPr>
            <w:r w:rsidRPr="001E5098">
              <w:rPr>
                <w:rFonts w:ascii="Arial" w:hAnsi="Arial" w:cs="Arial"/>
                <w:b/>
              </w:rPr>
              <w:t>WRPG ref.</w:t>
            </w:r>
          </w:p>
        </w:tc>
        <w:tc>
          <w:tcPr>
            <w:tcW w:w="1514" w:type="dxa"/>
            <w:shd w:val="clear" w:color="auto" w:fill="BFBFBF"/>
          </w:tcPr>
          <w:p w14:paraId="331D51D0" w14:textId="77777777" w:rsidR="00ED1022" w:rsidRPr="001E5098" w:rsidRDefault="00ED1022" w:rsidP="00D155FE">
            <w:pPr>
              <w:spacing w:after="0" w:line="240" w:lineRule="auto"/>
              <w:rPr>
                <w:rFonts w:ascii="Arial" w:hAnsi="Arial" w:cs="Arial"/>
                <w:b/>
              </w:rPr>
            </w:pPr>
            <w:r w:rsidRPr="001E5098">
              <w:rPr>
                <w:rFonts w:ascii="Arial" w:hAnsi="Arial" w:cs="Arial"/>
                <w:b/>
              </w:rPr>
              <w:t>Draft WRMP ref.</w:t>
            </w:r>
          </w:p>
        </w:tc>
        <w:tc>
          <w:tcPr>
            <w:tcW w:w="2060" w:type="dxa"/>
            <w:shd w:val="clear" w:color="auto" w:fill="BFBFBF"/>
          </w:tcPr>
          <w:p w14:paraId="06D872DB" w14:textId="77777777" w:rsidR="00ED1022" w:rsidRPr="001E5098" w:rsidRDefault="00ED1022" w:rsidP="00D155FE">
            <w:pPr>
              <w:spacing w:after="0" w:line="240" w:lineRule="auto"/>
              <w:rPr>
                <w:rFonts w:ascii="Arial" w:hAnsi="Arial" w:cs="Arial"/>
                <w:b/>
              </w:rPr>
            </w:pPr>
            <w:r w:rsidRPr="001E5098">
              <w:rPr>
                <w:rFonts w:ascii="Arial" w:hAnsi="Arial" w:cs="Arial"/>
                <w:b/>
              </w:rPr>
              <w:t>Proposed inclusion (Y, N or n/a)</w:t>
            </w:r>
          </w:p>
        </w:tc>
        <w:tc>
          <w:tcPr>
            <w:tcW w:w="2155" w:type="dxa"/>
            <w:shd w:val="clear" w:color="auto" w:fill="BFBFBF"/>
          </w:tcPr>
          <w:p w14:paraId="38BAEA51" w14:textId="77777777" w:rsidR="00ED1022" w:rsidRPr="001E5098" w:rsidRDefault="00ED1022" w:rsidP="00D155FE">
            <w:pPr>
              <w:spacing w:after="0" w:line="240" w:lineRule="auto"/>
              <w:rPr>
                <w:rFonts w:ascii="Arial" w:hAnsi="Arial" w:cs="Arial"/>
                <w:b/>
              </w:rPr>
            </w:pPr>
            <w:r w:rsidRPr="001E5098">
              <w:rPr>
                <w:rFonts w:ascii="Arial" w:hAnsi="Arial" w:cs="Arial"/>
                <w:b/>
              </w:rPr>
              <w:t>Any issue identified</w:t>
            </w:r>
          </w:p>
        </w:tc>
      </w:tr>
      <w:tr w:rsidR="00ED1022" w:rsidRPr="001E5098" w14:paraId="185BA9A3" w14:textId="77777777" w:rsidTr="00382B99">
        <w:trPr>
          <w:trHeight w:val="759"/>
        </w:trPr>
        <w:tc>
          <w:tcPr>
            <w:tcW w:w="675" w:type="dxa"/>
          </w:tcPr>
          <w:p w14:paraId="4476D0D4" w14:textId="17B671BC" w:rsidR="00ED1022" w:rsidRPr="001E5098" w:rsidRDefault="006A5001" w:rsidP="00892F14">
            <w:pPr>
              <w:spacing w:after="0" w:line="240" w:lineRule="auto"/>
              <w:rPr>
                <w:rFonts w:ascii="Arial" w:hAnsi="Arial" w:cs="Arial"/>
              </w:rPr>
            </w:pPr>
            <w:r>
              <w:rPr>
                <w:rFonts w:ascii="Arial" w:hAnsi="Arial" w:cs="Arial"/>
              </w:rPr>
              <w:t>2</w:t>
            </w:r>
            <w:r w:rsidR="002F1CE8">
              <w:rPr>
                <w:rFonts w:ascii="Arial" w:hAnsi="Arial" w:cs="Arial"/>
              </w:rPr>
              <w:t>4</w:t>
            </w:r>
          </w:p>
        </w:tc>
        <w:tc>
          <w:tcPr>
            <w:tcW w:w="7228" w:type="dxa"/>
          </w:tcPr>
          <w:p w14:paraId="1D363227" w14:textId="028D5634" w:rsidR="00ED1022" w:rsidRPr="001E5098" w:rsidRDefault="008B366D" w:rsidP="0051249B">
            <w:pPr>
              <w:spacing w:after="0" w:line="240" w:lineRule="auto"/>
              <w:jc w:val="both"/>
              <w:rPr>
                <w:rFonts w:ascii="Arial" w:hAnsi="Arial" w:cs="Arial"/>
              </w:rPr>
            </w:pPr>
            <w:r>
              <w:rPr>
                <w:rFonts w:ascii="Arial" w:hAnsi="Arial" w:cs="Arial"/>
              </w:rPr>
              <w:t xml:space="preserve">You prepared and published your </w:t>
            </w:r>
            <w:r w:rsidR="006A5001">
              <w:rPr>
                <w:rFonts w:ascii="Arial" w:hAnsi="Arial" w:cs="Arial"/>
              </w:rPr>
              <w:t xml:space="preserve">statement of response by the </w:t>
            </w:r>
            <w:r w:rsidR="0051249B">
              <w:rPr>
                <w:rFonts w:ascii="Arial" w:hAnsi="Arial" w:cs="Arial"/>
              </w:rPr>
              <w:t>specified</w:t>
            </w:r>
            <w:r w:rsidR="006A5001">
              <w:rPr>
                <w:rFonts w:ascii="Arial" w:hAnsi="Arial" w:cs="Arial"/>
              </w:rPr>
              <w:t xml:space="preserve"> </w:t>
            </w:r>
            <w:r w:rsidR="0051249B">
              <w:rPr>
                <w:rFonts w:ascii="Arial" w:hAnsi="Arial" w:cs="Arial"/>
              </w:rPr>
              <w:t>deadline.</w:t>
            </w:r>
            <w:r w:rsidR="00F271D6">
              <w:rPr>
                <w:rFonts w:ascii="Arial" w:hAnsi="Arial" w:cs="Arial"/>
              </w:rPr>
              <w:t xml:space="preserve"> </w:t>
            </w:r>
          </w:p>
        </w:tc>
        <w:tc>
          <w:tcPr>
            <w:tcW w:w="964" w:type="dxa"/>
          </w:tcPr>
          <w:p w14:paraId="432ED38A" w14:textId="49CC9DE7" w:rsidR="00ED1022" w:rsidRPr="001E5098" w:rsidRDefault="00FB0E25" w:rsidP="00FB0E25">
            <w:pPr>
              <w:spacing w:after="0" w:line="240" w:lineRule="auto"/>
              <w:rPr>
                <w:rFonts w:ascii="Arial" w:hAnsi="Arial" w:cs="Arial"/>
              </w:rPr>
            </w:pPr>
            <w:r>
              <w:rPr>
                <w:rFonts w:ascii="Arial" w:hAnsi="Arial" w:cs="Arial"/>
              </w:rPr>
              <w:t xml:space="preserve">S2.8, </w:t>
            </w:r>
            <w:r w:rsidR="008402DA">
              <w:rPr>
                <w:rFonts w:ascii="Arial" w:hAnsi="Arial" w:cs="Arial"/>
              </w:rPr>
              <w:t>Page</w:t>
            </w:r>
            <w:r>
              <w:rPr>
                <w:rFonts w:ascii="Arial" w:hAnsi="Arial" w:cs="Arial"/>
              </w:rPr>
              <w:t xml:space="preserve"> 7</w:t>
            </w:r>
          </w:p>
        </w:tc>
        <w:tc>
          <w:tcPr>
            <w:tcW w:w="1514" w:type="dxa"/>
          </w:tcPr>
          <w:p w14:paraId="76763902" w14:textId="77777777" w:rsidR="00ED1022" w:rsidRPr="001E5098" w:rsidRDefault="00ED1022" w:rsidP="00D155FE">
            <w:pPr>
              <w:spacing w:after="0" w:line="240" w:lineRule="auto"/>
              <w:rPr>
                <w:rFonts w:ascii="Arial" w:hAnsi="Arial" w:cs="Arial"/>
              </w:rPr>
            </w:pPr>
          </w:p>
        </w:tc>
        <w:tc>
          <w:tcPr>
            <w:tcW w:w="2060" w:type="dxa"/>
          </w:tcPr>
          <w:p w14:paraId="307606CD" w14:textId="77777777" w:rsidR="00ED1022" w:rsidRPr="001E5098" w:rsidRDefault="00ED1022" w:rsidP="00D155FE">
            <w:pPr>
              <w:spacing w:after="0" w:line="240" w:lineRule="auto"/>
              <w:rPr>
                <w:rFonts w:ascii="Arial" w:hAnsi="Arial" w:cs="Arial"/>
              </w:rPr>
            </w:pPr>
          </w:p>
        </w:tc>
        <w:tc>
          <w:tcPr>
            <w:tcW w:w="2155" w:type="dxa"/>
          </w:tcPr>
          <w:p w14:paraId="3AEFB0BA" w14:textId="77777777" w:rsidR="00ED1022" w:rsidRPr="001E5098" w:rsidRDefault="00ED1022" w:rsidP="00D155FE">
            <w:pPr>
              <w:spacing w:after="0" w:line="240" w:lineRule="auto"/>
              <w:rPr>
                <w:rFonts w:ascii="Arial" w:hAnsi="Arial" w:cs="Arial"/>
              </w:rPr>
            </w:pPr>
          </w:p>
        </w:tc>
      </w:tr>
      <w:tr w:rsidR="00ED1022" w:rsidRPr="001E5098" w14:paraId="096B80CB" w14:textId="77777777" w:rsidTr="00382B99">
        <w:trPr>
          <w:trHeight w:val="759"/>
        </w:trPr>
        <w:tc>
          <w:tcPr>
            <w:tcW w:w="675" w:type="dxa"/>
          </w:tcPr>
          <w:p w14:paraId="0F87926F" w14:textId="28A99B07" w:rsidR="00ED1022" w:rsidRPr="001E5098" w:rsidRDefault="00892F14" w:rsidP="00D155FE">
            <w:pPr>
              <w:spacing w:after="0" w:line="240" w:lineRule="auto"/>
              <w:rPr>
                <w:rFonts w:ascii="Arial" w:hAnsi="Arial" w:cs="Arial"/>
              </w:rPr>
            </w:pPr>
            <w:r>
              <w:rPr>
                <w:rFonts w:ascii="Arial" w:hAnsi="Arial" w:cs="Arial"/>
              </w:rPr>
              <w:t>2</w:t>
            </w:r>
            <w:r w:rsidR="002F1CE8">
              <w:rPr>
                <w:rFonts w:ascii="Arial" w:hAnsi="Arial" w:cs="Arial"/>
              </w:rPr>
              <w:t>5</w:t>
            </w:r>
          </w:p>
        </w:tc>
        <w:tc>
          <w:tcPr>
            <w:tcW w:w="7228" w:type="dxa"/>
          </w:tcPr>
          <w:p w14:paraId="5F0952FC" w14:textId="19B91803" w:rsidR="00ED1022" w:rsidRPr="001E5098" w:rsidRDefault="00024895" w:rsidP="00B3278A">
            <w:pPr>
              <w:spacing w:after="0" w:line="240" w:lineRule="auto"/>
              <w:jc w:val="both"/>
              <w:rPr>
                <w:rFonts w:ascii="Arial" w:hAnsi="Arial" w:cs="Arial"/>
              </w:rPr>
            </w:pPr>
            <w:r>
              <w:rPr>
                <w:rFonts w:ascii="Arial" w:hAnsi="Arial" w:cs="Arial"/>
              </w:rPr>
              <w:t>You have</w:t>
            </w:r>
            <w:r w:rsidR="00C80D08">
              <w:rPr>
                <w:rFonts w:ascii="Arial" w:hAnsi="Arial" w:cs="Arial"/>
              </w:rPr>
              <w:t xml:space="preserve"> </w:t>
            </w:r>
            <w:r w:rsidR="008B366D">
              <w:rPr>
                <w:rFonts w:ascii="Arial" w:hAnsi="Arial" w:cs="Arial"/>
              </w:rPr>
              <w:t xml:space="preserve">considered </w:t>
            </w:r>
            <w:r w:rsidR="006A5001">
              <w:rPr>
                <w:rFonts w:ascii="Arial" w:hAnsi="Arial" w:cs="Arial"/>
              </w:rPr>
              <w:t>all consult</w:t>
            </w:r>
            <w:r w:rsidR="00FB0E25">
              <w:rPr>
                <w:rFonts w:ascii="Arial" w:hAnsi="Arial" w:cs="Arial"/>
              </w:rPr>
              <w:t>ation responses</w:t>
            </w:r>
            <w:r>
              <w:rPr>
                <w:rFonts w:ascii="Arial" w:hAnsi="Arial" w:cs="Arial"/>
              </w:rPr>
              <w:t xml:space="preserve"> in your statement</w:t>
            </w:r>
            <w:r w:rsidR="00FB0E25">
              <w:rPr>
                <w:rFonts w:ascii="Arial" w:hAnsi="Arial" w:cs="Arial"/>
              </w:rPr>
              <w:t xml:space="preserve"> and</w:t>
            </w:r>
            <w:r>
              <w:rPr>
                <w:rFonts w:ascii="Arial" w:hAnsi="Arial" w:cs="Arial"/>
              </w:rPr>
              <w:t xml:space="preserve"> have </w:t>
            </w:r>
            <w:r w:rsidR="00FB0E25">
              <w:rPr>
                <w:rFonts w:ascii="Arial" w:hAnsi="Arial" w:cs="Arial"/>
              </w:rPr>
              <w:t>explain</w:t>
            </w:r>
            <w:r>
              <w:rPr>
                <w:rFonts w:ascii="Arial" w:hAnsi="Arial" w:cs="Arial"/>
              </w:rPr>
              <w:t>ed</w:t>
            </w:r>
            <w:r w:rsidR="00FB0E25">
              <w:rPr>
                <w:rFonts w:ascii="Arial" w:hAnsi="Arial" w:cs="Arial"/>
              </w:rPr>
              <w:t xml:space="preserve"> whether/how you </w:t>
            </w:r>
            <w:r w:rsidR="005A3D8D">
              <w:rPr>
                <w:rFonts w:ascii="Arial" w:hAnsi="Arial" w:cs="Arial"/>
              </w:rPr>
              <w:t>have</w:t>
            </w:r>
            <w:r w:rsidR="00FB0E25">
              <w:rPr>
                <w:rFonts w:ascii="Arial" w:hAnsi="Arial" w:cs="Arial"/>
              </w:rPr>
              <w:t xml:space="preserve"> act</w:t>
            </w:r>
            <w:r w:rsidR="005A3D8D">
              <w:rPr>
                <w:rFonts w:ascii="Arial" w:hAnsi="Arial" w:cs="Arial"/>
              </w:rPr>
              <w:t>ed</w:t>
            </w:r>
            <w:r w:rsidR="00FB0E25">
              <w:rPr>
                <w:rFonts w:ascii="Arial" w:hAnsi="Arial" w:cs="Arial"/>
              </w:rPr>
              <w:t xml:space="preserve"> on them and why.</w:t>
            </w:r>
          </w:p>
        </w:tc>
        <w:tc>
          <w:tcPr>
            <w:tcW w:w="964" w:type="dxa"/>
          </w:tcPr>
          <w:p w14:paraId="03C18343" w14:textId="49D27C30" w:rsidR="00ED1022" w:rsidRPr="001E5098" w:rsidRDefault="00FB0E25" w:rsidP="00ED1022">
            <w:pPr>
              <w:spacing w:after="0" w:line="240" w:lineRule="auto"/>
              <w:rPr>
                <w:rFonts w:ascii="Arial" w:hAnsi="Arial" w:cs="Arial"/>
              </w:rPr>
            </w:pPr>
            <w:r>
              <w:rPr>
                <w:rFonts w:ascii="Arial" w:hAnsi="Arial" w:cs="Arial"/>
              </w:rPr>
              <w:t xml:space="preserve">S2.8, </w:t>
            </w:r>
            <w:r w:rsidR="008402DA">
              <w:rPr>
                <w:rFonts w:ascii="Arial" w:hAnsi="Arial" w:cs="Arial"/>
              </w:rPr>
              <w:t>Page</w:t>
            </w:r>
            <w:r>
              <w:rPr>
                <w:rFonts w:ascii="Arial" w:hAnsi="Arial" w:cs="Arial"/>
              </w:rPr>
              <w:t xml:space="preserve"> 7</w:t>
            </w:r>
          </w:p>
        </w:tc>
        <w:tc>
          <w:tcPr>
            <w:tcW w:w="1514" w:type="dxa"/>
          </w:tcPr>
          <w:p w14:paraId="31D56287" w14:textId="77777777" w:rsidR="00ED1022" w:rsidRPr="001E5098" w:rsidRDefault="00ED1022" w:rsidP="00D155FE">
            <w:pPr>
              <w:spacing w:after="0" w:line="240" w:lineRule="auto"/>
              <w:rPr>
                <w:rFonts w:ascii="Arial" w:hAnsi="Arial" w:cs="Arial"/>
              </w:rPr>
            </w:pPr>
          </w:p>
        </w:tc>
        <w:tc>
          <w:tcPr>
            <w:tcW w:w="2060" w:type="dxa"/>
          </w:tcPr>
          <w:p w14:paraId="6231AFEE" w14:textId="77777777" w:rsidR="00ED1022" w:rsidRPr="001E5098" w:rsidRDefault="00ED1022" w:rsidP="00D155FE">
            <w:pPr>
              <w:spacing w:after="0" w:line="240" w:lineRule="auto"/>
              <w:rPr>
                <w:rFonts w:ascii="Arial" w:hAnsi="Arial" w:cs="Arial"/>
              </w:rPr>
            </w:pPr>
          </w:p>
        </w:tc>
        <w:tc>
          <w:tcPr>
            <w:tcW w:w="2155" w:type="dxa"/>
          </w:tcPr>
          <w:p w14:paraId="273723F7" w14:textId="77777777" w:rsidR="00ED1022" w:rsidRPr="001E5098" w:rsidRDefault="00ED1022" w:rsidP="00D155FE">
            <w:pPr>
              <w:spacing w:after="0" w:line="240" w:lineRule="auto"/>
              <w:rPr>
                <w:rFonts w:ascii="Arial" w:hAnsi="Arial" w:cs="Arial"/>
              </w:rPr>
            </w:pPr>
          </w:p>
        </w:tc>
      </w:tr>
      <w:tr w:rsidR="00FB0E25" w:rsidRPr="001E5098" w14:paraId="1C12EF0E" w14:textId="77777777" w:rsidTr="00382B99">
        <w:trPr>
          <w:trHeight w:val="759"/>
        </w:trPr>
        <w:tc>
          <w:tcPr>
            <w:tcW w:w="675" w:type="dxa"/>
          </w:tcPr>
          <w:p w14:paraId="7C3898D9" w14:textId="4420193D" w:rsidR="00FB0E25" w:rsidRDefault="002F1CE8" w:rsidP="00892F14">
            <w:pPr>
              <w:spacing w:after="0" w:line="240" w:lineRule="auto"/>
              <w:rPr>
                <w:rFonts w:ascii="Arial" w:hAnsi="Arial" w:cs="Arial"/>
              </w:rPr>
            </w:pPr>
            <w:r>
              <w:rPr>
                <w:rFonts w:ascii="Arial" w:hAnsi="Arial" w:cs="Arial"/>
              </w:rPr>
              <w:t>26</w:t>
            </w:r>
          </w:p>
        </w:tc>
        <w:tc>
          <w:tcPr>
            <w:tcW w:w="7228" w:type="dxa"/>
          </w:tcPr>
          <w:p w14:paraId="224CCA60" w14:textId="79D2A273" w:rsidR="00FB0E25" w:rsidRDefault="00024895" w:rsidP="00A600C7">
            <w:pPr>
              <w:spacing w:after="0" w:line="240" w:lineRule="auto"/>
              <w:jc w:val="both"/>
              <w:rPr>
                <w:rFonts w:ascii="Arial" w:hAnsi="Arial" w:cs="Arial"/>
              </w:rPr>
            </w:pPr>
            <w:r>
              <w:rPr>
                <w:rFonts w:ascii="Arial" w:hAnsi="Arial" w:cs="Arial"/>
              </w:rPr>
              <w:t xml:space="preserve">You have set out </w:t>
            </w:r>
            <w:r w:rsidR="00FB0E25">
              <w:rPr>
                <w:rFonts w:ascii="Arial" w:hAnsi="Arial" w:cs="Arial"/>
              </w:rPr>
              <w:t>any changes due to other factors during the consultation period (</w:t>
            </w:r>
            <w:r w:rsidR="00366DAC">
              <w:rPr>
                <w:rFonts w:ascii="Arial" w:hAnsi="Arial" w:cs="Arial"/>
              </w:rPr>
              <w:t>for example</w:t>
            </w:r>
            <w:r w:rsidR="0051249B">
              <w:rPr>
                <w:rFonts w:ascii="Arial" w:hAnsi="Arial" w:cs="Arial"/>
              </w:rPr>
              <w:t>,</w:t>
            </w:r>
            <w:r w:rsidR="00366DAC" w:rsidDel="00366DAC">
              <w:rPr>
                <w:rFonts w:ascii="Arial" w:hAnsi="Arial" w:cs="Arial"/>
              </w:rPr>
              <w:t xml:space="preserve"> </w:t>
            </w:r>
            <w:r w:rsidR="00FB0E25">
              <w:rPr>
                <w:rFonts w:ascii="Arial" w:hAnsi="Arial" w:cs="Arial"/>
              </w:rPr>
              <w:t>external influences)</w:t>
            </w:r>
            <w:r>
              <w:rPr>
                <w:rFonts w:ascii="Arial" w:hAnsi="Arial" w:cs="Arial"/>
              </w:rPr>
              <w:t>.</w:t>
            </w:r>
          </w:p>
        </w:tc>
        <w:tc>
          <w:tcPr>
            <w:tcW w:w="964" w:type="dxa"/>
          </w:tcPr>
          <w:p w14:paraId="76FC7CFE" w14:textId="2AF30C0A" w:rsidR="00FB0E25" w:rsidRDefault="00FB0E25" w:rsidP="00ED1022">
            <w:pPr>
              <w:spacing w:after="0" w:line="240" w:lineRule="auto"/>
              <w:rPr>
                <w:rFonts w:ascii="Arial" w:hAnsi="Arial" w:cs="Arial"/>
              </w:rPr>
            </w:pPr>
            <w:r>
              <w:rPr>
                <w:rFonts w:ascii="Arial" w:hAnsi="Arial" w:cs="Arial"/>
              </w:rPr>
              <w:t xml:space="preserve">S2.8, </w:t>
            </w:r>
            <w:r w:rsidR="008402DA">
              <w:rPr>
                <w:rFonts w:ascii="Arial" w:hAnsi="Arial" w:cs="Arial"/>
              </w:rPr>
              <w:t>Page</w:t>
            </w:r>
            <w:r>
              <w:rPr>
                <w:rFonts w:ascii="Arial" w:hAnsi="Arial" w:cs="Arial"/>
              </w:rPr>
              <w:t xml:space="preserve"> 7</w:t>
            </w:r>
          </w:p>
        </w:tc>
        <w:tc>
          <w:tcPr>
            <w:tcW w:w="1514" w:type="dxa"/>
          </w:tcPr>
          <w:p w14:paraId="4F541E59" w14:textId="77777777" w:rsidR="00FB0E25" w:rsidRPr="001E5098" w:rsidRDefault="00FB0E25" w:rsidP="00D155FE">
            <w:pPr>
              <w:spacing w:after="0" w:line="240" w:lineRule="auto"/>
              <w:rPr>
                <w:rFonts w:ascii="Arial" w:hAnsi="Arial" w:cs="Arial"/>
              </w:rPr>
            </w:pPr>
          </w:p>
        </w:tc>
        <w:tc>
          <w:tcPr>
            <w:tcW w:w="2060" w:type="dxa"/>
          </w:tcPr>
          <w:p w14:paraId="691D22C2" w14:textId="77777777" w:rsidR="00FB0E25" w:rsidRPr="001E5098" w:rsidRDefault="00FB0E25" w:rsidP="00D155FE">
            <w:pPr>
              <w:spacing w:after="0" w:line="240" w:lineRule="auto"/>
              <w:rPr>
                <w:rFonts w:ascii="Arial" w:hAnsi="Arial" w:cs="Arial"/>
              </w:rPr>
            </w:pPr>
          </w:p>
        </w:tc>
        <w:tc>
          <w:tcPr>
            <w:tcW w:w="2155" w:type="dxa"/>
          </w:tcPr>
          <w:p w14:paraId="1DCB51EF" w14:textId="77777777" w:rsidR="00FB0E25" w:rsidRPr="001E5098" w:rsidRDefault="00FB0E25" w:rsidP="00D155FE">
            <w:pPr>
              <w:spacing w:after="0" w:line="240" w:lineRule="auto"/>
              <w:rPr>
                <w:rFonts w:ascii="Arial" w:hAnsi="Arial" w:cs="Arial"/>
              </w:rPr>
            </w:pPr>
          </w:p>
        </w:tc>
      </w:tr>
      <w:tr w:rsidR="006A5001" w:rsidRPr="001E5098" w14:paraId="363CD82D" w14:textId="77777777" w:rsidTr="00382B99">
        <w:trPr>
          <w:trHeight w:val="1009"/>
        </w:trPr>
        <w:tc>
          <w:tcPr>
            <w:tcW w:w="675" w:type="dxa"/>
          </w:tcPr>
          <w:p w14:paraId="1D69AC87" w14:textId="3298B821" w:rsidR="006A5001" w:rsidRDefault="002F1CE8" w:rsidP="00892F14">
            <w:pPr>
              <w:spacing w:after="0" w:line="240" w:lineRule="auto"/>
              <w:rPr>
                <w:rFonts w:ascii="Arial" w:hAnsi="Arial" w:cs="Arial"/>
              </w:rPr>
            </w:pPr>
            <w:r>
              <w:rPr>
                <w:rFonts w:ascii="Arial" w:hAnsi="Arial" w:cs="Arial"/>
              </w:rPr>
              <w:t>27</w:t>
            </w:r>
          </w:p>
        </w:tc>
        <w:tc>
          <w:tcPr>
            <w:tcW w:w="7228" w:type="dxa"/>
          </w:tcPr>
          <w:p w14:paraId="7A0C729C" w14:textId="31A470DE" w:rsidR="006A5001" w:rsidRDefault="00024895" w:rsidP="00A600C7">
            <w:pPr>
              <w:spacing w:after="0" w:line="240" w:lineRule="auto"/>
              <w:jc w:val="both"/>
              <w:rPr>
                <w:rFonts w:ascii="Arial" w:hAnsi="Arial" w:cs="Arial"/>
              </w:rPr>
            </w:pPr>
            <w:r>
              <w:rPr>
                <w:rFonts w:ascii="Arial" w:hAnsi="Arial" w:cs="Arial"/>
              </w:rPr>
              <w:t>You have</w:t>
            </w:r>
            <w:r w:rsidR="00FB0E25">
              <w:rPr>
                <w:rFonts w:ascii="Arial" w:hAnsi="Arial" w:cs="Arial"/>
              </w:rPr>
              <w:t xml:space="preserve"> clearly set</w:t>
            </w:r>
            <w:r>
              <w:rPr>
                <w:rFonts w:ascii="Arial" w:hAnsi="Arial" w:cs="Arial"/>
              </w:rPr>
              <w:t xml:space="preserve"> out</w:t>
            </w:r>
            <w:r w:rsidR="00FB0E25">
              <w:rPr>
                <w:rFonts w:ascii="Arial" w:hAnsi="Arial" w:cs="Arial"/>
              </w:rPr>
              <w:t xml:space="preserve"> the main </w:t>
            </w:r>
            <w:r w:rsidR="006A5001">
              <w:rPr>
                <w:rFonts w:ascii="Arial" w:hAnsi="Arial" w:cs="Arial"/>
              </w:rPr>
              <w:t xml:space="preserve">changes you </w:t>
            </w:r>
            <w:r w:rsidR="00B3278A">
              <w:rPr>
                <w:rFonts w:ascii="Arial" w:hAnsi="Arial" w:cs="Arial"/>
              </w:rPr>
              <w:t>have made</w:t>
            </w:r>
            <w:r w:rsidR="006A5001">
              <w:rPr>
                <w:rFonts w:ascii="Arial" w:hAnsi="Arial" w:cs="Arial"/>
              </w:rPr>
              <w:t xml:space="preserve"> </w:t>
            </w:r>
            <w:r w:rsidR="0089331E">
              <w:rPr>
                <w:rFonts w:ascii="Arial" w:hAnsi="Arial" w:cs="Arial"/>
              </w:rPr>
              <w:t xml:space="preserve">for the </w:t>
            </w:r>
            <w:r w:rsidR="006A5001">
              <w:rPr>
                <w:rFonts w:ascii="Arial" w:hAnsi="Arial" w:cs="Arial"/>
              </w:rPr>
              <w:t xml:space="preserve">final plan and </w:t>
            </w:r>
            <w:r>
              <w:rPr>
                <w:rFonts w:ascii="Arial" w:hAnsi="Arial" w:cs="Arial"/>
              </w:rPr>
              <w:t xml:space="preserve">have </w:t>
            </w:r>
            <w:r w:rsidR="00FB0E25">
              <w:rPr>
                <w:rFonts w:ascii="Arial" w:hAnsi="Arial" w:cs="Arial"/>
              </w:rPr>
              <w:t>accompanied</w:t>
            </w:r>
            <w:r>
              <w:rPr>
                <w:rFonts w:ascii="Arial" w:hAnsi="Arial" w:cs="Arial"/>
              </w:rPr>
              <w:t xml:space="preserve"> your statement with</w:t>
            </w:r>
            <w:r w:rsidR="00FB0E25">
              <w:rPr>
                <w:rFonts w:ascii="Arial" w:hAnsi="Arial" w:cs="Arial"/>
              </w:rPr>
              <w:t xml:space="preserve"> an updated version of the draft plan if changes are substantive. </w:t>
            </w:r>
          </w:p>
        </w:tc>
        <w:tc>
          <w:tcPr>
            <w:tcW w:w="964" w:type="dxa"/>
          </w:tcPr>
          <w:p w14:paraId="4A95B405" w14:textId="4921A3DD" w:rsidR="006A5001" w:rsidRDefault="00FB0E25" w:rsidP="00ED1022">
            <w:pPr>
              <w:spacing w:after="0" w:line="240" w:lineRule="auto"/>
              <w:rPr>
                <w:rFonts w:ascii="Arial" w:hAnsi="Arial" w:cs="Arial"/>
              </w:rPr>
            </w:pPr>
            <w:r>
              <w:rPr>
                <w:rFonts w:ascii="Arial" w:hAnsi="Arial" w:cs="Arial"/>
              </w:rPr>
              <w:t xml:space="preserve">S2.8, </w:t>
            </w:r>
            <w:r w:rsidR="008402DA">
              <w:rPr>
                <w:rFonts w:ascii="Arial" w:hAnsi="Arial" w:cs="Arial"/>
              </w:rPr>
              <w:t>Page</w:t>
            </w:r>
            <w:r>
              <w:rPr>
                <w:rFonts w:ascii="Arial" w:hAnsi="Arial" w:cs="Arial"/>
              </w:rPr>
              <w:t xml:space="preserve"> 7</w:t>
            </w:r>
          </w:p>
        </w:tc>
        <w:tc>
          <w:tcPr>
            <w:tcW w:w="1514" w:type="dxa"/>
          </w:tcPr>
          <w:p w14:paraId="6C280CA4" w14:textId="77777777" w:rsidR="006A5001" w:rsidRPr="001E5098" w:rsidRDefault="006A5001" w:rsidP="00D155FE">
            <w:pPr>
              <w:spacing w:after="0" w:line="240" w:lineRule="auto"/>
              <w:rPr>
                <w:rFonts w:ascii="Arial" w:hAnsi="Arial" w:cs="Arial"/>
              </w:rPr>
            </w:pPr>
          </w:p>
        </w:tc>
        <w:tc>
          <w:tcPr>
            <w:tcW w:w="2060" w:type="dxa"/>
          </w:tcPr>
          <w:p w14:paraId="5779CDD6" w14:textId="77777777" w:rsidR="006A5001" w:rsidRPr="001E5098" w:rsidRDefault="006A5001" w:rsidP="00D155FE">
            <w:pPr>
              <w:spacing w:after="0" w:line="240" w:lineRule="auto"/>
              <w:rPr>
                <w:rFonts w:ascii="Arial" w:hAnsi="Arial" w:cs="Arial"/>
              </w:rPr>
            </w:pPr>
          </w:p>
        </w:tc>
        <w:tc>
          <w:tcPr>
            <w:tcW w:w="2155" w:type="dxa"/>
          </w:tcPr>
          <w:p w14:paraId="76DA780F" w14:textId="77777777" w:rsidR="006A5001" w:rsidRPr="001E5098" w:rsidRDefault="006A5001" w:rsidP="00D155FE">
            <w:pPr>
              <w:spacing w:after="0" w:line="240" w:lineRule="auto"/>
              <w:rPr>
                <w:rFonts w:ascii="Arial" w:hAnsi="Arial" w:cs="Arial"/>
              </w:rPr>
            </w:pPr>
          </w:p>
        </w:tc>
      </w:tr>
      <w:tr w:rsidR="00FB0E25" w:rsidRPr="001E5098" w14:paraId="2991A1E1" w14:textId="77777777" w:rsidTr="00382B99">
        <w:trPr>
          <w:trHeight w:val="956"/>
        </w:trPr>
        <w:tc>
          <w:tcPr>
            <w:tcW w:w="675" w:type="dxa"/>
          </w:tcPr>
          <w:p w14:paraId="573E1295" w14:textId="27DC86FB" w:rsidR="00FB0E25" w:rsidRDefault="002F1CE8" w:rsidP="00892F14">
            <w:pPr>
              <w:spacing w:after="0" w:line="240" w:lineRule="auto"/>
              <w:rPr>
                <w:rFonts w:ascii="Arial" w:hAnsi="Arial" w:cs="Arial"/>
              </w:rPr>
            </w:pPr>
            <w:r>
              <w:rPr>
                <w:rFonts w:ascii="Arial" w:hAnsi="Arial" w:cs="Arial"/>
              </w:rPr>
              <w:t>28</w:t>
            </w:r>
          </w:p>
        </w:tc>
        <w:tc>
          <w:tcPr>
            <w:tcW w:w="7228" w:type="dxa"/>
          </w:tcPr>
          <w:p w14:paraId="035BCEFA" w14:textId="7673DF56" w:rsidR="00FB0E25" w:rsidRDefault="00FB0E25" w:rsidP="00A600C7">
            <w:pPr>
              <w:spacing w:after="0" w:line="240" w:lineRule="auto"/>
              <w:jc w:val="both"/>
              <w:rPr>
                <w:rFonts w:ascii="Arial" w:hAnsi="Arial" w:cs="Arial"/>
              </w:rPr>
            </w:pPr>
            <w:r>
              <w:rPr>
                <w:rFonts w:ascii="Arial" w:hAnsi="Arial" w:cs="Arial"/>
              </w:rPr>
              <w:t>You have notified any party that responded to the consultation as you publish the statement of response (and revised draft WRMP if necessary)</w:t>
            </w:r>
            <w:r w:rsidR="008B366D">
              <w:rPr>
                <w:rFonts w:ascii="Arial" w:hAnsi="Arial" w:cs="Arial"/>
              </w:rPr>
              <w:t>.</w:t>
            </w:r>
          </w:p>
        </w:tc>
        <w:tc>
          <w:tcPr>
            <w:tcW w:w="964" w:type="dxa"/>
          </w:tcPr>
          <w:p w14:paraId="741FEF0F" w14:textId="2A983306" w:rsidR="00FB0E25" w:rsidRDefault="00FB0E25" w:rsidP="00ED1022">
            <w:pPr>
              <w:spacing w:after="0" w:line="240" w:lineRule="auto"/>
              <w:rPr>
                <w:rFonts w:ascii="Arial" w:hAnsi="Arial" w:cs="Arial"/>
              </w:rPr>
            </w:pPr>
            <w:r>
              <w:rPr>
                <w:rFonts w:ascii="Arial" w:hAnsi="Arial" w:cs="Arial"/>
              </w:rPr>
              <w:t xml:space="preserve">S2.8, </w:t>
            </w:r>
            <w:r w:rsidR="008402DA">
              <w:rPr>
                <w:rFonts w:ascii="Arial" w:hAnsi="Arial" w:cs="Arial"/>
              </w:rPr>
              <w:t>Page</w:t>
            </w:r>
            <w:r>
              <w:rPr>
                <w:rFonts w:ascii="Arial" w:hAnsi="Arial" w:cs="Arial"/>
              </w:rPr>
              <w:t xml:space="preserve"> 7</w:t>
            </w:r>
          </w:p>
        </w:tc>
        <w:tc>
          <w:tcPr>
            <w:tcW w:w="1514" w:type="dxa"/>
          </w:tcPr>
          <w:p w14:paraId="08231308" w14:textId="77777777" w:rsidR="00FB0E25" w:rsidRPr="001E5098" w:rsidRDefault="00FB0E25" w:rsidP="00D155FE">
            <w:pPr>
              <w:spacing w:after="0" w:line="240" w:lineRule="auto"/>
              <w:rPr>
                <w:rFonts w:ascii="Arial" w:hAnsi="Arial" w:cs="Arial"/>
              </w:rPr>
            </w:pPr>
          </w:p>
        </w:tc>
        <w:tc>
          <w:tcPr>
            <w:tcW w:w="2060" w:type="dxa"/>
          </w:tcPr>
          <w:p w14:paraId="449DC1B1" w14:textId="77777777" w:rsidR="00FB0E25" w:rsidRPr="001E5098" w:rsidRDefault="00FB0E25" w:rsidP="00D155FE">
            <w:pPr>
              <w:spacing w:after="0" w:line="240" w:lineRule="auto"/>
              <w:rPr>
                <w:rFonts w:ascii="Arial" w:hAnsi="Arial" w:cs="Arial"/>
              </w:rPr>
            </w:pPr>
          </w:p>
        </w:tc>
        <w:tc>
          <w:tcPr>
            <w:tcW w:w="2155" w:type="dxa"/>
          </w:tcPr>
          <w:p w14:paraId="731C8E72" w14:textId="77777777" w:rsidR="00FB0E25" w:rsidRPr="001E5098" w:rsidRDefault="00FB0E25" w:rsidP="00D155FE">
            <w:pPr>
              <w:spacing w:after="0" w:line="240" w:lineRule="auto"/>
              <w:rPr>
                <w:rFonts w:ascii="Arial" w:hAnsi="Arial" w:cs="Arial"/>
              </w:rPr>
            </w:pPr>
          </w:p>
        </w:tc>
      </w:tr>
      <w:tr w:rsidR="00FB0E25" w:rsidRPr="001E5098" w14:paraId="30F7F385" w14:textId="77777777" w:rsidTr="00382B99">
        <w:trPr>
          <w:trHeight w:val="759"/>
        </w:trPr>
        <w:tc>
          <w:tcPr>
            <w:tcW w:w="675" w:type="dxa"/>
          </w:tcPr>
          <w:p w14:paraId="52FBEEF5" w14:textId="7F7170AC" w:rsidR="00FB0E25" w:rsidRDefault="002F1CE8" w:rsidP="00892F14">
            <w:pPr>
              <w:spacing w:after="0" w:line="240" w:lineRule="auto"/>
              <w:rPr>
                <w:rFonts w:ascii="Arial" w:hAnsi="Arial" w:cs="Arial"/>
              </w:rPr>
            </w:pPr>
            <w:r>
              <w:rPr>
                <w:rFonts w:ascii="Arial" w:hAnsi="Arial" w:cs="Arial"/>
              </w:rPr>
              <w:t>29</w:t>
            </w:r>
          </w:p>
        </w:tc>
        <w:tc>
          <w:tcPr>
            <w:tcW w:w="7228" w:type="dxa"/>
          </w:tcPr>
          <w:p w14:paraId="260B0C04" w14:textId="57F6D910" w:rsidR="00FB0E25" w:rsidRDefault="00FB0E25" w:rsidP="005F6C9B">
            <w:pPr>
              <w:spacing w:after="0" w:line="240" w:lineRule="auto"/>
              <w:jc w:val="both"/>
              <w:rPr>
                <w:rFonts w:ascii="Arial" w:hAnsi="Arial" w:cs="Arial"/>
              </w:rPr>
            </w:pPr>
            <w:r>
              <w:rPr>
                <w:rFonts w:ascii="Arial" w:hAnsi="Arial" w:cs="Arial"/>
              </w:rPr>
              <w:t xml:space="preserve">You have considered the </w:t>
            </w:r>
            <w:r w:rsidR="00857C28">
              <w:rPr>
                <w:rFonts w:ascii="Arial" w:hAnsi="Arial" w:cs="Arial"/>
              </w:rPr>
              <w:t xml:space="preserve">impact </w:t>
            </w:r>
            <w:r>
              <w:rPr>
                <w:rFonts w:ascii="Arial" w:hAnsi="Arial" w:cs="Arial"/>
              </w:rPr>
              <w:t xml:space="preserve">of </w:t>
            </w:r>
            <w:r w:rsidR="005F6C9B">
              <w:rPr>
                <w:rFonts w:ascii="Arial" w:hAnsi="Arial" w:cs="Arial"/>
              </w:rPr>
              <w:t xml:space="preserve">any </w:t>
            </w:r>
            <w:r>
              <w:rPr>
                <w:rFonts w:ascii="Arial" w:hAnsi="Arial" w:cs="Arial"/>
              </w:rPr>
              <w:t xml:space="preserve">changes to your draft WRMP </w:t>
            </w:r>
            <w:r w:rsidR="005F6C9B">
              <w:rPr>
                <w:rFonts w:ascii="Arial" w:hAnsi="Arial" w:cs="Arial"/>
              </w:rPr>
              <w:t xml:space="preserve">that might affect </w:t>
            </w:r>
            <w:r>
              <w:rPr>
                <w:rFonts w:ascii="Arial" w:hAnsi="Arial" w:cs="Arial"/>
              </w:rPr>
              <w:t xml:space="preserve">your </w:t>
            </w:r>
            <w:r w:rsidR="008B366D">
              <w:rPr>
                <w:rFonts w:ascii="Arial" w:hAnsi="Arial" w:cs="Arial"/>
              </w:rPr>
              <w:t>D</w:t>
            </w:r>
            <w:r>
              <w:rPr>
                <w:rFonts w:ascii="Arial" w:hAnsi="Arial" w:cs="Arial"/>
              </w:rPr>
              <w:t xml:space="preserve">rought </w:t>
            </w:r>
            <w:r w:rsidR="008B366D">
              <w:rPr>
                <w:rFonts w:ascii="Arial" w:hAnsi="Arial" w:cs="Arial"/>
              </w:rPr>
              <w:t>P</w:t>
            </w:r>
            <w:r>
              <w:rPr>
                <w:rFonts w:ascii="Arial" w:hAnsi="Arial" w:cs="Arial"/>
              </w:rPr>
              <w:t xml:space="preserve">lan, </w:t>
            </w:r>
            <w:r w:rsidR="008B366D">
              <w:rPr>
                <w:rFonts w:ascii="Arial" w:hAnsi="Arial" w:cs="Arial"/>
              </w:rPr>
              <w:t>B</w:t>
            </w:r>
            <w:r>
              <w:rPr>
                <w:rFonts w:ascii="Arial" w:hAnsi="Arial" w:cs="Arial"/>
              </w:rPr>
              <w:t xml:space="preserve">usiness </w:t>
            </w:r>
            <w:r w:rsidR="008B366D">
              <w:rPr>
                <w:rFonts w:ascii="Arial" w:hAnsi="Arial" w:cs="Arial"/>
              </w:rPr>
              <w:t>P</w:t>
            </w:r>
            <w:r>
              <w:rPr>
                <w:rFonts w:ascii="Arial" w:hAnsi="Arial" w:cs="Arial"/>
              </w:rPr>
              <w:t xml:space="preserve">lan or other plans. </w:t>
            </w:r>
          </w:p>
        </w:tc>
        <w:tc>
          <w:tcPr>
            <w:tcW w:w="964" w:type="dxa"/>
          </w:tcPr>
          <w:p w14:paraId="10D8B538" w14:textId="2BEA2993" w:rsidR="00FB0E25" w:rsidRDefault="00FB0E25" w:rsidP="00ED1022">
            <w:pPr>
              <w:spacing w:after="0" w:line="240" w:lineRule="auto"/>
              <w:rPr>
                <w:rFonts w:ascii="Arial" w:hAnsi="Arial" w:cs="Arial"/>
              </w:rPr>
            </w:pPr>
            <w:r>
              <w:rPr>
                <w:rFonts w:ascii="Arial" w:hAnsi="Arial" w:cs="Arial"/>
              </w:rPr>
              <w:t xml:space="preserve">S2.8, </w:t>
            </w:r>
            <w:r w:rsidR="008402DA">
              <w:rPr>
                <w:rFonts w:ascii="Arial" w:hAnsi="Arial" w:cs="Arial"/>
              </w:rPr>
              <w:t>Page</w:t>
            </w:r>
            <w:r>
              <w:rPr>
                <w:rFonts w:ascii="Arial" w:hAnsi="Arial" w:cs="Arial"/>
              </w:rPr>
              <w:t xml:space="preserve"> 7</w:t>
            </w:r>
          </w:p>
        </w:tc>
        <w:tc>
          <w:tcPr>
            <w:tcW w:w="1514" w:type="dxa"/>
          </w:tcPr>
          <w:p w14:paraId="64ACEEEC" w14:textId="77777777" w:rsidR="00FB0E25" w:rsidRPr="001E5098" w:rsidRDefault="00FB0E25" w:rsidP="00D155FE">
            <w:pPr>
              <w:spacing w:after="0" w:line="240" w:lineRule="auto"/>
              <w:rPr>
                <w:rFonts w:ascii="Arial" w:hAnsi="Arial" w:cs="Arial"/>
              </w:rPr>
            </w:pPr>
          </w:p>
        </w:tc>
        <w:tc>
          <w:tcPr>
            <w:tcW w:w="2060" w:type="dxa"/>
          </w:tcPr>
          <w:p w14:paraId="5956BBCF" w14:textId="77777777" w:rsidR="00FB0E25" w:rsidRPr="001E5098" w:rsidRDefault="00FB0E25" w:rsidP="00D155FE">
            <w:pPr>
              <w:spacing w:after="0" w:line="240" w:lineRule="auto"/>
              <w:rPr>
                <w:rFonts w:ascii="Arial" w:hAnsi="Arial" w:cs="Arial"/>
              </w:rPr>
            </w:pPr>
          </w:p>
        </w:tc>
        <w:tc>
          <w:tcPr>
            <w:tcW w:w="2155" w:type="dxa"/>
          </w:tcPr>
          <w:p w14:paraId="6F6FD980" w14:textId="77777777" w:rsidR="00FB0E25" w:rsidRPr="001E5098" w:rsidRDefault="00FB0E25" w:rsidP="00D155FE">
            <w:pPr>
              <w:spacing w:after="0" w:line="240" w:lineRule="auto"/>
              <w:rPr>
                <w:rFonts w:ascii="Arial" w:hAnsi="Arial" w:cs="Arial"/>
              </w:rPr>
            </w:pPr>
          </w:p>
        </w:tc>
      </w:tr>
    </w:tbl>
    <w:p w14:paraId="3128AC36" w14:textId="34467E7A" w:rsidR="00ED1022" w:rsidRDefault="00ED1022" w:rsidP="00ED1022">
      <w:pPr>
        <w:spacing w:after="0" w:line="240" w:lineRule="auto"/>
        <w:rPr>
          <w:rFonts w:ascii="Arial" w:hAnsi="Arial" w:cs="Arial"/>
          <w:b/>
        </w:rPr>
      </w:pPr>
      <w:bookmarkStart w:id="10" w:name="Section2_9"/>
      <w:r w:rsidRPr="00ED1022">
        <w:rPr>
          <w:rFonts w:ascii="Arial" w:hAnsi="Arial" w:cs="Arial"/>
          <w:b/>
        </w:rPr>
        <w:lastRenderedPageBreak/>
        <w:t xml:space="preserve">2.9 </w:t>
      </w:r>
      <w:r w:rsidR="006B167A" w:rsidRPr="006B167A">
        <w:rPr>
          <w:rFonts w:ascii="Arial" w:hAnsi="Arial" w:cs="Arial"/>
          <w:b/>
        </w:rPr>
        <w:t>S</w:t>
      </w:r>
      <w:r w:rsidR="009445D0">
        <w:rPr>
          <w:rFonts w:ascii="Arial" w:hAnsi="Arial" w:cs="Arial"/>
          <w:b/>
        </w:rPr>
        <w:t>end your draft</w:t>
      </w:r>
      <w:r w:rsidR="006B167A" w:rsidRPr="006B167A">
        <w:rPr>
          <w:rFonts w:ascii="Arial" w:hAnsi="Arial" w:cs="Arial"/>
          <w:b/>
        </w:rPr>
        <w:t xml:space="preserve"> final plan</w:t>
      </w:r>
    </w:p>
    <w:bookmarkEnd w:id="10"/>
    <w:p w14:paraId="00635928" w14:textId="77777777" w:rsidR="00ED1022" w:rsidRDefault="00ED1022" w:rsidP="00ED1022">
      <w:pPr>
        <w:spacing w:after="0" w:line="240" w:lineRule="auto"/>
        <w:rPr>
          <w:rFonts w:ascii="Arial" w:hAnsi="Arial" w:cs="Arial"/>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228"/>
        <w:gridCol w:w="964"/>
        <w:gridCol w:w="1514"/>
        <w:gridCol w:w="2060"/>
        <w:gridCol w:w="2155"/>
      </w:tblGrid>
      <w:tr w:rsidR="00ED1022" w:rsidRPr="001E5098" w14:paraId="0B68BBB1" w14:textId="77777777" w:rsidTr="00382B99">
        <w:tc>
          <w:tcPr>
            <w:tcW w:w="675" w:type="dxa"/>
            <w:shd w:val="clear" w:color="auto" w:fill="BFBFBF"/>
          </w:tcPr>
          <w:p w14:paraId="7E5FF638" w14:textId="77777777" w:rsidR="00ED1022" w:rsidRPr="001E5098" w:rsidRDefault="00ED1022" w:rsidP="00D155FE">
            <w:pPr>
              <w:spacing w:after="0" w:line="240" w:lineRule="auto"/>
              <w:rPr>
                <w:rFonts w:ascii="Arial" w:hAnsi="Arial" w:cs="Arial"/>
                <w:b/>
              </w:rPr>
            </w:pPr>
            <w:r w:rsidRPr="001E5098">
              <w:rPr>
                <w:rFonts w:ascii="Arial" w:hAnsi="Arial" w:cs="Arial"/>
                <w:b/>
              </w:rPr>
              <w:t>No.</w:t>
            </w:r>
          </w:p>
        </w:tc>
        <w:tc>
          <w:tcPr>
            <w:tcW w:w="7228" w:type="dxa"/>
            <w:shd w:val="clear" w:color="auto" w:fill="BFBFBF"/>
          </w:tcPr>
          <w:p w14:paraId="4275C65E" w14:textId="77777777" w:rsidR="00ED1022" w:rsidRPr="001E5098" w:rsidRDefault="00ED1022" w:rsidP="00D155FE">
            <w:pPr>
              <w:spacing w:after="0" w:line="240" w:lineRule="auto"/>
              <w:rPr>
                <w:rFonts w:ascii="Arial" w:hAnsi="Arial" w:cs="Arial"/>
                <w:b/>
              </w:rPr>
            </w:pPr>
            <w:r w:rsidRPr="001E5098">
              <w:rPr>
                <w:rFonts w:ascii="Arial" w:hAnsi="Arial" w:cs="Arial"/>
                <w:b/>
              </w:rPr>
              <w:t>Action or approach</w:t>
            </w:r>
          </w:p>
        </w:tc>
        <w:tc>
          <w:tcPr>
            <w:tcW w:w="964" w:type="dxa"/>
            <w:shd w:val="clear" w:color="auto" w:fill="BFBFBF"/>
          </w:tcPr>
          <w:p w14:paraId="3B47EE53" w14:textId="77777777" w:rsidR="00ED1022" w:rsidRPr="001E5098" w:rsidRDefault="00ED1022" w:rsidP="00D155FE">
            <w:pPr>
              <w:spacing w:after="0" w:line="240" w:lineRule="auto"/>
              <w:rPr>
                <w:rFonts w:ascii="Arial" w:hAnsi="Arial" w:cs="Arial"/>
                <w:b/>
              </w:rPr>
            </w:pPr>
            <w:r w:rsidRPr="001E5098">
              <w:rPr>
                <w:rFonts w:ascii="Arial" w:hAnsi="Arial" w:cs="Arial"/>
                <w:b/>
              </w:rPr>
              <w:t>WRPG ref.</w:t>
            </w:r>
          </w:p>
        </w:tc>
        <w:tc>
          <w:tcPr>
            <w:tcW w:w="1514" w:type="dxa"/>
            <w:shd w:val="clear" w:color="auto" w:fill="BFBFBF"/>
          </w:tcPr>
          <w:p w14:paraId="518EA863" w14:textId="77777777" w:rsidR="00ED1022" w:rsidRPr="001E5098" w:rsidRDefault="00ED1022" w:rsidP="00D155FE">
            <w:pPr>
              <w:spacing w:after="0" w:line="240" w:lineRule="auto"/>
              <w:rPr>
                <w:rFonts w:ascii="Arial" w:hAnsi="Arial" w:cs="Arial"/>
                <w:b/>
              </w:rPr>
            </w:pPr>
            <w:r w:rsidRPr="001E5098">
              <w:rPr>
                <w:rFonts w:ascii="Arial" w:hAnsi="Arial" w:cs="Arial"/>
                <w:b/>
              </w:rPr>
              <w:t>Draft WRMP ref.</w:t>
            </w:r>
          </w:p>
        </w:tc>
        <w:tc>
          <w:tcPr>
            <w:tcW w:w="2060" w:type="dxa"/>
            <w:shd w:val="clear" w:color="auto" w:fill="BFBFBF"/>
          </w:tcPr>
          <w:p w14:paraId="68DECDAE" w14:textId="77777777" w:rsidR="00ED1022" w:rsidRPr="001E5098" w:rsidRDefault="00ED1022" w:rsidP="00D155FE">
            <w:pPr>
              <w:spacing w:after="0" w:line="240" w:lineRule="auto"/>
              <w:rPr>
                <w:rFonts w:ascii="Arial" w:hAnsi="Arial" w:cs="Arial"/>
                <w:b/>
              </w:rPr>
            </w:pPr>
            <w:r w:rsidRPr="001E5098">
              <w:rPr>
                <w:rFonts w:ascii="Arial" w:hAnsi="Arial" w:cs="Arial"/>
                <w:b/>
              </w:rPr>
              <w:t>Proposed inclusion (Y, N or n/a)</w:t>
            </w:r>
          </w:p>
        </w:tc>
        <w:tc>
          <w:tcPr>
            <w:tcW w:w="2155" w:type="dxa"/>
            <w:shd w:val="clear" w:color="auto" w:fill="BFBFBF"/>
          </w:tcPr>
          <w:p w14:paraId="468585BF" w14:textId="77777777" w:rsidR="00ED1022" w:rsidRPr="001E5098" w:rsidRDefault="00ED1022" w:rsidP="00D155FE">
            <w:pPr>
              <w:spacing w:after="0" w:line="240" w:lineRule="auto"/>
              <w:rPr>
                <w:rFonts w:ascii="Arial" w:hAnsi="Arial" w:cs="Arial"/>
                <w:b/>
              </w:rPr>
            </w:pPr>
            <w:r w:rsidRPr="001E5098">
              <w:rPr>
                <w:rFonts w:ascii="Arial" w:hAnsi="Arial" w:cs="Arial"/>
                <w:b/>
              </w:rPr>
              <w:t>Any issue identified</w:t>
            </w:r>
          </w:p>
        </w:tc>
      </w:tr>
      <w:tr w:rsidR="00ED1022" w:rsidRPr="001E5098" w14:paraId="250F9F15" w14:textId="77777777" w:rsidTr="00382B99">
        <w:trPr>
          <w:trHeight w:val="1047"/>
        </w:trPr>
        <w:tc>
          <w:tcPr>
            <w:tcW w:w="675" w:type="dxa"/>
          </w:tcPr>
          <w:p w14:paraId="4BF53DD5" w14:textId="193CB171" w:rsidR="00ED1022" w:rsidRPr="001E5098" w:rsidRDefault="00F176D7" w:rsidP="00892F14">
            <w:pPr>
              <w:spacing w:after="0" w:line="240" w:lineRule="auto"/>
              <w:rPr>
                <w:rFonts w:ascii="Arial" w:hAnsi="Arial" w:cs="Arial"/>
              </w:rPr>
            </w:pPr>
            <w:r>
              <w:rPr>
                <w:rFonts w:ascii="Arial" w:hAnsi="Arial" w:cs="Arial"/>
              </w:rPr>
              <w:t>3</w:t>
            </w:r>
            <w:r w:rsidR="002F1CE8">
              <w:rPr>
                <w:rFonts w:ascii="Arial" w:hAnsi="Arial" w:cs="Arial"/>
              </w:rPr>
              <w:t>0</w:t>
            </w:r>
          </w:p>
        </w:tc>
        <w:tc>
          <w:tcPr>
            <w:tcW w:w="7228" w:type="dxa"/>
          </w:tcPr>
          <w:p w14:paraId="1A51E7A0" w14:textId="627D358D" w:rsidR="00ED1022" w:rsidRPr="001E5098" w:rsidRDefault="00F176D7" w:rsidP="00874F7D">
            <w:pPr>
              <w:spacing w:after="0" w:line="240" w:lineRule="auto"/>
              <w:jc w:val="both"/>
              <w:rPr>
                <w:rFonts w:ascii="Arial" w:hAnsi="Arial" w:cs="Arial"/>
              </w:rPr>
            </w:pPr>
            <w:r>
              <w:rPr>
                <w:rFonts w:ascii="Arial" w:hAnsi="Arial" w:cs="Arial"/>
              </w:rPr>
              <w:t xml:space="preserve">You have submitted your statement of response and final draft </w:t>
            </w:r>
            <w:r w:rsidR="00212AD6">
              <w:rPr>
                <w:rFonts w:ascii="Arial" w:hAnsi="Arial" w:cs="Arial"/>
              </w:rPr>
              <w:t xml:space="preserve">plan </w:t>
            </w:r>
            <w:r>
              <w:rPr>
                <w:rFonts w:ascii="Arial" w:hAnsi="Arial" w:cs="Arial"/>
              </w:rPr>
              <w:t>(if different to the draft WRMP) to the Secretary of State or Welsh Ministers</w:t>
            </w:r>
            <w:r w:rsidR="00874F7D">
              <w:rPr>
                <w:rFonts w:ascii="Arial" w:hAnsi="Arial" w:cs="Arial"/>
              </w:rPr>
              <w:t xml:space="preserve">, </w:t>
            </w:r>
            <w:r>
              <w:rPr>
                <w:rFonts w:ascii="Arial" w:hAnsi="Arial" w:cs="Arial"/>
              </w:rPr>
              <w:t xml:space="preserve">repeating the checklist steps as given in Section 2.6. </w:t>
            </w:r>
            <w:r w:rsidR="00212AD6">
              <w:rPr>
                <w:rFonts w:ascii="Arial" w:hAnsi="Arial" w:cs="Arial"/>
              </w:rPr>
              <w:t>The final draft plan should take account of any additional works required by Defra or the Welsh Government or advised by the Environment Agency or Natural Resources Wales following your statement of response.</w:t>
            </w:r>
          </w:p>
        </w:tc>
        <w:tc>
          <w:tcPr>
            <w:tcW w:w="964" w:type="dxa"/>
          </w:tcPr>
          <w:p w14:paraId="532FB765" w14:textId="5149AF50" w:rsidR="00ED1022" w:rsidRPr="001E5098" w:rsidRDefault="00FB0E25" w:rsidP="00FB0E25">
            <w:pPr>
              <w:spacing w:after="0" w:line="240" w:lineRule="auto"/>
              <w:rPr>
                <w:rFonts w:ascii="Arial" w:hAnsi="Arial" w:cs="Arial"/>
              </w:rPr>
            </w:pPr>
            <w:r>
              <w:rPr>
                <w:rFonts w:ascii="Arial" w:hAnsi="Arial" w:cs="Arial"/>
              </w:rPr>
              <w:t xml:space="preserve">S2.9, </w:t>
            </w:r>
            <w:r w:rsidR="008402DA">
              <w:rPr>
                <w:rFonts w:ascii="Arial" w:hAnsi="Arial" w:cs="Arial"/>
              </w:rPr>
              <w:t>Page</w:t>
            </w:r>
            <w:r>
              <w:rPr>
                <w:rFonts w:ascii="Arial" w:hAnsi="Arial" w:cs="Arial"/>
              </w:rPr>
              <w:t xml:space="preserve"> 7</w:t>
            </w:r>
          </w:p>
        </w:tc>
        <w:tc>
          <w:tcPr>
            <w:tcW w:w="1514" w:type="dxa"/>
          </w:tcPr>
          <w:p w14:paraId="689B8876" w14:textId="77777777" w:rsidR="00ED1022" w:rsidRPr="001E5098" w:rsidRDefault="00ED1022" w:rsidP="00D155FE">
            <w:pPr>
              <w:spacing w:after="0" w:line="240" w:lineRule="auto"/>
              <w:rPr>
                <w:rFonts w:ascii="Arial" w:hAnsi="Arial" w:cs="Arial"/>
              </w:rPr>
            </w:pPr>
          </w:p>
        </w:tc>
        <w:tc>
          <w:tcPr>
            <w:tcW w:w="2060" w:type="dxa"/>
          </w:tcPr>
          <w:p w14:paraId="31CF10DA" w14:textId="77777777" w:rsidR="00ED1022" w:rsidRPr="001E5098" w:rsidRDefault="00ED1022" w:rsidP="00D155FE">
            <w:pPr>
              <w:spacing w:after="0" w:line="240" w:lineRule="auto"/>
              <w:rPr>
                <w:rFonts w:ascii="Arial" w:hAnsi="Arial" w:cs="Arial"/>
              </w:rPr>
            </w:pPr>
          </w:p>
        </w:tc>
        <w:tc>
          <w:tcPr>
            <w:tcW w:w="2155" w:type="dxa"/>
          </w:tcPr>
          <w:p w14:paraId="6FC649F1" w14:textId="77777777" w:rsidR="00ED1022" w:rsidRPr="001E5098" w:rsidRDefault="00ED1022" w:rsidP="00D155FE">
            <w:pPr>
              <w:spacing w:after="0" w:line="240" w:lineRule="auto"/>
              <w:rPr>
                <w:rFonts w:ascii="Arial" w:hAnsi="Arial" w:cs="Arial"/>
              </w:rPr>
            </w:pPr>
          </w:p>
        </w:tc>
      </w:tr>
      <w:tr w:rsidR="00ED1022" w:rsidRPr="001E5098" w14:paraId="191B7D78" w14:textId="77777777" w:rsidTr="00382B99">
        <w:trPr>
          <w:trHeight w:val="980"/>
        </w:trPr>
        <w:tc>
          <w:tcPr>
            <w:tcW w:w="675" w:type="dxa"/>
          </w:tcPr>
          <w:p w14:paraId="6356BE45" w14:textId="0D91CE30" w:rsidR="00ED1022" w:rsidRPr="001E5098" w:rsidRDefault="00F176D7" w:rsidP="00892F14">
            <w:pPr>
              <w:spacing w:after="0" w:line="240" w:lineRule="auto"/>
              <w:rPr>
                <w:rFonts w:ascii="Arial" w:hAnsi="Arial" w:cs="Arial"/>
              </w:rPr>
            </w:pPr>
            <w:r>
              <w:rPr>
                <w:rFonts w:ascii="Arial" w:hAnsi="Arial" w:cs="Arial"/>
              </w:rPr>
              <w:t>3</w:t>
            </w:r>
            <w:r w:rsidR="002F1CE8">
              <w:rPr>
                <w:rFonts w:ascii="Arial" w:hAnsi="Arial" w:cs="Arial"/>
              </w:rPr>
              <w:t>1</w:t>
            </w:r>
          </w:p>
        </w:tc>
        <w:tc>
          <w:tcPr>
            <w:tcW w:w="7228" w:type="dxa"/>
          </w:tcPr>
          <w:p w14:paraId="11CE4E83" w14:textId="71485CDB" w:rsidR="00ED1022" w:rsidRPr="001E5098" w:rsidRDefault="00F176D7" w:rsidP="005D4E3F">
            <w:pPr>
              <w:spacing w:after="0" w:line="240" w:lineRule="auto"/>
              <w:jc w:val="both"/>
              <w:rPr>
                <w:rFonts w:ascii="Arial" w:hAnsi="Arial" w:cs="Arial"/>
              </w:rPr>
            </w:pPr>
            <w:r>
              <w:rPr>
                <w:rFonts w:ascii="Arial" w:hAnsi="Arial" w:cs="Arial"/>
              </w:rPr>
              <w:t xml:space="preserve">You have undertaken any additional works as required by the Environment Agency </w:t>
            </w:r>
            <w:r w:rsidR="00212AD6">
              <w:rPr>
                <w:rFonts w:ascii="Arial" w:hAnsi="Arial" w:cs="Arial"/>
              </w:rPr>
              <w:t xml:space="preserve">or Natural Resources Wales </w:t>
            </w:r>
            <w:r>
              <w:rPr>
                <w:rFonts w:ascii="Arial" w:hAnsi="Arial" w:cs="Arial"/>
              </w:rPr>
              <w:t>following their review of your final draft plan, and have fully checked all changes.</w:t>
            </w:r>
          </w:p>
        </w:tc>
        <w:tc>
          <w:tcPr>
            <w:tcW w:w="964" w:type="dxa"/>
          </w:tcPr>
          <w:p w14:paraId="32A6AB37" w14:textId="1708024F" w:rsidR="00ED1022" w:rsidRPr="001E5098" w:rsidRDefault="00B4603A" w:rsidP="00ED1022">
            <w:pPr>
              <w:spacing w:after="0" w:line="240" w:lineRule="auto"/>
              <w:rPr>
                <w:rFonts w:ascii="Arial" w:hAnsi="Arial" w:cs="Arial"/>
              </w:rPr>
            </w:pPr>
            <w:r>
              <w:rPr>
                <w:rFonts w:ascii="Arial" w:hAnsi="Arial" w:cs="Arial"/>
              </w:rPr>
              <w:t>S2.9, Page 7</w:t>
            </w:r>
          </w:p>
        </w:tc>
        <w:tc>
          <w:tcPr>
            <w:tcW w:w="1514" w:type="dxa"/>
          </w:tcPr>
          <w:p w14:paraId="3F033C97" w14:textId="77777777" w:rsidR="00ED1022" w:rsidRPr="001E5098" w:rsidRDefault="00ED1022" w:rsidP="00D155FE">
            <w:pPr>
              <w:spacing w:after="0" w:line="240" w:lineRule="auto"/>
              <w:rPr>
                <w:rFonts w:ascii="Arial" w:hAnsi="Arial" w:cs="Arial"/>
              </w:rPr>
            </w:pPr>
          </w:p>
        </w:tc>
        <w:tc>
          <w:tcPr>
            <w:tcW w:w="2060" w:type="dxa"/>
          </w:tcPr>
          <w:p w14:paraId="7A383E00" w14:textId="77777777" w:rsidR="00ED1022" w:rsidRPr="001E5098" w:rsidRDefault="00ED1022" w:rsidP="00D155FE">
            <w:pPr>
              <w:spacing w:after="0" w:line="240" w:lineRule="auto"/>
              <w:rPr>
                <w:rFonts w:ascii="Arial" w:hAnsi="Arial" w:cs="Arial"/>
              </w:rPr>
            </w:pPr>
          </w:p>
        </w:tc>
        <w:tc>
          <w:tcPr>
            <w:tcW w:w="2155" w:type="dxa"/>
          </w:tcPr>
          <w:p w14:paraId="5AAF7B56" w14:textId="77777777" w:rsidR="00ED1022" w:rsidRPr="001E5098" w:rsidRDefault="00ED1022" w:rsidP="00D155FE">
            <w:pPr>
              <w:spacing w:after="0" w:line="240" w:lineRule="auto"/>
              <w:rPr>
                <w:rFonts w:ascii="Arial" w:hAnsi="Arial" w:cs="Arial"/>
              </w:rPr>
            </w:pPr>
          </w:p>
        </w:tc>
      </w:tr>
      <w:tr w:rsidR="00F176D7" w:rsidRPr="001E5098" w14:paraId="4D3F3C4A" w14:textId="77777777" w:rsidTr="00382B99">
        <w:trPr>
          <w:trHeight w:val="759"/>
        </w:trPr>
        <w:tc>
          <w:tcPr>
            <w:tcW w:w="675" w:type="dxa"/>
          </w:tcPr>
          <w:p w14:paraId="4EA9154C" w14:textId="62EF5EE5" w:rsidR="00F176D7" w:rsidRDefault="00F176D7" w:rsidP="00892F14">
            <w:pPr>
              <w:spacing w:after="0" w:line="240" w:lineRule="auto"/>
              <w:rPr>
                <w:rFonts w:ascii="Arial" w:hAnsi="Arial" w:cs="Arial"/>
              </w:rPr>
            </w:pPr>
            <w:r>
              <w:rPr>
                <w:rFonts w:ascii="Arial" w:hAnsi="Arial" w:cs="Arial"/>
              </w:rPr>
              <w:t>3</w:t>
            </w:r>
            <w:r w:rsidR="002F1CE8">
              <w:rPr>
                <w:rFonts w:ascii="Arial" w:hAnsi="Arial" w:cs="Arial"/>
              </w:rPr>
              <w:t>2</w:t>
            </w:r>
          </w:p>
        </w:tc>
        <w:tc>
          <w:tcPr>
            <w:tcW w:w="7228" w:type="dxa"/>
          </w:tcPr>
          <w:p w14:paraId="47A2E0FF" w14:textId="0A8993D6" w:rsidR="00F176D7" w:rsidRDefault="00024895" w:rsidP="00A600C7">
            <w:pPr>
              <w:spacing w:after="0" w:line="240" w:lineRule="auto"/>
              <w:jc w:val="both"/>
              <w:rPr>
                <w:rFonts w:ascii="Arial" w:hAnsi="Arial" w:cs="Arial"/>
              </w:rPr>
            </w:pPr>
            <w:r>
              <w:rPr>
                <w:rFonts w:ascii="Arial" w:hAnsi="Arial" w:cs="Arial"/>
              </w:rPr>
              <w:t xml:space="preserve">You have completed </w:t>
            </w:r>
            <w:r w:rsidR="00874F7D">
              <w:rPr>
                <w:rFonts w:ascii="Arial" w:hAnsi="Arial" w:cs="Arial"/>
              </w:rPr>
              <w:t xml:space="preserve">and submitted </w:t>
            </w:r>
            <w:r>
              <w:rPr>
                <w:rFonts w:ascii="Arial" w:hAnsi="Arial" w:cs="Arial"/>
              </w:rPr>
              <w:t>t</w:t>
            </w:r>
            <w:r w:rsidR="00F176D7">
              <w:rPr>
                <w:rFonts w:ascii="Arial" w:hAnsi="Arial" w:cs="Arial"/>
              </w:rPr>
              <w:t>he WRMP tables alongside the final W</w:t>
            </w:r>
            <w:r w:rsidR="00B4603A">
              <w:rPr>
                <w:rFonts w:ascii="Arial" w:hAnsi="Arial" w:cs="Arial"/>
              </w:rPr>
              <w:t>RM</w:t>
            </w:r>
            <w:r w:rsidR="00F176D7">
              <w:rPr>
                <w:rFonts w:ascii="Arial" w:hAnsi="Arial" w:cs="Arial"/>
              </w:rPr>
              <w:t>P</w:t>
            </w:r>
            <w:r w:rsidR="00F271D6">
              <w:rPr>
                <w:rFonts w:ascii="Arial" w:hAnsi="Arial" w:cs="Arial"/>
              </w:rPr>
              <w:t>.</w:t>
            </w:r>
          </w:p>
        </w:tc>
        <w:tc>
          <w:tcPr>
            <w:tcW w:w="964" w:type="dxa"/>
          </w:tcPr>
          <w:p w14:paraId="4E9E6F0D" w14:textId="294D5602" w:rsidR="00F176D7" w:rsidRDefault="00B4603A" w:rsidP="00A600C7">
            <w:pPr>
              <w:spacing w:after="0" w:line="240" w:lineRule="auto"/>
              <w:rPr>
                <w:rFonts w:ascii="Arial" w:hAnsi="Arial" w:cs="Arial"/>
              </w:rPr>
            </w:pPr>
            <w:r>
              <w:rPr>
                <w:rFonts w:ascii="Arial" w:hAnsi="Arial" w:cs="Arial"/>
              </w:rPr>
              <w:t>S2.9, Page 7</w:t>
            </w:r>
          </w:p>
        </w:tc>
        <w:tc>
          <w:tcPr>
            <w:tcW w:w="1514" w:type="dxa"/>
          </w:tcPr>
          <w:p w14:paraId="2F172C73" w14:textId="77777777" w:rsidR="00F176D7" w:rsidRPr="001E5098" w:rsidRDefault="00F176D7" w:rsidP="00A600C7">
            <w:pPr>
              <w:spacing w:after="0" w:line="240" w:lineRule="auto"/>
              <w:rPr>
                <w:rFonts w:ascii="Arial" w:hAnsi="Arial" w:cs="Arial"/>
              </w:rPr>
            </w:pPr>
          </w:p>
        </w:tc>
        <w:tc>
          <w:tcPr>
            <w:tcW w:w="2060" w:type="dxa"/>
          </w:tcPr>
          <w:p w14:paraId="271112BE" w14:textId="77777777" w:rsidR="00F176D7" w:rsidRPr="001E5098" w:rsidRDefault="00F176D7" w:rsidP="00A600C7">
            <w:pPr>
              <w:spacing w:after="0" w:line="240" w:lineRule="auto"/>
              <w:rPr>
                <w:rFonts w:ascii="Arial" w:hAnsi="Arial" w:cs="Arial"/>
              </w:rPr>
            </w:pPr>
          </w:p>
        </w:tc>
        <w:tc>
          <w:tcPr>
            <w:tcW w:w="2155" w:type="dxa"/>
          </w:tcPr>
          <w:p w14:paraId="5508CA21" w14:textId="77777777" w:rsidR="00F176D7" w:rsidRPr="001E5098" w:rsidRDefault="00F176D7" w:rsidP="00A600C7">
            <w:pPr>
              <w:spacing w:after="0" w:line="240" w:lineRule="auto"/>
              <w:rPr>
                <w:rFonts w:ascii="Arial" w:hAnsi="Arial" w:cs="Arial"/>
              </w:rPr>
            </w:pPr>
          </w:p>
        </w:tc>
      </w:tr>
    </w:tbl>
    <w:p w14:paraId="2A55F4EA" w14:textId="77777777" w:rsidR="00382B99" w:rsidRDefault="00382B99" w:rsidP="00ED1022">
      <w:pPr>
        <w:spacing w:after="0" w:line="240" w:lineRule="auto"/>
        <w:rPr>
          <w:rFonts w:ascii="Arial" w:hAnsi="Arial" w:cs="Arial"/>
          <w:b/>
        </w:rPr>
      </w:pPr>
      <w:bookmarkStart w:id="11" w:name="Section2_10"/>
    </w:p>
    <w:p w14:paraId="1986E13A" w14:textId="4CB4EB26" w:rsidR="00ED1022" w:rsidRDefault="009445D0" w:rsidP="00ED1022">
      <w:pPr>
        <w:spacing w:after="0" w:line="240" w:lineRule="auto"/>
        <w:rPr>
          <w:rFonts w:ascii="Arial" w:hAnsi="Arial" w:cs="Arial"/>
          <w:b/>
        </w:rPr>
      </w:pPr>
      <w:r>
        <w:rPr>
          <w:rFonts w:ascii="Arial" w:hAnsi="Arial" w:cs="Arial"/>
          <w:b/>
        </w:rPr>
        <w:t>2.10 Publish your</w:t>
      </w:r>
      <w:r w:rsidR="00ED1022" w:rsidRPr="00ED1022">
        <w:rPr>
          <w:rFonts w:ascii="Arial" w:hAnsi="Arial" w:cs="Arial"/>
          <w:b/>
        </w:rPr>
        <w:t xml:space="preserve"> final plan</w:t>
      </w:r>
    </w:p>
    <w:bookmarkEnd w:id="11"/>
    <w:p w14:paraId="667B37DF" w14:textId="77777777" w:rsidR="00F176D7" w:rsidRPr="00ED1022" w:rsidRDefault="00F176D7" w:rsidP="00ED1022">
      <w:pPr>
        <w:spacing w:after="0" w:line="240" w:lineRule="auto"/>
        <w:rPr>
          <w:rFonts w:ascii="Arial" w:hAnsi="Arial" w:cs="Arial"/>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228"/>
        <w:gridCol w:w="964"/>
        <w:gridCol w:w="1514"/>
        <w:gridCol w:w="2060"/>
        <w:gridCol w:w="2155"/>
      </w:tblGrid>
      <w:tr w:rsidR="00ED1022" w:rsidRPr="001E5098" w14:paraId="53A36CF9" w14:textId="77777777" w:rsidTr="00382B99">
        <w:tc>
          <w:tcPr>
            <w:tcW w:w="675" w:type="dxa"/>
            <w:shd w:val="clear" w:color="auto" w:fill="BFBFBF"/>
          </w:tcPr>
          <w:p w14:paraId="201B62FF" w14:textId="77777777" w:rsidR="00ED1022" w:rsidRPr="001E5098" w:rsidRDefault="00ED1022" w:rsidP="00D155FE">
            <w:pPr>
              <w:spacing w:after="0" w:line="240" w:lineRule="auto"/>
              <w:rPr>
                <w:rFonts w:ascii="Arial" w:hAnsi="Arial" w:cs="Arial"/>
                <w:b/>
              </w:rPr>
            </w:pPr>
            <w:r w:rsidRPr="001E5098">
              <w:rPr>
                <w:rFonts w:ascii="Arial" w:hAnsi="Arial" w:cs="Arial"/>
                <w:b/>
              </w:rPr>
              <w:t>No.</w:t>
            </w:r>
          </w:p>
        </w:tc>
        <w:tc>
          <w:tcPr>
            <w:tcW w:w="7228" w:type="dxa"/>
            <w:shd w:val="clear" w:color="auto" w:fill="BFBFBF"/>
          </w:tcPr>
          <w:p w14:paraId="55B18336" w14:textId="77777777" w:rsidR="00ED1022" w:rsidRPr="001E5098" w:rsidRDefault="00ED1022" w:rsidP="00D155FE">
            <w:pPr>
              <w:spacing w:after="0" w:line="240" w:lineRule="auto"/>
              <w:rPr>
                <w:rFonts w:ascii="Arial" w:hAnsi="Arial" w:cs="Arial"/>
                <w:b/>
              </w:rPr>
            </w:pPr>
            <w:r w:rsidRPr="001E5098">
              <w:rPr>
                <w:rFonts w:ascii="Arial" w:hAnsi="Arial" w:cs="Arial"/>
                <w:b/>
              </w:rPr>
              <w:t>Action or approach</w:t>
            </w:r>
          </w:p>
        </w:tc>
        <w:tc>
          <w:tcPr>
            <w:tcW w:w="964" w:type="dxa"/>
            <w:shd w:val="clear" w:color="auto" w:fill="BFBFBF"/>
          </w:tcPr>
          <w:p w14:paraId="16039FC3" w14:textId="77777777" w:rsidR="00ED1022" w:rsidRPr="001E5098" w:rsidRDefault="00ED1022" w:rsidP="00D155FE">
            <w:pPr>
              <w:spacing w:after="0" w:line="240" w:lineRule="auto"/>
              <w:rPr>
                <w:rFonts w:ascii="Arial" w:hAnsi="Arial" w:cs="Arial"/>
                <w:b/>
              </w:rPr>
            </w:pPr>
            <w:r w:rsidRPr="001E5098">
              <w:rPr>
                <w:rFonts w:ascii="Arial" w:hAnsi="Arial" w:cs="Arial"/>
                <w:b/>
              </w:rPr>
              <w:t>WRPG ref.</w:t>
            </w:r>
          </w:p>
        </w:tc>
        <w:tc>
          <w:tcPr>
            <w:tcW w:w="1514" w:type="dxa"/>
            <w:shd w:val="clear" w:color="auto" w:fill="BFBFBF"/>
          </w:tcPr>
          <w:p w14:paraId="2414B9F5" w14:textId="77777777" w:rsidR="00ED1022" w:rsidRPr="001E5098" w:rsidRDefault="00ED1022" w:rsidP="00D155FE">
            <w:pPr>
              <w:spacing w:after="0" w:line="240" w:lineRule="auto"/>
              <w:rPr>
                <w:rFonts w:ascii="Arial" w:hAnsi="Arial" w:cs="Arial"/>
                <w:b/>
              </w:rPr>
            </w:pPr>
            <w:r w:rsidRPr="001E5098">
              <w:rPr>
                <w:rFonts w:ascii="Arial" w:hAnsi="Arial" w:cs="Arial"/>
                <w:b/>
              </w:rPr>
              <w:t>Draft WRMP ref.</w:t>
            </w:r>
          </w:p>
        </w:tc>
        <w:tc>
          <w:tcPr>
            <w:tcW w:w="2060" w:type="dxa"/>
            <w:shd w:val="clear" w:color="auto" w:fill="BFBFBF"/>
          </w:tcPr>
          <w:p w14:paraId="4A2EB5BC" w14:textId="77777777" w:rsidR="00ED1022" w:rsidRPr="001E5098" w:rsidRDefault="00ED1022" w:rsidP="00D155FE">
            <w:pPr>
              <w:spacing w:after="0" w:line="240" w:lineRule="auto"/>
              <w:rPr>
                <w:rFonts w:ascii="Arial" w:hAnsi="Arial" w:cs="Arial"/>
                <w:b/>
              </w:rPr>
            </w:pPr>
            <w:r w:rsidRPr="001E5098">
              <w:rPr>
                <w:rFonts w:ascii="Arial" w:hAnsi="Arial" w:cs="Arial"/>
                <w:b/>
              </w:rPr>
              <w:t>Proposed inclusion (Y, N or n/a)</w:t>
            </w:r>
          </w:p>
        </w:tc>
        <w:tc>
          <w:tcPr>
            <w:tcW w:w="2155" w:type="dxa"/>
            <w:shd w:val="clear" w:color="auto" w:fill="BFBFBF"/>
          </w:tcPr>
          <w:p w14:paraId="7CFEBCF1" w14:textId="77777777" w:rsidR="00ED1022" w:rsidRPr="001E5098" w:rsidRDefault="00ED1022" w:rsidP="00D155FE">
            <w:pPr>
              <w:spacing w:after="0" w:line="240" w:lineRule="auto"/>
              <w:rPr>
                <w:rFonts w:ascii="Arial" w:hAnsi="Arial" w:cs="Arial"/>
                <w:b/>
              </w:rPr>
            </w:pPr>
            <w:r w:rsidRPr="001E5098">
              <w:rPr>
                <w:rFonts w:ascii="Arial" w:hAnsi="Arial" w:cs="Arial"/>
                <w:b/>
              </w:rPr>
              <w:t>Any issue identified</w:t>
            </w:r>
          </w:p>
        </w:tc>
      </w:tr>
      <w:tr w:rsidR="00ED1022" w:rsidRPr="001E5098" w14:paraId="7F48D51B" w14:textId="77777777" w:rsidTr="00382B99">
        <w:trPr>
          <w:trHeight w:val="1189"/>
        </w:trPr>
        <w:tc>
          <w:tcPr>
            <w:tcW w:w="675" w:type="dxa"/>
          </w:tcPr>
          <w:p w14:paraId="3F987D60" w14:textId="06A3F228" w:rsidR="00ED1022" w:rsidRPr="001E5098" w:rsidRDefault="00F176D7" w:rsidP="00892F14">
            <w:pPr>
              <w:spacing w:after="0" w:line="240" w:lineRule="auto"/>
              <w:rPr>
                <w:rFonts w:ascii="Arial" w:hAnsi="Arial" w:cs="Arial"/>
              </w:rPr>
            </w:pPr>
            <w:r>
              <w:rPr>
                <w:rFonts w:ascii="Arial" w:hAnsi="Arial" w:cs="Arial"/>
              </w:rPr>
              <w:t>3</w:t>
            </w:r>
            <w:r w:rsidR="002F1CE8">
              <w:rPr>
                <w:rFonts w:ascii="Arial" w:hAnsi="Arial" w:cs="Arial"/>
              </w:rPr>
              <w:t>3</w:t>
            </w:r>
          </w:p>
        </w:tc>
        <w:tc>
          <w:tcPr>
            <w:tcW w:w="7228" w:type="dxa"/>
          </w:tcPr>
          <w:p w14:paraId="580E9B73" w14:textId="3A04C0AE" w:rsidR="00ED1022" w:rsidRPr="001E5098" w:rsidRDefault="00F176D7" w:rsidP="00874F7D">
            <w:pPr>
              <w:spacing w:after="0" w:line="240" w:lineRule="auto"/>
              <w:jc w:val="both"/>
              <w:rPr>
                <w:rFonts w:ascii="Arial" w:hAnsi="Arial" w:cs="Arial"/>
              </w:rPr>
            </w:pPr>
            <w:r>
              <w:rPr>
                <w:rFonts w:ascii="Arial" w:hAnsi="Arial" w:cs="Arial"/>
              </w:rPr>
              <w:t xml:space="preserve">You have </w:t>
            </w:r>
            <w:r w:rsidR="00C80D08">
              <w:rPr>
                <w:rFonts w:ascii="Arial" w:hAnsi="Arial" w:cs="Arial"/>
              </w:rPr>
              <w:t>accounted for</w:t>
            </w:r>
            <w:r w:rsidR="00874F7D">
              <w:rPr>
                <w:rFonts w:ascii="Arial" w:hAnsi="Arial" w:cs="Arial"/>
              </w:rPr>
              <w:t xml:space="preserve"> any relevant Directions</w:t>
            </w:r>
            <w:r>
              <w:rPr>
                <w:rFonts w:ascii="Arial" w:hAnsi="Arial" w:cs="Arial"/>
              </w:rPr>
              <w:t xml:space="preserve"> with regards to publishing your final plan and the appropriate permissions from the Secretary of State or Welsh Ministers</w:t>
            </w:r>
            <w:r w:rsidR="00874F7D">
              <w:rPr>
                <w:rFonts w:ascii="Arial" w:hAnsi="Arial" w:cs="Arial"/>
              </w:rPr>
              <w:t xml:space="preserve"> have been given</w:t>
            </w:r>
            <w:r>
              <w:rPr>
                <w:rFonts w:ascii="Arial" w:hAnsi="Arial" w:cs="Arial"/>
              </w:rPr>
              <w:t xml:space="preserve">.   </w:t>
            </w:r>
          </w:p>
        </w:tc>
        <w:tc>
          <w:tcPr>
            <w:tcW w:w="964" w:type="dxa"/>
          </w:tcPr>
          <w:p w14:paraId="436E60DF" w14:textId="6E346702" w:rsidR="00ED1022" w:rsidRPr="001E5098" w:rsidRDefault="00F176D7" w:rsidP="00F176D7">
            <w:pPr>
              <w:spacing w:after="0" w:line="240" w:lineRule="auto"/>
              <w:rPr>
                <w:rFonts w:ascii="Arial" w:hAnsi="Arial" w:cs="Arial"/>
              </w:rPr>
            </w:pPr>
            <w:r>
              <w:rPr>
                <w:rFonts w:ascii="Arial" w:hAnsi="Arial" w:cs="Arial"/>
              </w:rPr>
              <w:t xml:space="preserve">S2.10, </w:t>
            </w:r>
            <w:r w:rsidR="008402DA">
              <w:rPr>
                <w:rFonts w:ascii="Arial" w:hAnsi="Arial" w:cs="Arial"/>
              </w:rPr>
              <w:t>Page</w:t>
            </w:r>
            <w:r>
              <w:rPr>
                <w:rFonts w:ascii="Arial" w:hAnsi="Arial" w:cs="Arial"/>
              </w:rPr>
              <w:t xml:space="preserve"> </w:t>
            </w:r>
            <w:r w:rsidR="003A4D5E">
              <w:rPr>
                <w:rFonts w:ascii="Arial" w:hAnsi="Arial" w:cs="Arial"/>
              </w:rPr>
              <w:t>7</w:t>
            </w:r>
          </w:p>
        </w:tc>
        <w:tc>
          <w:tcPr>
            <w:tcW w:w="1514" w:type="dxa"/>
          </w:tcPr>
          <w:p w14:paraId="7C871988" w14:textId="77777777" w:rsidR="00ED1022" w:rsidRPr="001E5098" w:rsidRDefault="00ED1022" w:rsidP="00D155FE">
            <w:pPr>
              <w:spacing w:after="0" w:line="240" w:lineRule="auto"/>
              <w:rPr>
                <w:rFonts w:ascii="Arial" w:hAnsi="Arial" w:cs="Arial"/>
              </w:rPr>
            </w:pPr>
          </w:p>
        </w:tc>
        <w:tc>
          <w:tcPr>
            <w:tcW w:w="2060" w:type="dxa"/>
          </w:tcPr>
          <w:p w14:paraId="65EB8465" w14:textId="77777777" w:rsidR="00ED1022" w:rsidRPr="001E5098" w:rsidRDefault="00ED1022" w:rsidP="00D155FE">
            <w:pPr>
              <w:spacing w:after="0" w:line="240" w:lineRule="auto"/>
              <w:rPr>
                <w:rFonts w:ascii="Arial" w:hAnsi="Arial" w:cs="Arial"/>
              </w:rPr>
            </w:pPr>
          </w:p>
        </w:tc>
        <w:tc>
          <w:tcPr>
            <w:tcW w:w="2155" w:type="dxa"/>
          </w:tcPr>
          <w:p w14:paraId="1742F8A0" w14:textId="77777777" w:rsidR="00ED1022" w:rsidRPr="001E5098" w:rsidRDefault="00ED1022" w:rsidP="00D155FE">
            <w:pPr>
              <w:spacing w:after="0" w:line="240" w:lineRule="auto"/>
              <w:rPr>
                <w:rFonts w:ascii="Arial" w:hAnsi="Arial" w:cs="Arial"/>
              </w:rPr>
            </w:pPr>
          </w:p>
        </w:tc>
      </w:tr>
      <w:tr w:rsidR="00ED1022" w:rsidRPr="001E5098" w14:paraId="1F3C68EC" w14:textId="77777777" w:rsidTr="00382B99">
        <w:trPr>
          <w:trHeight w:val="759"/>
        </w:trPr>
        <w:tc>
          <w:tcPr>
            <w:tcW w:w="675" w:type="dxa"/>
          </w:tcPr>
          <w:p w14:paraId="28247BD9" w14:textId="04FD3208" w:rsidR="00ED1022" w:rsidRPr="001E5098" w:rsidRDefault="00F176D7" w:rsidP="00892F14">
            <w:pPr>
              <w:spacing w:after="0" w:line="240" w:lineRule="auto"/>
              <w:rPr>
                <w:rFonts w:ascii="Arial" w:hAnsi="Arial" w:cs="Arial"/>
              </w:rPr>
            </w:pPr>
            <w:r>
              <w:rPr>
                <w:rFonts w:ascii="Arial" w:hAnsi="Arial" w:cs="Arial"/>
              </w:rPr>
              <w:t>3</w:t>
            </w:r>
            <w:r w:rsidR="002F1CE8">
              <w:rPr>
                <w:rFonts w:ascii="Arial" w:hAnsi="Arial" w:cs="Arial"/>
              </w:rPr>
              <w:t>4</w:t>
            </w:r>
          </w:p>
        </w:tc>
        <w:tc>
          <w:tcPr>
            <w:tcW w:w="7228" w:type="dxa"/>
          </w:tcPr>
          <w:p w14:paraId="1AB0043C" w14:textId="77777777" w:rsidR="00ED1022" w:rsidRPr="001E5098" w:rsidRDefault="00F176D7" w:rsidP="00A600C7">
            <w:pPr>
              <w:spacing w:after="0" w:line="240" w:lineRule="auto"/>
              <w:jc w:val="both"/>
              <w:rPr>
                <w:rFonts w:ascii="Arial" w:hAnsi="Arial" w:cs="Arial"/>
              </w:rPr>
            </w:pPr>
            <w:r>
              <w:rPr>
                <w:rFonts w:ascii="Arial" w:hAnsi="Arial" w:cs="Arial"/>
              </w:rPr>
              <w:t>You have notified any party that responded to the consultation as you publish the final plan.</w:t>
            </w:r>
          </w:p>
        </w:tc>
        <w:tc>
          <w:tcPr>
            <w:tcW w:w="964" w:type="dxa"/>
          </w:tcPr>
          <w:p w14:paraId="6D9F2173" w14:textId="6B60ACC3" w:rsidR="00ED1022" w:rsidRPr="001E5098" w:rsidRDefault="00F176D7" w:rsidP="00ED1022">
            <w:pPr>
              <w:spacing w:after="0" w:line="240" w:lineRule="auto"/>
              <w:rPr>
                <w:rFonts w:ascii="Arial" w:hAnsi="Arial" w:cs="Arial"/>
              </w:rPr>
            </w:pPr>
            <w:r>
              <w:rPr>
                <w:rFonts w:ascii="Arial" w:hAnsi="Arial" w:cs="Arial"/>
              </w:rPr>
              <w:t xml:space="preserve">S2.10, </w:t>
            </w:r>
            <w:r w:rsidR="008402DA">
              <w:rPr>
                <w:rFonts w:ascii="Arial" w:hAnsi="Arial" w:cs="Arial"/>
              </w:rPr>
              <w:t>Page</w:t>
            </w:r>
            <w:r>
              <w:rPr>
                <w:rFonts w:ascii="Arial" w:hAnsi="Arial" w:cs="Arial"/>
              </w:rPr>
              <w:t xml:space="preserve"> </w:t>
            </w:r>
            <w:r w:rsidR="003A4D5E">
              <w:rPr>
                <w:rFonts w:ascii="Arial" w:hAnsi="Arial" w:cs="Arial"/>
              </w:rPr>
              <w:t>7</w:t>
            </w:r>
          </w:p>
        </w:tc>
        <w:tc>
          <w:tcPr>
            <w:tcW w:w="1514" w:type="dxa"/>
          </w:tcPr>
          <w:p w14:paraId="0CD326B3" w14:textId="77777777" w:rsidR="00ED1022" w:rsidRPr="001E5098" w:rsidRDefault="00ED1022" w:rsidP="00D155FE">
            <w:pPr>
              <w:spacing w:after="0" w:line="240" w:lineRule="auto"/>
              <w:rPr>
                <w:rFonts w:ascii="Arial" w:hAnsi="Arial" w:cs="Arial"/>
              </w:rPr>
            </w:pPr>
          </w:p>
        </w:tc>
        <w:tc>
          <w:tcPr>
            <w:tcW w:w="2060" w:type="dxa"/>
          </w:tcPr>
          <w:p w14:paraId="1B80667D" w14:textId="77777777" w:rsidR="00ED1022" w:rsidRPr="001E5098" w:rsidRDefault="00ED1022" w:rsidP="00D155FE">
            <w:pPr>
              <w:spacing w:after="0" w:line="240" w:lineRule="auto"/>
              <w:rPr>
                <w:rFonts w:ascii="Arial" w:hAnsi="Arial" w:cs="Arial"/>
              </w:rPr>
            </w:pPr>
          </w:p>
        </w:tc>
        <w:tc>
          <w:tcPr>
            <w:tcW w:w="2155" w:type="dxa"/>
          </w:tcPr>
          <w:p w14:paraId="27E88B80" w14:textId="77777777" w:rsidR="00ED1022" w:rsidRPr="001E5098" w:rsidRDefault="00ED1022" w:rsidP="00D155FE">
            <w:pPr>
              <w:spacing w:after="0" w:line="240" w:lineRule="auto"/>
              <w:rPr>
                <w:rFonts w:ascii="Arial" w:hAnsi="Arial" w:cs="Arial"/>
              </w:rPr>
            </w:pPr>
          </w:p>
        </w:tc>
      </w:tr>
    </w:tbl>
    <w:p w14:paraId="6B91DAC8" w14:textId="77777777" w:rsidR="00ED1022" w:rsidRDefault="00ED1022" w:rsidP="00ED1022">
      <w:pPr>
        <w:spacing w:after="0" w:line="240" w:lineRule="auto"/>
        <w:rPr>
          <w:rFonts w:ascii="Arial" w:hAnsi="Arial" w:cs="Arial"/>
          <w:b/>
        </w:rPr>
      </w:pPr>
    </w:p>
    <w:p w14:paraId="6D60D97D" w14:textId="77777777" w:rsidR="00946A1C" w:rsidRDefault="00946A1C" w:rsidP="00ED1022">
      <w:pPr>
        <w:spacing w:after="0" w:line="240" w:lineRule="auto"/>
        <w:rPr>
          <w:rFonts w:ascii="Arial" w:hAnsi="Arial" w:cs="Arial"/>
          <w:b/>
        </w:rPr>
      </w:pPr>
    </w:p>
    <w:p w14:paraId="21A16F8F" w14:textId="77777777" w:rsidR="00382B99" w:rsidRDefault="00382B99" w:rsidP="00ED1022">
      <w:pPr>
        <w:spacing w:after="0" w:line="240" w:lineRule="auto"/>
        <w:rPr>
          <w:rFonts w:ascii="Arial" w:hAnsi="Arial" w:cs="Arial"/>
          <w:b/>
        </w:rPr>
      </w:pPr>
    </w:p>
    <w:p w14:paraId="1B14335E" w14:textId="77777777" w:rsidR="00382B99" w:rsidRDefault="00382B99" w:rsidP="00ED1022">
      <w:pPr>
        <w:spacing w:after="0" w:line="240" w:lineRule="auto"/>
        <w:rPr>
          <w:rFonts w:ascii="Arial" w:hAnsi="Arial" w:cs="Arial"/>
          <w:b/>
        </w:rPr>
      </w:pPr>
    </w:p>
    <w:p w14:paraId="36801DC9" w14:textId="35C3D59D" w:rsidR="00ED1022" w:rsidRDefault="00ED1022" w:rsidP="00ED1022">
      <w:pPr>
        <w:spacing w:after="0" w:line="240" w:lineRule="auto"/>
        <w:rPr>
          <w:rFonts w:ascii="Arial" w:hAnsi="Arial" w:cs="Arial"/>
          <w:b/>
        </w:rPr>
      </w:pPr>
      <w:bookmarkStart w:id="12" w:name="Section2_11"/>
      <w:r w:rsidRPr="00ED1022">
        <w:rPr>
          <w:rFonts w:ascii="Arial" w:hAnsi="Arial" w:cs="Arial"/>
          <w:b/>
        </w:rPr>
        <w:lastRenderedPageBreak/>
        <w:t>2.11 Revis</w:t>
      </w:r>
      <w:r w:rsidR="009445D0">
        <w:rPr>
          <w:rFonts w:ascii="Arial" w:hAnsi="Arial" w:cs="Arial"/>
          <w:b/>
        </w:rPr>
        <w:t>e</w:t>
      </w:r>
      <w:r w:rsidRPr="00ED1022">
        <w:rPr>
          <w:rFonts w:ascii="Arial" w:hAnsi="Arial" w:cs="Arial"/>
          <w:b/>
        </w:rPr>
        <w:t xml:space="preserve"> and review</w:t>
      </w:r>
      <w:r w:rsidR="009445D0">
        <w:rPr>
          <w:rFonts w:ascii="Arial" w:hAnsi="Arial" w:cs="Arial"/>
          <w:b/>
        </w:rPr>
        <w:t xml:space="preserve"> your</w:t>
      </w:r>
      <w:r w:rsidRPr="00ED1022">
        <w:rPr>
          <w:rFonts w:ascii="Arial" w:hAnsi="Arial" w:cs="Arial"/>
          <w:b/>
        </w:rPr>
        <w:t xml:space="preserve"> final plan</w:t>
      </w:r>
      <w:bookmarkEnd w:id="12"/>
    </w:p>
    <w:p w14:paraId="6C03726C" w14:textId="77777777" w:rsidR="00F271D6" w:rsidRPr="001E5098" w:rsidRDefault="00F271D6" w:rsidP="00ED1022">
      <w:pPr>
        <w:spacing w:after="0" w:line="240" w:lineRule="auto"/>
        <w:rPr>
          <w:rFonts w:ascii="Arial" w:hAnsi="Arial" w:cs="Arial"/>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228"/>
        <w:gridCol w:w="964"/>
        <w:gridCol w:w="1514"/>
        <w:gridCol w:w="2060"/>
        <w:gridCol w:w="2155"/>
      </w:tblGrid>
      <w:tr w:rsidR="00ED1022" w:rsidRPr="001E5098" w14:paraId="0EAF924C" w14:textId="77777777" w:rsidTr="00382B99">
        <w:tc>
          <w:tcPr>
            <w:tcW w:w="675" w:type="dxa"/>
            <w:shd w:val="clear" w:color="auto" w:fill="BFBFBF"/>
          </w:tcPr>
          <w:p w14:paraId="5B49813C" w14:textId="77777777" w:rsidR="00ED1022" w:rsidRPr="001E5098" w:rsidRDefault="00ED1022" w:rsidP="00D155FE">
            <w:pPr>
              <w:spacing w:after="0" w:line="240" w:lineRule="auto"/>
              <w:rPr>
                <w:rFonts w:ascii="Arial" w:hAnsi="Arial" w:cs="Arial"/>
                <w:b/>
              </w:rPr>
            </w:pPr>
            <w:r w:rsidRPr="001E5098">
              <w:rPr>
                <w:rFonts w:ascii="Arial" w:hAnsi="Arial" w:cs="Arial"/>
                <w:b/>
              </w:rPr>
              <w:t>No.</w:t>
            </w:r>
          </w:p>
        </w:tc>
        <w:tc>
          <w:tcPr>
            <w:tcW w:w="7228" w:type="dxa"/>
            <w:shd w:val="clear" w:color="auto" w:fill="BFBFBF"/>
          </w:tcPr>
          <w:p w14:paraId="2DEFB922" w14:textId="77777777" w:rsidR="00ED1022" w:rsidRPr="001E5098" w:rsidRDefault="00ED1022" w:rsidP="00D155FE">
            <w:pPr>
              <w:spacing w:after="0" w:line="240" w:lineRule="auto"/>
              <w:rPr>
                <w:rFonts w:ascii="Arial" w:hAnsi="Arial" w:cs="Arial"/>
                <w:b/>
              </w:rPr>
            </w:pPr>
            <w:r w:rsidRPr="001E5098">
              <w:rPr>
                <w:rFonts w:ascii="Arial" w:hAnsi="Arial" w:cs="Arial"/>
                <w:b/>
              </w:rPr>
              <w:t>Action or approach</w:t>
            </w:r>
          </w:p>
        </w:tc>
        <w:tc>
          <w:tcPr>
            <w:tcW w:w="964" w:type="dxa"/>
            <w:shd w:val="clear" w:color="auto" w:fill="BFBFBF"/>
          </w:tcPr>
          <w:p w14:paraId="609E1B20" w14:textId="77777777" w:rsidR="00ED1022" w:rsidRPr="001E5098" w:rsidRDefault="00ED1022" w:rsidP="00D155FE">
            <w:pPr>
              <w:spacing w:after="0" w:line="240" w:lineRule="auto"/>
              <w:rPr>
                <w:rFonts w:ascii="Arial" w:hAnsi="Arial" w:cs="Arial"/>
                <w:b/>
              </w:rPr>
            </w:pPr>
            <w:r w:rsidRPr="001E5098">
              <w:rPr>
                <w:rFonts w:ascii="Arial" w:hAnsi="Arial" w:cs="Arial"/>
                <w:b/>
              </w:rPr>
              <w:t>WRPG ref.</w:t>
            </w:r>
          </w:p>
        </w:tc>
        <w:tc>
          <w:tcPr>
            <w:tcW w:w="1514" w:type="dxa"/>
            <w:shd w:val="clear" w:color="auto" w:fill="BFBFBF"/>
          </w:tcPr>
          <w:p w14:paraId="2C83894C" w14:textId="77777777" w:rsidR="00ED1022" w:rsidRPr="001E5098" w:rsidRDefault="00ED1022" w:rsidP="00D155FE">
            <w:pPr>
              <w:spacing w:after="0" w:line="240" w:lineRule="auto"/>
              <w:rPr>
                <w:rFonts w:ascii="Arial" w:hAnsi="Arial" w:cs="Arial"/>
                <w:b/>
              </w:rPr>
            </w:pPr>
            <w:r w:rsidRPr="001E5098">
              <w:rPr>
                <w:rFonts w:ascii="Arial" w:hAnsi="Arial" w:cs="Arial"/>
                <w:b/>
              </w:rPr>
              <w:t>Draft WRMP ref.</w:t>
            </w:r>
          </w:p>
        </w:tc>
        <w:tc>
          <w:tcPr>
            <w:tcW w:w="2060" w:type="dxa"/>
            <w:shd w:val="clear" w:color="auto" w:fill="BFBFBF"/>
          </w:tcPr>
          <w:p w14:paraId="4D36E6F3" w14:textId="77777777" w:rsidR="00ED1022" w:rsidRPr="001E5098" w:rsidRDefault="00ED1022" w:rsidP="00D155FE">
            <w:pPr>
              <w:spacing w:after="0" w:line="240" w:lineRule="auto"/>
              <w:rPr>
                <w:rFonts w:ascii="Arial" w:hAnsi="Arial" w:cs="Arial"/>
                <w:b/>
              </w:rPr>
            </w:pPr>
            <w:r w:rsidRPr="001E5098">
              <w:rPr>
                <w:rFonts w:ascii="Arial" w:hAnsi="Arial" w:cs="Arial"/>
                <w:b/>
              </w:rPr>
              <w:t>Proposed inclusion (Y, N or n/a)</w:t>
            </w:r>
          </w:p>
        </w:tc>
        <w:tc>
          <w:tcPr>
            <w:tcW w:w="2155" w:type="dxa"/>
            <w:shd w:val="clear" w:color="auto" w:fill="BFBFBF"/>
          </w:tcPr>
          <w:p w14:paraId="4E46D6E9" w14:textId="77777777" w:rsidR="00ED1022" w:rsidRPr="001E5098" w:rsidRDefault="00ED1022" w:rsidP="00D155FE">
            <w:pPr>
              <w:spacing w:after="0" w:line="240" w:lineRule="auto"/>
              <w:rPr>
                <w:rFonts w:ascii="Arial" w:hAnsi="Arial" w:cs="Arial"/>
                <w:b/>
              </w:rPr>
            </w:pPr>
            <w:r w:rsidRPr="001E5098">
              <w:rPr>
                <w:rFonts w:ascii="Arial" w:hAnsi="Arial" w:cs="Arial"/>
                <w:b/>
              </w:rPr>
              <w:t>Any issue identified</w:t>
            </w:r>
          </w:p>
        </w:tc>
      </w:tr>
      <w:tr w:rsidR="00ED1022" w:rsidRPr="001E5098" w14:paraId="32A48E88" w14:textId="77777777" w:rsidTr="00382B99">
        <w:trPr>
          <w:trHeight w:val="699"/>
        </w:trPr>
        <w:tc>
          <w:tcPr>
            <w:tcW w:w="675" w:type="dxa"/>
          </w:tcPr>
          <w:p w14:paraId="008C256F" w14:textId="27E25BAE" w:rsidR="00ED1022" w:rsidRPr="001E5098" w:rsidRDefault="00892F14" w:rsidP="00D155FE">
            <w:pPr>
              <w:spacing w:after="0" w:line="240" w:lineRule="auto"/>
              <w:rPr>
                <w:rFonts w:ascii="Arial" w:hAnsi="Arial" w:cs="Arial"/>
              </w:rPr>
            </w:pPr>
            <w:r>
              <w:rPr>
                <w:rFonts w:ascii="Arial" w:hAnsi="Arial" w:cs="Arial"/>
              </w:rPr>
              <w:t>3</w:t>
            </w:r>
            <w:r w:rsidR="002F1CE8">
              <w:rPr>
                <w:rFonts w:ascii="Arial" w:hAnsi="Arial" w:cs="Arial"/>
              </w:rPr>
              <w:t>5</w:t>
            </w:r>
          </w:p>
        </w:tc>
        <w:tc>
          <w:tcPr>
            <w:tcW w:w="7228" w:type="dxa"/>
          </w:tcPr>
          <w:p w14:paraId="1B84D32A" w14:textId="77777777" w:rsidR="00ED1022" w:rsidRPr="001E5098" w:rsidRDefault="00F271D6" w:rsidP="00A600C7">
            <w:pPr>
              <w:spacing w:after="0" w:line="240" w:lineRule="auto"/>
              <w:jc w:val="both"/>
              <w:rPr>
                <w:rFonts w:ascii="Arial" w:hAnsi="Arial" w:cs="Arial"/>
              </w:rPr>
            </w:pPr>
            <w:r>
              <w:rPr>
                <w:rFonts w:ascii="Arial" w:hAnsi="Arial" w:cs="Arial"/>
              </w:rPr>
              <w:t xml:space="preserve">You have planned for annual review of the published plan in line with the Annual Review guidelines. </w:t>
            </w:r>
          </w:p>
        </w:tc>
        <w:tc>
          <w:tcPr>
            <w:tcW w:w="964" w:type="dxa"/>
          </w:tcPr>
          <w:p w14:paraId="51A5C2CE" w14:textId="76D0AA8D" w:rsidR="00ED1022" w:rsidRPr="001E5098" w:rsidRDefault="00F271D6" w:rsidP="00F271D6">
            <w:pPr>
              <w:spacing w:after="0" w:line="240" w:lineRule="auto"/>
              <w:rPr>
                <w:rFonts w:ascii="Arial" w:hAnsi="Arial" w:cs="Arial"/>
              </w:rPr>
            </w:pPr>
            <w:r>
              <w:rPr>
                <w:rFonts w:ascii="Arial" w:hAnsi="Arial" w:cs="Arial"/>
              </w:rPr>
              <w:t xml:space="preserve">S2.11, </w:t>
            </w:r>
            <w:r w:rsidR="008402DA">
              <w:rPr>
                <w:rFonts w:ascii="Arial" w:hAnsi="Arial" w:cs="Arial"/>
              </w:rPr>
              <w:t>Page</w:t>
            </w:r>
            <w:r>
              <w:rPr>
                <w:rFonts w:ascii="Arial" w:hAnsi="Arial" w:cs="Arial"/>
              </w:rPr>
              <w:t xml:space="preserve"> </w:t>
            </w:r>
            <w:r w:rsidR="006264BA">
              <w:rPr>
                <w:rFonts w:ascii="Arial" w:hAnsi="Arial" w:cs="Arial"/>
              </w:rPr>
              <w:t>8</w:t>
            </w:r>
          </w:p>
        </w:tc>
        <w:tc>
          <w:tcPr>
            <w:tcW w:w="1514" w:type="dxa"/>
          </w:tcPr>
          <w:p w14:paraId="5F2F484A" w14:textId="77777777" w:rsidR="00ED1022" w:rsidRPr="001E5098" w:rsidRDefault="00ED1022" w:rsidP="00D155FE">
            <w:pPr>
              <w:spacing w:after="0" w:line="240" w:lineRule="auto"/>
              <w:rPr>
                <w:rFonts w:ascii="Arial" w:hAnsi="Arial" w:cs="Arial"/>
              </w:rPr>
            </w:pPr>
          </w:p>
        </w:tc>
        <w:tc>
          <w:tcPr>
            <w:tcW w:w="2060" w:type="dxa"/>
          </w:tcPr>
          <w:p w14:paraId="33F5332C" w14:textId="77777777" w:rsidR="00ED1022" w:rsidRPr="001E5098" w:rsidRDefault="00ED1022" w:rsidP="00D155FE">
            <w:pPr>
              <w:spacing w:after="0" w:line="240" w:lineRule="auto"/>
              <w:rPr>
                <w:rFonts w:ascii="Arial" w:hAnsi="Arial" w:cs="Arial"/>
              </w:rPr>
            </w:pPr>
          </w:p>
        </w:tc>
        <w:tc>
          <w:tcPr>
            <w:tcW w:w="2155" w:type="dxa"/>
          </w:tcPr>
          <w:p w14:paraId="60B8F53A" w14:textId="77777777" w:rsidR="00ED1022" w:rsidRPr="001E5098" w:rsidRDefault="00ED1022" w:rsidP="00D155FE">
            <w:pPr>
              <w:spacing w:after="0" w:line="240" w:lineRule="auto"/>
              <w:rPr>
                <w:rFonts w:ascii="Arial" w:hAnsi="Arial" w:cs="Arial"/>
              </w:rPr>
            </w:pPr>
          </w:p>
        </w:tc>
      </w:tr>
      <w:tr w:rsidR="00892F14" w:rsidRPr="001E5098" w14:paraId="514132D4" w14:textId="77777777" w:rsidTr="00382B99">
        <w:trPr>
          <w:trHeight w:val="1043"/>
        </w:trPr>
        <w:tc>
          <w:tcPr>
            <w:tcW w:w="675" w:type="dxa"/>
          </w:tcPr>
          <w:p w14:paraId="6DFCD6CA" w14:textId="0CD17AE2" w:rsidR="00892F14" w:rsidRDefault="002F1CE8" w:rsidP="00D155FE">
            <w:pPr>
              <w:spacing w:after="0" w:line="240" w:lineRule="auto"/>
              <w:rPr>
                <w:rFonts w:ascii="Arial" w:hAnsi="Arial" w:cs="Arial"/>
              </w:rPr>
            </w:pPr>
            <w:r>
              <w:rPr>
                <w:rFonts w:ascii="Arial" w:hAnsi="Arial" w:cs="Arial"/>
              </w:rPr>
              <w:t>36</w:t>
            </w:r>
          </w:p>
        </w:tc>
        <w:tc>
          <w:tcPr>
            <w:tcW w:w="7228" w:type="dxa"/>
          </w:tcPr>
          <w:p w14:paraId="17C8E5FE" w14:textId="7BAE49B2" w:rsidR="00892F14" w:rsidRDefault="00874F7D" w:rsidP="00874F7D">
            <w:pPr>
              <w:spacing w:after="0" w:line="240" w:lineRule="auto"/>
              <w:jc w:val="both"/>
              <w:rPr>
                <w:rFonts w:ascii="Arial" w:hAnsi="Arial" w:cs="Arial"/>
              </w:rPr>
            </w:pPr>
            <w:r>
              <w:rPr>
                <w:rFonts w:ascii="Arial" w:hAnsi="Arial" w:cs="Arial"/>
              </w:rPr>
              <w:t>You will</w:t>
            </w:r>
            <w:r w:rsidR="00892F14">
              <w:rPr>
                <w:rFonts w:ascii="Arial" w:hAnsi="Arial" w:cs="Arial"/>
              </w:rPr>
              <w:t xml:space="preserve"> consult with the Environment Agency </w:t>
            </w:r>
            <w:r>
              <w:rPr>
                <w:rFonts w:ascii="Arial" w:hAnsi="Arial" w:cs="Arial"/>
              </w:rPr>
              <w:t>and/</w:t>
            </w:r>
            <w:r w:rsidR="00892F14">
              <w:rPr>
                <w:rFonts w:ascii="Arial" w:hAnsi="Arial" w:cs="Arial"/>
              </w:rPr>
              <w:t xml:space="preserve">or Natural Resources Wales on </w:t>
            </w:r>
            <w:r>
              <w:rPr>
                <w:rFonts w:ascii="Arial" w:hAnsi="Arial" w:cs="Arial"/>
              </w:rPr>
              <w:t xml:space="preserve">any </w:t>
            </w:r>
            <w:r w:rsidR="00892F14">
              <w:rPr>
                <w:rFonts w:ascii="Arial" w:hAnsi="Arial" w:cs="Arial"/>
              </w:rPr>
              <w:t xml:space="preserve">material changes that you wish to make to your plan in future. </w:t>
            </w:r>
          </w:p>
        </w:tc>
        <w:tc>
          <w:tcPr>
            <w:tcW w:w="964" w:type="dxa"/>
          </w:tcPr>
          <w:p w14:paraId="112BF640" w14:textId="3E2BCAD9" w:rsidR="00892F14" w:rsidRDefault="00892F14" w:rsidP="00F271D6">
            <w:pPr>
              <w:spacing w:after="0" w:line="240" w:lineRule="auto"/>
              <w:rPr>
                <w:rFonts w:ascii="Arial" w:hAnsi="Arial" w:cs="Arial"/>
              </w:rPr>
            </w:pPr>
            <w:r>
              <w:rPr>
                <w:rFonts w:ascii="Arial" w:hAnsi="Arial" w:cs="Arial"/>
              </w:rPr>
              <w:t xml:space="preserve">S2.11, </w:t>
            </w:r>
            <w:r w:rsidR="008402DA">
              <w:rPr>
                <w:rFonts w:ascii="Arial" w:hAnsi="Arial" w:cs="Arial"/>
              </w:rPr>
              <w:t>Page</w:t>
            </w:r>
            <w:r>
              <w:rPr>
                <w:rFonts w:ascii="Arial" w:hAnsi="Arial" w:cs="Arial"/>
              </w:rPr>
              <w:t xml:space="preserve"> 8</w:t>
            </w:r>
          </w:p>
        </w:tc>
        <w:tc>
          <w:tcPr>
            <w:tcW w:w="1514" w:type="dxa"/>
          </w:tcPr>
          <w:p w14:paraId="5E92B8D5" w14:textId="77777777" w:rsidR="00892F14" w:rsidRPr="001E5098" w:rsidRDefault="00892F14" w:rsidP="00D155FE">
            <w:pPr>
              <w:spacing w:after="0" w:line="240" w:lineRule="auto"/>
              <w:rPr>
                <w:rFonts w:ascii="Arial" w:hAnsi="Arial" w:cs="Arial"/>
              </w:rPr>
            </w:pPr>
          </w:p>
        </w:tc>
        <w:tc>
          <w:tcPr>
            <w:tcW w:w="2060" w:type="dxa"/>
          </w:tcPr>
          <w:p w14:paraId="3DC9BD70" w14:textId="77777777" w:rsidR="00892F14" w:rsidRPr="001E5098" w:rsidRDefault="00892F14" w:rsidP="00D155FE">
            <w:pPr>
              <w:spacing w:after="0" w:line="240" w:lineRule="auto"/>
              <w:rPr>
                <w:rFonts w:ascii="Arial" w:hAnsi="Arial" w:cs="Arial"/>
              </w:rPr>
            </w:pPr>
          </w:p>
        </w:tc>
        <w:tc>
          <w:tcPr>
            <w:tcW w:w="2155" w:type="dxa"/>
          </w:tcPr>
          <w:p w14:paraId="7F754767" w14:textId="77777777" w:rsidR="00892F14" w:rsidRPr="001E5098" w:rsidRDefault="00892F14" w:rsidP="00D155FE">
            <w:pPr>
              <w:spacing w:after="0" w:line="240" w:lineRule="auto"/>
              <w:rPr>
                <w:rFonts w:ascii="Arial" w:hAnsi="Arial" w:cs="Arial"/>
              </w:rPr>
            </w:pPr>
          </w:p>
        </w:tc>
      </w:tr>
    </w:tbl>
    <w:p w14:paraId="34E6B536" w14:textId="77777777" w:rsidR="009445D0" w:rsidRDefault="009445D0">
      <w:pPr>
        <w:spacing w:after="0" w:line="240" w:lineRule="auto"/>
        <w:rPr>
          <w:rFonts w:ascii="Arial" w:hAnsi="Arial" w:cs="Arial"/>
          <w:b/>
        </w:rPr>
      </w:pPr>
      <w:bookmarkStart w:id="13" w:name="Section3"/>
    </w:p>
    <w:p w14:paraId="4CCDB7B2" w14:textId="77777777" w:rsidR="009445D0" w:rsidRDefault="009445D0">
      <w:pPr>
        <w:spacing w:after="0" w:line="240" w:lineRule="auto"/>
        <w:rPr>
          <w:rFonts w:ascii="Arial" w:hAnsi="Arial" w:cs="Arial"/>
          <w:b/>
        </w:rPr>
      </w:pPr>
    </w:p>
    <w:p w14:paraId="3E926D82" w14:textId="75C93E39" w:rsidR="00892F14" w:rsidRDefault="00892F14">
      <w:pPr>
        <w:spacing w:after="0" w:line="240" w:lineRule="auto"/>
        <w:rPr>
          <w:rFonts w:ascii="Arial" w:hAnsi="Arial" w:cs="Arial"/>
          <w:b/>
        </w:rPr>
      </w:pPr>
      <w:r>
        <w:rPr>
          <w:rFonts w:ascii="Arial" w:hAnsi="Arial" w:cs="Arial"/>
          <w:b/>
        </w:rPr>
        <w:br w:type="page"/>
      </w:r>
    </w:p>
    <w:p w14:paraId="127FF556" w14:textId="77777777" w:rsidR="00FA3C42" w:rsidRPr="00382B99" w:rsidRDefault="00FA3C42" w:rsidP="00872A02">
      <w:pPr>
        <w:ind w:left="-142"/>
        <w:rPr>
          <w:rFonts w:ascii="Arial" w:hAnsi="Arial" w:cs="Arial"/>
          <w:b/>
          <w:color w:val="002060"/>
          <w:sz w:val="36"/>
          <w:szCs w:val="36"/>
        </w:rPr>
      </w:pPr>
      <w:r w:rsidRPr="00382B99">
        <w:rPr>
          <w:rFonts w:ascii="Arial" w:hAnsi="Arial" w:cs="Arial"/>
          <w:b/>
          <w:color w:val="002060"/>
          <w:sz w:val="36"/>
          <w:szCs w:val="36"/>
        </w:rPr>
        <w:lastRenderedPageBreak/>
        <w:t xml:space="preserve">Section </w:t>
      </w:r>
      <w:r w:rsidR="00263437" w:rsidRPr="00382B99">
        <w:rPr>
          <w:rFonts w:ascii="Arial" w:hAnsi="Arial" w:cs="Arial"/>
          <w:b/>
          <w:color w:val="002060"/>
          <w:sz w:val="36"/>
          <w:szCs w:val="36"/>
        </w:rPr>
        <w:t>3</w:t>
      </w:r>
      <w:r w:rsidRPr="00382B99">
        <w:rPr>
          <w:rFonts w:ascii="Arial" w:hAnsi="Arial" w:cs="Arial"/>
          <w:b/>
          <w:color w:val="002060"/>
          <w:sz w:val="36"/>
          <w:szCs w:val="36"/>
        </w:rPr>
        <w:t xml:space="preserve"> – </w:t>
      </w:r>
      <w:r w:rsidR="00263437" w:rsidRPr="00382B99">
        <w:rPr>
          <w:rFonts w:ascii="Arial" w:hAnsi="Arial" w:cs="Arial"/>
          <w:b/>
          <w:color w:val="002060"/>
          <w:sz w:val="36"/>
          <w:szCs w:val="36"/>
        </w:rPr>
        <w:t>Technical Methods</w:t>
      </w:r>
    </w:p>
    <w:bookmarkEnd w:id="13"/>
    <w:p w14:paraId="51F3A74D" w14:textId="12E7D9C7" w:rsidR="00ED1022" w:rsidRPr="00212529" w:rsidRDefault="008030F6" w:rsidP="00382B99">
      <w:pPr>
        <w:ind w:left="-142" w:firstLine="142"/>
        <w:rPr>
          <w:rFonts w:ascii="Arial" w:hAnsi="Arial" w:cs="Arial"/>
        </w:rPr>
      </w:pPr>
      <w:r>
        <w:rPr>
          <w:rFonts w:ascii="Arial" w:hAnsi="Arial" w:cs="Arial"/>
        </w:rPr>
        <w:fldChar w:fldCharType="begin"/>
      </w:r>
      <w:r>
        <w:rPr>
          <w:rFonts w:ascii="Arial" w:hAnsi="Arial" w:cs="Arial"/>
        </w:rPr>
        <w:instrText xml:space="preserve"> HYPERLINK  \l "Section3_1" </w:instrText>
      </w:r>
      <w:r>
        <w:rPr>
          <w:rFonts w:ascii="Arial" w:hAnsi="Arial" w:cs="Arial"/>
        </w:rPr>
        <w:fldChar w:fldCharType="separate"/>
      </w:r>
      <w:r w:rsidR="00ED1022" w:rsidRPr="008030F6">
        <w:rPr>
          <w:rStyle w:val="Hyperlink"/>
          <w:rFonts w:ascii="Arial" w:hAnsi="Arial" w:cs="Arial"/>
        </w:rPr>
        <w:t>3.1 Developing your plan</w:t>
      </w:r>
      <w:r>
        <w:rPr>
          <w:rFonts w:ascii="Arial" w:hAnsi="Arial" w:cs="Arial"/>
        </w:rPr>
        <w:fldChar w:fldCharType="end"/>
      </w:r>
    </w:p>
    <w:p w14:paraId="0B66249F" w14:textId="46726E75" w:rsidR="00ED1022" w:rsidRPr="00212529" w:rsidRDefault="00B3278A" w:rsidP="00382B99">
      <w:pPr>
        <w:ind w:left="-142" w:firstLine="142"/>
        <w:rPr>
          <w:rFonts w:ascii="Arial" w:hAnsi="Arial" w:cs="Arial"/>
        </w:rPr>
      </w:pPr>
      <w:hyperlink w:anchor="Section3_2" w:history="1">
        <w:r w:rsidR="00535FCC" w:rsidRPr="008030F6">
          <w:rPr>
            <w:rStyle w:val="Hyperlink"/>
            <w:rFonts w:ascii="Arial" w:hAnsi="Arial" w:cs="Arial"/>
          </w:rPr>
          <w:t>3</w:t>
        </w:r>
        <w:r w:rsidR="00ED1022" w:rsidRPr="008030F6">
          <w:rPr>
            <w:rStyle w:val="Hyperlink"/>
            <w:rFonts w:ascii="Arial" w:hAnsi="Arial" w:cs="Arial"/>
          </w:rPr>
          <w:t xml:space="preserve">.2 </w:t>
        </w:r>
        <w:r w:rsidR="00535FCC" w:rsidRPr="008030F6">
          <w:rPr>
            <w:rStyle w:val="Hyperlink"/>
            <w:rFonts w:ascii="Arial" w:hAnsi="Arial" w:cs="Arial"/>
          </w:rPr>
          <w:t>Defining a water resource zone</w:t>
        </w:r>
      </w:hyperlink>
    </w:p>
    <w:p w14:paraId="68978D99" w14:textId="63D556EB" w:rsidR="00ED1022" w:rsidRPr="00212529" w:rsidRDefault="00B3278A" w:rsidP="00382B99">
      <w:pPr>
        <w:ind w:left="-142" w:firstLine="142"/>
        <w:rPr>
          <w:rFonts w:ascii="Arial" w:hAnsi="Arial" w:cs="Arial"/>
        </w:rPr>
      </w:pPr>
      <w:hyperlink w:anchor="Section3_3" w:history="1">
        <w:r w:rsidR="00535FCC" w:rsidRPr="008030F6">
          <w:rPr>
            <w:rStyle w:val="Hyperlink"/>
            <w:rFonts w:ascii="Arial" w:hAnsi="Arial" w:cs="Arial"/>
          </w:rPr>
          <w:t>3</w:t>
        </w:r>
        <w:r w:rsidR="00ED1022" w:rsidRPr="008030F6">
          <w:rPr>
            <w:rStyle w:val="Hyperlink"/>
            <w:rFonts w:ascii="Arial" w:hAnsi="Arial" w:cs="Arial"/>
          </w:rPr>
          <w:t xml:space="preserve">.3 </w:t>
        </w:r>
        <w:r w:rsidR="00535FCC" w:rsidRPr="008030F6">
          <w:rPr>
            <w:rStyle w:val="Hyperlink"/>
            <w:rFonts w:ascii="Arial" w:hAnsi="Arial" w:cs="Arial"/>
          </w:rPr>
          <w:t>Problem characterisation</w:t>
        </w:r>
      </w:hyperlink>
    </w:p>
    <w:p w14:paraId="19201C5F" w14:textId="0E30F217" w:rsidR="00ED1022" w:rsidRPr="00212529" w:rsidRDefault="00B3278A" w:rsidP="00382B99">
      <w:pPr>
        <w:ind w:left="-142" w:firstLine="142"/>
        <w:rPr>
          <w:rFonts w:ascii="Arial" w:hAnsi="Arial" w:cs="Arial"/>
        </w:rPr>
      </w:pPr>
      <w:hyperlink w:anchor="Section3_4" w:history="1">
        <w:r w:rsidR="00535FCC" w:rsidRPr="008030F6">
          <w:rPr>
            <w:rStyle w:val="Hyperlink"/>
            <w:rFonts w:ascii="Arial" w:hAnsi="Arial" w:cs="Arial"/>
          </w:rPr>
          <w:t>3</w:t>
        </w:r>
        <w:r w:rsidR="00ED1022" w:rsidRPr="008030F6">
          <w:rPr>
            <w:rStyle w:val="Hyperlink"/>
            <w:rFonts w:ascii="Arial" w:hAnsi="Arial" w:cs="Arial"/>
          </w:rPr>
          <w:t>.</w:t>
        </w:r>
        <w:r w:rsidR="00535FCC" w:rsidRPr="008030F6">
          <w:rPr>
            <w:rStyle w:val="Hyperlink"/>
            <w:rFonts w:ascii="Arial" w:hAnsi="Arial" w:cs="Arial"/>
          </w:rPr>
          <w:t>4</w:t>
        </w:r>
        <w:r w:rsidR="00ED1022" w:rsidRPr="008030F6">
          <w:rPr>
            <w:rStyle w:val="Hyperlink"/>
            <w:rFonts w:ascii="Arial" w:hAnsi="Arial" w:cs="Arial"/>
          </w:rPr>
          <w:t xml:space="preserve"> </w:t>
        </w:r>
        <w:r w:rsidR="00535FCC" w:rsidRPr="008030F6">
          <w:rPr>
            <w:rStyle w:val="Hyperlink"/>
            <w:rFonts w:ascii="Arial" w:hAnsi="Arial" w:cs="Arial"/>
          </w:rPr>
          <w:t>Drought risk assessment</w:t>
        </w:r>
      </w:hyperlink>
    </w:p>
    <w:p w14:paraId="7FED30AA" w14:textId="44FC64AB" w:rsidR="00ED1022" w:rsidRDefault="00B3278A" w:rsidP="00382B99">
      <w:pPr>
        <w:ind w:left="-142" w:firstLine="142"/>
        <w:rPr>
          <w:rStyle w:val="Hyperlink"/>
          <w:rFonts w:ascii="Arial" w:hAnsi="Arial" w:cs="Arial"/>
        </w:rPr>
      </w:pPr>
      <w:hyperlink w:anchor="Section3_5" w:history="1">
        <w:r w:rsidR="00535FCC" w:rsidRPr="008030F6">
          <w:rPr>
            <w:rStyle w:val="Hyperlink"/>
            <w:rFonts w:ascii="Arial" w:hAnsi="Arial" w:cs="Arial"/>
          </w:rPr>
          <w:t>3</w:t>
        </w:r>
        <w:r w:rsidR="00ED1022" w:rsidRPr="008030F6">
          <w:rPr>
            <w:rStyle w:val="Hyperlink"/>
            <w:rFonts w:ascii="Arial" w:hAnsi="Arial" w:cs="Arial"/>
          </w:rPr>
          <w:t xml:space="preserve">.5 </w:t>
        </w:r>
        <w:r w:rsidR="00535FCC" w:rsidRPr="008030F6">
          <w:rPr>
            <w:rStyle w:val="Hyperlink"/>
            <w:rFonts w:ascii="Arial" w:hAnsi="Arial" w:cs="Arial"/>
          </w:rPr>
          <w:t>Planning scenarios</w:t>
        </w:r>
      </w:hyperlink>
    </w:p>
    <w:p w14:paraId="4E919670" w14:textId="2E56559D" w:rsidR="009445D0" w:rsidRPr="00212529" w:rsidRDefault="00EE1998" w:rsidP="00382B99">
      <w:pPr>
        <w:ind w:left="-142" w:firstLine="142"/>
        <w:rPr>
          <w:rFonts w:ascii="Arial" w:hAnsi="Arial" w:cs="Arial"/>
        </w:rPr>
      </w:pPr>
      <w:hyperlink w:anchor="Section3_6" w:history="1">
        <w:r w:rsidR="009445D0" w:rsidRPr="00EE1998">
          <w:rPr>
            <w:rStyle w:val="Hyperlink"/>
            <w:rFonts w:ascii="Arial" w:hAnsi="Arial" w:cs="Arial"/>
          </w:rPr>
          <w:t>3.6 Levels of service</w:t>
        </w:r>
      </w:hyperlink>
    </w:p>
    <w:p w14:paraId="4970E6E3" w14:textId="77777777" w:rsidR="00ED1022" w:rsidRDefault="00ED1022" w:rsidP="00ED1022">
      <w:pPr>
        <w:spacing w:after="0" w:line="240" w:lineRule="auto"/>
        <w:rPr>
          <w:rFonts w:ascii="Arial" w:hAnsi="Arial" w:cs="Arial"/>
          <w:b/>
        </w:rPr>
      </w:pPr>
    </w:p>
    <w:p w14:paraId="0B56797F" w14:textId="77777777" w:rsidR="00C81FB0" w:rsidRDefault="00C81FB0">
      <w:pPr>
        <w:spacing w:after="0" w:line="240" w:lineRule="auto"/>
        <w:rPr>
          <w:rFonts w:ascii="Arial" w:hAnsi="Arial" w:cs="Arial"/>
          <w:b/>
        </w:rPr>
      </w:pPr>
      <w:r>
        <w:rPr>
          <w:rFonts w:ascii="Arial" w:hAnsi="Arial" w:cs="Arial"/>
          <w:b/>
        </w:rPr>
        <w:br w:type="page"/>
      </w:r>
    </w:p>
    <w:p w14:paraId="0F7FA740" w14:textId="77777777" w:rsidR="00535FCC" w:rsidRDefault="00535FCC" w:rsidP="00ED1022">
      <w:pPr>
        <w:spacing w:after="0" w:line="240" w:lineRule="auto"/>
        <w:rPr>
          <w:rFonts w:ascii="Arial" w:hAnsi="Arial" w:cs="Arial"/>
          <w:b/>
        </w:rPr>
      </w:pPr>
      <w:bookmarkStart w:id="14" w:name="Section3_1"/>
      <w:r>
        <w:rPr>
          <w:rFonts w:ascii="Arial" w:hAnsi="Arial" w:cs="Arial"/>
          <w:b/>
        </w:rPr>
        <w:lastRenderedPageBreak/>
        <w:t>3</w:t>
      </w:r>
      <w:r w:rsidRPr="00ED1022">
        <w:rPr>
          <w:rFonts w:ascii="Arial" w:hAnsi="Arial" w:cs="Arial"/>
          <w:b/>
        </w:rPr>
        <w:t>.1</w:t>
      </w:r>
      <w:r>
        <w:rPr>
          <w:rFonts w:ascii="Arial" w:hAnsi="Arial" w:cs="Arial"/>
          <w:b/>
        </w:rPr>
        <w:t xml:space="preserve"> Developing your plan</w:t>
      </w:r>
    </w:p>
    <w:bookmarkEnd w:id="14"/>
    <w:p w14:paraId="2F3FF8E0" w14:textId="77777777" w:rsidR="00B85796" w:rsidRPr="001E5098" w:rsidRDefault="00B85796" w:rsidP="00ED1022">
      <w:pPr>
        <w:spacing w:after="0" w:line="240" w:lineRule="auto"/>
        <w:rPr>
          <w:rFonts w:ascii="Arial" w:hAnsi="Arial" w:cs="Arial"/>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228"/>
        <w:gridCol w:w="964"/>
        <w:gridCol w:w="1514"/>
        <w:gridCol w:w="2060"/>
        <w:gridCol w:w="2155"/>
      </w:tblGrid>
      <w:tr w:rsidR="00ED1022" w:rsidRPr="001E5098" w14:paraId="6E961A6E" w14:textId="77777777" w:rsidTr="00382B99">
        <w:trPr>
          <w:tblHeader/>
        </w:trPr>
        <w:tc>
          <w:tcPr>
            <w:tcW w:w="675" w:type="dxa"/>
            <w:shd w:val="clear" w:color="auto" w:fill="BFBFBF"/>
          </w:tcPr>
          <w:p w14:paraId="443B6CCF" w14:textId="77777777" w:rsidR="00ED1022" w:rsidRPr="001E5098" w:rsidRDefault="00ED1022" w:rsidP="00D155FE">
            <w:pPr>
              <w:spacing w:after="0" w:line="240" w:lineRule="auto"/>
              <w:rPr>
                <w:rFonts w:ascii="Arial" w:hAnsi="Arial" w:cs="Arial"/>
                <w:b/>
              </w:rPr>
            </w:pPr>
            <w:r w:rsidRPr="001E5098">
              <w:rPr>
                <w:rFonts w:ascii="Arial" w:hAnsi="Arial" w:cs="Arial"/>
                <w:b/>
              </w:rPr>
              <w:t>No.</w:t>
            </w:r>
          </w:p>
        </w:tc>
        <w:tc>
          <w:tcPr>
            <w:tcW w:w="7228" w:type="dxa"/>
            <w:shd w:val="clear" w:color="auto" w:fill="BFBFBF"/>
          </w:tcPr>
          <w:p w14:paraId="36CA2D52" w14:textId="77777777" w:rsidR="00ED1022" w:rsidRPr="001E5098" w:rsidRDefault="00ED1022" w:rsidP="00D155FE">
            <w:pPr>
              <w:spacing w:after="0" w:line="240" w:lineRule="auto"/>
              <w:rPr>
                <w:rFonts w:ascii="Arial" w:hAnsi="Arial" w:cs="Arial"/>
                <w:b/>
              </w:rPr>
            </w:pPr>
            <w:r w:rsidRPr="001E5098">
              <w:rPr>
                <w:rFonts w:ascii="Arial" w:hAnsi="Arial" w:cs="Arial"/>
                <w:b/>
              </w:rPr>
              <w:t>Action or approach</w:t>
            </w:r>
          </w:p>
        </w:tc>
        <w:tc>
          <w:tcPr>
            <w:tcW w:w="964" w:type="dxa"/>
            <w:shd w:val="clear" w:color="auto" w:fill="BFBFBF"/>
          </w:tcPr>
          <w:p w14:paraId="053980C1" w14:textId="77777777" w:rsidR="00ED1022" w:rsidRPr="001E5098" w:rsidRDefault="00ED1022" w:rsidP="00D155FE">
            <w:pPr>
              <w:spacing w:after="0" w:line="240" w:lineRule="auto"/>
              <w:rPr>
                <w:rFonts w:ascii="Arial" w:hAnsi="Arial" w:cs="Arial"/>
                <w:b/>
              </w:rPr>
            </w:pPr>
            <w:r w:rsidRPr="001E5098">
              <w:rPr>
                <w:rFonts w:ascii="Arial" w:hAnsi="Arial" w:cs="Arial"/>
                <w:b/>
              </w:rPr>
              <w:t>WRPG ref.</w:t>
            </w:r>
          </w:p>
        </w:tc>
        <w:tc>
          <w:tcPr>
            <w:tcW w:w="1514" w:type="dxa"/>
            <w:shd w:val="clear" w:color="auto" w:fill="BFBFBF"/>
          </w:tcPr>
          <w:p w14:paraId="0A0D170D" w14:textId="77777777" w:rsidR="00ED1022" w:rsidRPr="001E5098" w:rsidRDefault="00ED1022" w:rsidP="00D155FE">
            <w:pPr>
              <w:spacing w:after="0" w:line="240" w:lineRule="auto"/>
              <w:rPr>
                <w:rFonts w:ascii="Arial" w:hAnsi="Arial" w:cs="Arial"/>
                <w:b/>
              </w:rPr>
            </w:pPr>
            <w:r w:rsidRPr="001E5098">
              <w:rPr>
                <w:rFonts w:ascii="Arial" w:hAnsi="Arial" w:cs="Arial"/>
                <w:b/>
              </w:rPr>
              <w:t>Draft WRMP ref.</w:t>
            </w:r>
          </w:p>
        </w:tc>
        <w:tc>
          <w:tcPr>
            <w:tcW w:w="2060" w:type="dxa"/>
            <w:shd w:val="clear" w:color="auto" w:fill="BFBFBF"/>
          </w:tcPr>
          <w:p w14:paraId="333A0446" w14:textId="77777777" w:rsidR="00ED1022" w:rsidRPr="001E5098" w:rsidRDefault="00ED1022" w:rsidP="00D155FE">
            <w:pPr>
              <w:spacing w:after="0" w:line="240" w:lineRule="auto"/>
              <w:rPr>
                <w:rFonts w:ascii="Arial" w:hAnsi="Arial" w:cs="Arial"/>
                <w:b/>
              </w:rPr>
            </w:pPr>
            <w:r w:rsidRPr="001E5098">
              <w:rPr>
                <w:rFonts w:ascii="Arial" w:hAnsi="Arial" w:cs="Arial"/>
                <w:b/>
              </w:rPr>
              <w:t>Proposed inclusion (Y, N or n/a)</w:t>
            </w:r>
          </w:p>
        </w:tc>
        <w:tc>
          <w:tcPr>
            <w:tcW w:w="2155" w:type="dxa"/>
            <w:shd w:val="clear" w:color="auto" w:fill="BFBFBF"/>
          </w:tcPr>
          <w:p w14:paraId="53C2ADE5" w14:textId="77777777" w:rsidR="00ED1022" w:rsidRPr="001E5098" w:rsidRDefault="00ED1022" w:rsidP="00D155FE">
            <w:pPr>
              <w:spacing w:after="0" w:line="240" w:lineRule="auto"/>
              <w:rPr>
                <w:rFonts w:ascii="Arial" w:hAnsi="Arial" w:cs="Arial"/>
                <w:b/>
              </w:rPr>
            </w:pPr>
            <w:r w:rsidRPr="001E5098">
              <w:rPr>
                <w:rFonts w:ascii="Arial" w:hAnsi="Arial" w:cs="Arial"/>
                <w:b/>
              </w:rPr>
              <w:t>Any issue identified</w:t>
            </w:r>
          </w:p>
        </w:tc>
      </w:tr>
      <w:tr w:rsidR="00ED1022" w:rsidRPr="001E5098" w14:paraId="773234F9" w14:textId="77777777" w:rsidTr="00382B99">
        <w:trPr>
          <w:trHeight w:val="822"/>
        </w:trPr>
        <w:tc>
          <w:tcPr>
            <w:tcW w:w="675" w:type="dxa"/>
          </w:tcPr>
          <w:p w14:paraId="0F80F1EA" w14:textId="7446B2C5" w:rsidR="00ED1022" w:rsidRPr="001E5098" w:rsidRDefault="002F1CE8" w:rsidP="00D155FE">
            <w:pPr>
              <w:spacing w:after="0" w:line="240" w:lineRule="auto"/>
              <w:rPr>
                <w:rFonts w:ascii="Arial" w:hAnsi="Arial" w:cs="Arial"/>
              </w:rPr>
            </w:pPr>
            <w:r>
              <w:rPr>
                <w:rFonts w:ascii="Arial" w:hAnsi="Arial" w:cs="Arial"/>
              </w:rPr>
              <w:t>37</w:t>
            </w:r>
          </w:p>
        </w:tc>
        <w:tc>
          <w:tcPr>
            <w:tcW w:w="7228" w:type="dxa"/>
          </w:tcPr>
          <w:p w14:paraId="60CD4C89" w14:textId="19537EE0" w:rsidR="00ED1022" w:rsidRPr="001E5098" w:rsidRDefault="00ED665B" w:rsidP="00874F7D">
            <w:pPr>
              <w:spacing w:after="0" w:line="240" w:lineRule="auto"/>
              <w:jc w:val="both"/>
              <w:rPr>
                <w:rFonts w:ascii="Arial" w:hAnsi="Arial" w:cs="Arial"/>
              </w:rPr>
            </w:pPr>
            <w:r>
              <w:rPr>
                <w:rFonts w:ascii="Arial" w:hAnsi="Arial" w:cs="Arial"/>
              </w:rPr>
              <w:t>Y</w:t>
            </w:r>
            <w:r w:rsidR="00C81FB0">
              <w:rPr>
                <w:rFonts w:ascii="Arial" w:hAnsi="Arial" w:cs="Arial"/>
              </w:rPr>
              <w:t>our plan consistently compl</w:t>
            </w:r>
            <w:r>
              <w:rPr>
                <w:rFonts w:ascii="Arial" w:hAnsi="Arial" w:cs="Arial"/>
              </w:rPr>
              <w:t>ies</w:t>
            </w:r>
            <w:r w:rsidR="00C81FB0">
              <w:rPr>
                <w:rFonts w:ascii="Arial" w:hAnsi="Arial" w:cs="Arial"/>
              </w:rPr>
              <w:t xml:space="preserve"> with </w:t>
            </w:r>
            <w:r w:rsidR="00874F7D">
              <w:rPr>
                <w:rFonts w:ascii="Arial" w:hAnsi="Arial" w:cs="Arial"/>
              </w:rPr>
              <w:t>relevant government policy documents/publications.</w:t>
            </w:r>
          </w:p>
        </w:tc>
        <w:tc>
          <w:tcPr>
            <w:tcW w:w="964" w:type="dxa"/>
          </w:tcPr>
          <w:p w14:paraId="3EFE1C41" w14:textId="4D2E61AD" w:rsidR="00ED1022" w:rsidRPr="001E5098" w:rsidRDefault="00ED665B" w:rsidP="00990A42">
            <w:pPr>
              <w:spacing w:after="0" w:line="240" w:lineRule="auto"/>
              <w:rPr>
                <w:rFonts w:ascii="Arial" w:hAnsi="Arial" w:cs="Arial"/>
              </w:rPr>
            </w:pPr>
            <w:r>
              <w:rPr>
                <w:rFonts w:ascii="Arial" w:hAnsi="Arial" w:cs="Arial"/>
              </w:rPr>
              <w:t xml:space="preserve">S3.1, </w:t>
            </w:r>
            <w:r w:rsidR="008402DA">
              <w:rPr>
                <w:rFonts w:ascii="Arial" w:hAnsi="Arial" w:cs="Arial"/>
              </w:rPr>
              <w:t>Page</w:t>
            </w:r>
            <w:r w:rsidR="00990A42">
              <w:rPr>
                <w:rFonts w:ascii="Arial" w:hAnsi="Arial" w:cs="Arial"/>
              </w:rPr>
              <w:t xml:space="preserve"> 9</w:t>
            </w:r>
          </w:p>
        </w:tc>
        <w:tc>
          <w:tcPr>
            <w:tcW w:w="1514" w:type="dxa"/>
          </w:tcPr>
          <w:p w14:paraId="358EC673" w14:textId="77777777" w:rsidR="00ED1022" w:rsidRPr="001E5098" w:rsidRDefault="00ED1022" w:rsidP="00D155FE">
            <w:pPr>
              <w:spacing w:after="0" w:line="240" w:lineRule="auto"/>
              <w:rPr>
                <w:rFonts w:ascii="Arial" w:hAnsi="Arial" w:cs="Arial"/>
              </w:rPr>
            </w:pPr>
          </w:p>
        </w:tc>
        <w:tc>
          <w:tcPr>
            <w:tcW w:w="2060" w:type="dxa"/>
          </w:tcPr>
          <w:p w14:paraId="416005A4" w14:textId="77777777" w:rsidR="00ED1022" w:rsidRPr="001E5098" w:rsidRDefault="00ED1022" w:rsidP="00D155FE">
            <w:pPr>
              <w:spacing w:after="0" w:line="240" w:lineRule="auto"/>
              <w:rPr>
                <w:rFonts w:ascii="Arial" w:hAnsi="Arial" w:cs="Arial"/>
              </w:rPr>
            </w:pPr>
          </w:p>
        </w:tc>
        <w:tc>
          <w:tcPr>
            <w:tcW w:w="2155" w:type="dxa"/>
          </w:tcPr>
          <w:p w14:paraId="1BC53295" w14:textId="77777777" w:rsidR="00ED1022" w:rsidRPr="001E5098" w:rsidRDefault="00ED1022" w:rsidP="00D155FE">
            <w:pPr>
              <w:spacing w:after="0" w:line="240" w:lineRule="auto"/>
              <w:rPr>
                <w:rFonts w:ascii="Arial" w:hAnsi="Arial" w:cs="Arial"/>
              </w:rPr>
            </w:pPr>
          </w:p>
        </w:tc>
      </w:tr>
      <w:tr w:rsidR="00ED1022" w:rsidRPr="001E5098" w14:paraId="3904BC91" w14:textId="77777777" w:rsidTr="00382B99">
        <w:trPr>
          <w:trHeight w:val="917"/>
        </w:trPr>
        <w:tc>
          <w:tcPr>
            <w:tcW w:w="675" w:type="dxa"/>
          </w:tcPr>
          <w:p w14:paraId="5C273329" w14:textId="2BB4279B" w:rsidR="00ED1022" w:rsidRPr="001E5098" w:rsidRDefault="002F1CE8" w:rsidP="00D155FE">
            <w:pPr>
              <w:spacing w:after="0" w:line="240" w:lineRule="auto"/>
              <w:rPr>
                <w:rFonts w:ascii="Arial" w:hAnsi="Arial" w:cs="Arial"/>
              </w:rPr>
            </w:pPr>
            <w:r>
              <w:rPr>
                <w:rFonts w:ascii="Arial" w:hAnsi="Arial" w:cs="Arial"/>
              </w:rPr>
              <w:t>38</w:t>
            </w:r>
          </w:p>
        </w:tc>
        <w:tc>
          <w:tcPr>
            <w:tcW w:w="7228" w:type="dxa"/>
          </w:tcPr>
          <w:p w14:paraId="66E28BBA" w14:textId="31ED9D61" w:rsidR="00ED1022" w:rsidRPr="001E5098" w:rsidRDefault="00A600C7" w:rsidP="003E05DB">
            <w:pPr>
              <w:spacing w:after="0" w:line="240" w:lineRule="auto"/>
              <w:jc w:val="both"/>
              <w:rPr>
                <w:rFonts w:ascii="Arial" w:hAnsi="Arial" w:cs="Arial"/>
              </w:rPr>
            </w:pPr>
            <w:r>
              <w:rPr>
                <w:rFonts w:ascii="Arial" w:hAnsi="Arial" w:cs="Arial"/>
              </w:rPr>
              <w:t>You have provided</w:t>
            </w:r>
            <w:r w:rsidR="00990A42">
              <w:rPr>
                <w:rFonts w:ascii="Arial" w:hAnsi="Arial" w:cs="Arial"/>
              </w:rPr>
              <w:t xml:space="preserve"> a full explanation of</w:t>
            </w:r>
            <w:r w:rsidR="00C81FB0">
              <w:rPr>
                <w:rFonts w:ascii="Arial" w:hAnsi="Arial" w:cs="Arial"/>
              </w:rPr>
              <w:t xml:space="preserve"> the planning period </w:t>
            </w:r>
            <w:r w:rsidR="00990A42">
              <w:rPr>
                <w:rFonts w:ascii="Arial" w:hAnsi="Arial" w:cs="Arial"/>
              </w:rPr>
              <w:t>assumed</w:t>
            </w:r>
            <w:r w:rsidR="00C81FB0">
              <w:rPr>
                <w:rFonts w:ascii="Arial" w:hAnsi="Arial" w:cs="Arial"/>
              </w:rPr>
              <w:t xml:space="preserve"> in the plan, which cover</w:t>
            </w:r>
            <w:r w:rsidR="00AB598F">
              <w:rPr>
                <w:rFonts w:ascii="Arial" w:hAnsi="Arial" w:cs="Arial"/>
              </w:rPr>
              <w:t>s,</w:t>
            </w:r>
            <w:r w:rsidR="00C81FB0">
              <w:rPr>
                <w:rFonts w:ascii="Arial" w:hAnsi="Arial" w:cs="Arial"/>
              </w:rPr>
              <w:t xml:space="preserve"> as a minimum</w:t>
            </w:r>
            <w:r w:rsidR="00AB598F">
              <w:rPr>
                <w:rFonts w:ascii="Arial" w:hAnsi="Arial" w:cs="Arial"/>
              </w:rPr>
              <w:t>,</w:t>
            </w:r>
            <w:r w:rsidR="00C81FB0">
              <w:rPr>
                <w:rFonts w:ascii="Arial" w:hAnsi="Arial" w:cs="Arial"/>
              </w:rPr>
              <w:t xml:space="preserve"> the statutory period from 2020 to 2045.  </w:t>
            </w:r>
          </w:p>
        </w:tc>
        <w:tc>
          <w:tcPr>
            <w:tcW w:w="964" w:type="dxa"/>
          </w:tcPr>
          <w:p w14:paraId="1C1744A0" w14:textId="076611C7" w:rsidR="00ED1022" w:rsidRPr="001E5098" w:rsidRDefault="00990A42" w:rsidP="00990A42">
            <w:pPr>
              <w:spacing w:after="0" w:line="240" w:lineRule="auto"/>
              <w:rPr>
                <w:rFonts w:ascii="Arial" w:hAnsi="Arial" w:cs="Arial"/>
              </w:rPr>
            </w:pPr>
            <w:r>
              <w:rPr>
                <w:rFonts w:ascii="Arial" w:hAnsi="Arial" w:cs="Arial"/>
              </w:rPr>
              <w:t xml:space="preserve">S3.1, </w:t>
            </w:r>
            <w:r w:rsidR="008402DA">
              <w:rPr>
                <w:rFonts w:ascii="Arial" w:hAnsi="Arial" w:cs="Arial"/>
              </w:rPr>
              <w:t>Page</w:t>
            </w:r>
            <w:r>
              <w:rPr>
                <w:rFonts w:ascii="Arial" w:hAnsi="Arial" w:cs="Arial"/>
              </w:rPr>
              <w:t xml:space="preserve"> 9</w:t>
            </w:r>
          </w:p>
        </w:tc>
        <w:tc>
          <w:tcPr>
            <w:tcW w:w="1514" w:type="dxa"/>
          </w:tcPr>
          <w:p w14:paraId="43B070BD" w14:textId="77777777" w:rsidR="00ED1022" w:rsidRPr="001E5098" w:rsidRDefault="00ED1022" w:rsidP="00D155FE">
            <w:pPr>
              <w:spacing w:after="0" w:line="240" w:lineRule="auto"/>
              <w:rPr>
                <w:rFonts w:ascii="Arial" w:hAnsi="Arial" w:cs="Arial"/>
              </w:rPr>
            </w:pPr>
          </w:p>
        </w:tc>
        <w:tc>
          <w:tcPr>
            <w:tcW w:w="2060" w:type="dxa"/>
          </w:tcPr>
          <w:p w14:paraId="62E1C87E" w14:textId="77777777" w:rsidR="00ED1022" w:rsidRPr="001E5098" w:rsidRDefault="00ED1022" w:rsidP="00D155FE">
            <w:pPr>
              <w:spacing w:after="0" w:line="240" w:lineRule="auto"/>
              <w:rPr>
                <w:rFonts w:ascii="Arial" w:hAnsi="Arial" w:cs="Arial"/>
              </w:rPr>
            </w:pPr>
          </w:p>
        </w:tc>
        <w:tc>
          <w:tcPr>
            <w:tcW w:w="2155" w:type="dxa"/>
          </w:tcPr>
          <w:p w14:paraId="0AD56EB5" w14:textId="77777777" w:rsidR="00ED1022" w:rsidRPr="001E5098" w:rsidRDefault="00ED1022" w:rsidP="00D155FE">
            <w:pPr>
              <w:spacing w:after="0" w:line="240" w:lineRule="auto"/>
              <w:rPr>
                <w:rFonts w:ascii="Arial" w:hAnsi="Arial" w:cs="Arial"/>
              </w:rPr>
            </w:pPr>
          </w:p>
        </w:tc>
      </w:tr>
      <w:tr w:rsidR="00990A42" w:rsidRPr="001E5098" w14:paraId="0494BC3F" w14:textId="77777777" w:rsidTr="00382B99">
        <w:trPr>
          <w:trHeight w:val="1419"/>
        </w:trPr>
        <w:tc>
          <w:tcPr>
            <w:tcW w:w="675" w:type="dxa"/>
          </w:tcPr>
          <w:p w14:paraId="05C2E3F7" w14:textId="1FE6039A" w:rsidR="00990A42" w:rsidRDefault="002F1CE8" w:rsidP="00D155FE">
            <w:pPr>
              <w:spacing w:after="0" w:line="240" w:lineRule="auto"/>
              <w:rPr>
                <w:rFonts w:ascii="Arial" w:hAnsi="Arial" w:cs="Arial"/>
              </w:rPr>
            </w:pPr>
            <w:r>
              <w:rPr>
                <w:rFonts w:ascii="Arial" w:hAnsi="Arial" w:cs="Arial"/>
              </w:rPr>
              <w:t>39</w:t>
            </w:r>
          </w:p>
        </w:tc>
        <w:tc>
          <w:tcPr>
            <w:tcW w:w="7228" w:type="dxa"/>
          </w:tcPr>
          <w:p w14:paraId="20B033AE" w14:textId="5FFC48BC" w:rsidR="00990A42" w:rsidRDefault="00990A42" w:rsidP="003E05DB">
            <w:pPr>
              <w:spacing w:after="0" w:line="240" w:lineRule="auto"/>
              <w:jc w:val="both"/>
              <w:rPr>
                <w:rFonts w:ascii="Arial" w:hAnsi="Arial" w:cs="Arial"/>
              </w:rPr>
            </w:pPr>
            <w:r>
              <w:rPr>
                <w:rFonts w:ascii="Arial" w:hAnsi="Arial" w:cs="Arial"/>
              </w:rPr>
              <w:t xml:space="preserve">You </w:t>
            </w:r>
            <w:r w:rsidR="008B366D">
              <w:rPr>
                <w:rFonts w:ascii="Arial" w:hAnsi="Arial" w:cs="Arial"/>
              </w:rPr>
              <w:t>have</w:t>
            </w:r>
            <w:r>
              <w:rPr>
                <w:rFonts w:ascii="Arial" w:hAnsi="Arial" w:cs="Arial"/>
              </w:rPr>
              <w:t xml:space="preserve"> include</w:t>
            </w:r>
            <w:r w:rsidR="008B366D">
              <w:rPr>
                <w:rFonts w:ascii="Arial" w:hAnsi="Arial" w:cs="Arial"/>
              </w:rPr>
              <w:t>d</w:t>
            </w:r>
            <w:r>
              <w:rPr>
                <w:rFonts w:ascii="Arial" w:hAnsi="Arial" w:cs="Arial"/>
              </w:rPr>
              <w:t xml:space="preserve"> a robust forecast of the water you have available to supply customers </w:t>
            </w:r>
            <w:r w:rsidR="007F65F3">
              <w:rPr>
                <w:rFonts w:ascii="Arial" w:hAnsi="Arial" w:cs="Arial"/>
              </w:rPr>
              <w:t xml:space="preserve">with </w:t>
            </w:r>
            <w:r>
              <w:rPr>
                <w:rFonts w:ascii="Arial" w:hAnsi="Arial" w:cs="Arial"/>
              </w:rPr>
              <w:t>for each year within the planning period, accounting for climate change, and demonstrat</w:t>
            </w:r>
            <w:r w:rsidR="007F65F3">
              <w:rPr>
                <w:rFonts w:ascii="Arial" w:hAnsi="Arial" w:cs="Arial"/>
              </w:rPr>
              <w:t>ing</w:t>
            </w:r>
            <w:r>
              <w:rPr>
                <w:rFonts w:ascii="Arial" w:hAnsi="Arial" w:cs="Arial"/>
              </w:rPr>
              <w:t xml:space="preserve"> that supply is both efficient and sustainable. </w:t>
            </w:r>
            <w:r w:rsidR="0029525F">
              <w:rPr>
                <w:rFonts w:ascii="Arial" w:hAnsi="Arial" w:cs="Arial"/>
              </w:rPr>
              <w:t xml:space="preserve"> </w:t>
            </w:r>
            <w:r w:rsidR="008B366D">
              <w:rPr>
                <w:rFonts w:ascii="Arial" w:hAnsi="Arial" w:cs="Arial"/>
              </w:rPr>
              <w:t xml:space="preserve">You have </w:t>
            </w:r>
            <w:r w:rsidR="0029525F">
              <w:rPr>
                <w:rFonts w:ascii="Arial" w:hAnsi="Arial" w:cs="Arial"/>
              </w:rPr>
              <w:t xml:space="preserve">achieved </w:t>
            </w:r>
            <w:r w:rsidR="008B366D">
              <w:rPr>
                <w:rFonts w:ascii="Arial" w:hAnsi="Arial" w:cs="Arial"/>
              </w:rPr>
              <w:t xml:space="preserve">this </w:t>
            </w:r>
            <w:r w:rsidR="0029525F">
              <w:rPr>
                <w:rFonts w:ascii="Arial" w:hAnsi="Arial" w:cs="Arial"/>
              </w:rPr>
              <w:t>by f</w:t>
            </w:r>
            <w:r w:rsidR="00A600C7">
              <w:rPr>
                <w:rFonts w:ascii="Arial" w:hAnsi="Arial" w:cs="Arial"/>
              </w:rPr>
              <w:t xml:space="preserve">ollowing the steps in Section 4 of this checklist. </w:t>
            </w:r>
          </w:p>
        </w:tc>
        <w:tc>
          <w:tcPr>
            <w:tcW w:w="964" w:type="dxa"/>
          </w:tcPr>
          <w:p w14:paraId="22BB4F7D" w14:textId="71C4B04B" w:rsidR="00990A42" w:rsidRDefault="00990A42" w:rsidP="00990A42">
            <w:pPr>
              <w:spacing w:after="0" w:line="240" w:lineRule="auto"/>
              <w:rPr>
                <w:rFonts w:ascii="Arial" w:hAnsi="Arial" w:cs="Arial"/>
              </w:rPr>
            </w:pPr>
            <w:r>
              <w:rPr>
                <w:rFonts w:ascii="Arial" w:hAnsi="Arial" w:cs="Arial"/>
              </w:rPr>
              <w:t xml:space="preserve">S3.1, </w:t>
            </w:r>
            <w:r w:rsidR="008402DA">
              <w:rPr>
                <w:rFonts w:ascii="Arial" w:hAnsi="Arial" w:cs="Arial"/>
              </w:rPr>
              <w:t>Page</w:t>
            </w:r>
            <w:r>
              <w:rPr>
                <w:rFonts w:ascii="Arial" w:hAnsi="Arial" w:cs="Arial"/>
              </w:rPr>
              <w:t xml:space="preserve"> 9</w:t>
            </w:r>
          </w:p>
        </w:tc>
        <w:tc>
          <w:tcPr>
            <w:tcW w:w="1514" w:type="dxa"/>
          </w:tcPr>
          <w:p w14:paraId="06E52782" w14:textId="77777777" w:rsidR="00990A42" w:rsidRPr="001E5098" w:rsidRDefault="00990A42" w:rsidP="00D155FE">
            <w:pPr>
              <w:spacing w:after="0" w:line="240" w:lineRule="auto"/>
              <w:rPr>
                <w:rFonts w:ascii="Arial" w:hAnsi="Arial" w:cs="Arial"/>
              </w:rPr>
            </w:pPr>
          </w:p>
        </w:tc>
        <w:tc>
          <w:tcPr>
            <w:tcW w:w="2060" w:type="dxa"/>
          </w:tcPr>
          <w:p w14:paraId="20296971" w14:textId="77777777" w:rsidR="00990A42" w:rsidRPr="001E5098" w:rsidRDefault="00990A42" w:rsidP="00D155FE">
            <w:pPr>
              <w:spacing w:after="0" w:line="240" w:lineRule="auto"/>
              <w:rPr>
                <w:rFonts w:ascii="Arial" w:hAnsi="Arial" w:cs="Arial"/>
              </w:rPr>
            </w:pPr>
          </w:p>
        </w:tc>
        <w:tc>
          <w:tcPr>
            <w:tcW w:w="2155" w:type="dxa"/>
          </w:tcPr>
          <w:p w14:paraId="6FBEC4E7" w14:textId="77777777" w:rsidR="00990A42" w:rsidRPr="001E5098" w:rsidRDefault="00990A42" w:rsidP="00D155FE">
            <w:pPr>
              <w:spacing w:after="0" w:line="240" w:lineRule="auto"/>
              <w:rPr>
                <w:rFonts w:ascii="Arial" w:hAnsi="Arial" w:cs="Arial"/>
              </w:rPr>
            </w:pPr>
          </w:p>
        </w:tc>
      </w:tr>
      <w:tr w:rsidR="00C81FB0" w:rsidRPr="001E5098" w14:paraId="0CC445A3" w14:textId="77777777" w:rsidTr="00382B99">
        <w:trPr>
          <w:trHeight w:val="1178"/>
        </w:trPr>
        <w:tc>
          <w:tcPr>
            <w:tcW w:w="675" w:type="dxa"/>
          </w:tcPr>
          <w:p w14:paraId="590666C5" w14:textId="61DFAB19" w:rsidR="00C81FB0" w:rsidRPr="001E5098" w:rsidRDefault="00990A42" w:rsidP="00990A42">
            <w:pPr>
              <w:spacing w:after="0" w:line="240" w:lineRule="auto"/>
              <w:rPr>
                <w:rFonts w:ascii="Arial" w:hAnsi="Arial" w:cs="Arial"/>
              </w:rPr>
            </w:pPr>
            <w:r>
              <w:rPr>
                <w:rFonts w:ascii="Arial" w:hAnsi="Arial" w:cs="Arial"/>
              </w:rPr>
              <w:t>4</w:t>
            </w:r>
            <w:r w:rsidR="002F1CE8">
              <w:rPr>
                <w:rFonts w:ascii="Arial" w:hAnsi="Arial" w:cs="Arial"/>
              </w:rPr>
              <w:t>0</w:t>
            </w:r>
          </w:p>
        </w:tc>
        <w:tc>
          <w:tcPr>
            <w:tcW w:w="7228" w:type="dxa"/>
          </w:tcPr>
          <w:p w14:paraId="65A18202" w14:textId="6C7F4C41" w:rsidR="00C81FB0" w:rsidRDefault="008B366D" w:rsidP="003E05DB">
            <w:pPr>
              <w:spacing w:after="0" w:line="240" w:lineRule="auto"/>
              <w:jc w:val="both"/>
              <w:rPr>
                <w:rFonts w:ascii="Arial" w:hAnsi="Arial" w:cs="Arial"/>
              </w:rPr>
            </w:pPr>
            <w:r>
              <w:rPr>
                <w:rFonts w:ascii="Arial" w:hAnsi="Arial" w:cs="Arial"/>
              </w:rPr>
              <w:t>You have</w:t>
            </w:r>
            <w:r w:rsidR="00990A42">
              <w:rPr>
                <w:rFonts w:ascii="Arial" w:hAnsi="Arial" w:cs="Arial"/>
              </w:rPr>
              <w:t xml:space="preserve"> include</w:t>
            </w:r>
            <w:r>
              <w:rPr>
                <w:rFonts w:ascii="Arial" w:hAnsi="Arial" w:cs="Arial"/>
              </w:rPr>
              <w:t>d</w:t>
            </w:r>
            <w:r w:rsidR="00990A42">
              <w:rPr>
                <w:rFonts w:ascii="Arial" w:hAnsi="Arial" w:cs="Arial"/>
              </w:rPr>
              <w:t xml:space="preserve"> a robust forecast of customers’ demand for water during each year within the planning period, accounting for climate change.  </w:t>
            </w:r>
            <w:r>
              <w:rPr>
                <w:rFonts w:ascii="Arial" w:hAnsi="Arial" w:cs="Arial"/>
              </w:rPr>
              <w:t>You have</w:t>
            </w:r>
            <w:r w:rsidR="0029525F">
              <w:rPr>
                <w:rFonts w:ascii="Arial" w:hAnsi="Arial" w:cs="Arial"/>
              </w:rPr>
              <w:t xml:space="preserve"> achieved </w:t>
            </w:r>
            <w:r>
              <w:rPr>
                <w:rFonts w:ascii="Arial" w:hAnsi="Arial" w:cs="Arial"/>
              </w:rPr>
              <w:t xml:space="preserve">this </w:t>
            </w:r>
            <w:r w:rsidR="0029525F">
              <w:rPr>
                <w:rFonts w:ascii="Arial" w:hAnsi="Arial" w:cs="Arial"/>
              </w:rPr>
              <w:t>by fo</w:t>
            </w:r>
            <w:r w:rsidR="00A600C7">
              <w:rPr>
                <w:rFonts w:ascii="Arial" w:hAnsi="Arial" w:cs="Arial"/>
              </w:rPr>
              <w:t xml:space="preserve">llowing the steps in Section 5 of this checklist. </w:t>
            </w:r>
          </w:p>
        </w:tc>
        <w:tc>
          <w:tcPr>
            <w:tcW w:w="964" w:type="dxa"/>
          </w:tcPr>
          <w:p w14:paraId="00057CE5" w14:textId="77777777" w:rsidR="00C81FB0" w:rsidRDefault="00990A42" w:rsidP="00D155FE">
            <w:pPr>
              <w:spacing w:after="0" w:line="240" w:lineRule="auto"/>
              <w:rPr>
                <w:rFonts w:ascii="Arial" w:hAnsi="Arial" w:cs="Arial"/>
              </w:rPr>
            </w:pPr>
            <w:r>
              <w:rPr>
                <w:rFonts w:ascii="Arial" w:hAnsi="Arial" w:cs="Arial"/>
              </w:rPr>
              <w:t xml:space="preserve">S3.1, </w:t>
            </w:r>
            <w:r w:rsidR="008402DA">
              <w:rPr>
                <w:rFonts w:ascii="Arial" w:hAnsi="Arial" w:cs="Arial"/>
              </w:rPr>
              <w:t>Page</w:t>
            </w:r>
            <w:r>
              <w:rPr>
                <w:rFonts w:ascii="Arial" w:hAnsi="Arial" w:cs="Arial"/>
              </w:rPr>
              <w:t xml:space="preserve"> 9</w:t>
            </w:r>
          </w:p>
        </w:tc>
        <w:tc>
          <w:tcPr>
            <w:tcW w:w="1514" w:type="dxa"/>
          </w:tcPr>
          <w:p w14:paraId="6D94FB76" w14:textId="77777777" w:rsidR="00C81FB0" w:rsidRPr="001E5098" w:rsidRDefault="00C81FB0" w:rsidP="00D155FE">
            <w:pPr>
              <w:spacing w:after="0" w:line="240" w:lineRule="auto"/>
              <w:rPr>
                <w:rFonts w:ascii="Arial" w:hAnsi="Arial" w:cs="Arial"/>
              </w:rPr>
            </w:pPr>
          </w:p>
        </w:tc>
        <w:tc>
          <w:tcPr>
            <w:tcW w:w="2060" w:type="dxa"/>
          </w:tcPr>
          <w:p w14:paraId="077FC666" w14:textId="77777777" w:rsidR="00C81FB0" w:rsidRPr="001E5098" w:rsidRDefault="00C81FB0" w:rsidP="00D155FE">
            <w:pPr>
              <w:spacing w:after="0" w:line="240" w:lineRule="auto"/>
              <w:rPr>
                <w:rFonts w:ascii="Arial" w:hAnsi="Arial" w:cs="Arial"/>
              </w:rPr>
            </w:pPr>
          </w:p>
        </w:tc>
        <w:tc>
          <w:tcPr>
            <w:tcW w:w="2155" w:type="dxa"/>
          </w:tcPr>
          <w:p w14:paraId="4BEAE0F0" w14:textId="77777777" w:rsidR="00C81FB0" w:rsidRPr="001E5098" w:rsidRDefault="00C81FB0" w:rsidP="00D155FE">
            <w:pPr>
              <w:spacing w:after="0" w:line="240" w:lineRule="auto"/>
              <w:rPr>
                <w:rFonts w:ascii="Arial" w:hAnsi="Arial" w:cs="Arial"/>
              </w:rPr>
            </w:pPr>
          </w:p>
        </w:tc>
      </w:tr>
      <w:tr w:rsidR="00990A42" w:rsidRPr="001E5098" w14:paraId="35801DD6" w14:textId="77777777" w:rsidTr="00382B99">
        <w:trPr>
          <w:trHeight w:val="911"/>
        </w:trPr>
        <w:tc>
          <w:tcPr>
            <w:tcW w:w="675" w:type="dxa"/>
          </w:tcPr>
          <w:p w14:paraId="60B027A6" w14:textId="7AC54F4D" w:rsidR="00990A42" w:rsidRDefault="00990A42" w:rsidP="00990A42">
            <w:pPr>
              <w:spacing w:after="0" w:line="240" w:lineRule="auto"/>
              <w:rPr>
                <w:rFonts w:ascii="Arial" w:hAnsi="Arial" w:cs="Arial"/>
              </w:rPr>
            </w:pPr>
            <w:r>
              <w:rPr>
                <w:rFonts w:ascii="Arial" w:hAnsi="Arial" w:cs="Arial"/>
              </w:rPr>
              <w:t>4</w:t>
            </w:r>
            <w:r w:rsidR="002F1CE8">
              <w:rPr>
                <w:rFonts w:ascii="Arial" w:hAnsi="Arial" w:cs="Arial"/>
              </w:rPr>
              <w:t>1</w:t>
            </w:r>
          </w:p>
        </w:tc>
        <w:tc>
          <w:tcPr>
            <w:tcW w:w="7228" w:type="dxa"/>
          </w:tcPr>
          <w:p w14:paraId="60EDF64D" w14:textId="1B1CA070" w:rsidR="00990A42" w:rsidRDefault="008B366D" w:rsidP="003E05DB">
            <w:pPr>
              <w:spacing w:after="0" w:line="240" w:lineRule="auto"/>
              <w:jc w:val="both"/>
              <w:rPr>
                <w:rFonts w:ascii="Arial" w:hAnsi="Arial" w:cs="Arial"/>
              </w:rPr>
            </w:pPr>
            <w:r>
              <w:rPr>
                <w:rFonts w:ascii="Arial" w:hAnsi="Arial" w:cs="Arial"/>
              </w:rPr>
              <w:t xml:space="preserve">You have allowed </w:t>
            </w:r>
            <w:r w:rsidR="00990A42">
              <w:rPr>
                <w:rFonts w:ascii="Arial" w:hAnsi="Arial" w:cs="Arial"/>
              </w:rPr>
              <w:t xml:space="preserve">for uncertainties in your calculations and forecasts for both supply and </w:t>
            </w:r>
            <w:r>
              <w:rPr>
                <w:rFonts w:ascii="Arial" w:hAnsi="Arial" w:cs="Arial"/>
              </w:rPr>
              <w:t>demand over the planning period, and have used b</w:t>
            </w:r>
            <w:r w:rsidR="0029525F">
              <w:rPr>
                <w:rFonts w:ascii="Arial" w:hAnsi="Arial" w:cs="Arial"/>
              </w:rPr>
              <w:t xml:space="preserve">est practice methods to quantify uncertainty.  </w:t>
            </w:r>
          </w:p>
        </w:tc>
        <w:tc>
          <w:tcPr>
            <w:tcW w:w="964" w:type="dxa"/>
          </w:tcPr>
          <w:p w14:paraId="240ED080" w14:textId="77777777" w:rsidR="00990A42" w:rsidRDefault="00990A42" w:rsidP="00D155FE">
            <w:pPr>
              <w:spacing w:after="0" w:line="240" w:lineRule="auto"/>
              <w:rPr>
                <w:rFonts w:ascii="Arial" w:hAnsi="Arial" w:cs="Arial"/>
              </w:rPr>
            </w:pPr>
            <w:r>
              <w:rPr>
                <w:rFonts w:ascii="Arial" w:hAnsi="Arial" w:cs="Arial"/>
              </w:rPr>
              <w:t xml:space="preserve">S3.1, </w:t>
            </w:r>
            <w:r w:rsidR="008402DA">
              <w:rPr>
                <w:rFonts w:ascii="Arial" w:hAnsi="Arial" w:cs="Arial"/>
              </w:rPr>
              <w:t>Page</w:t>
            </w:r>
            <w:r>
              <w:rPr>
                <w:rFonts w:ascii="Arial" w:hAnsi="Arial" w:cs="Arial"/>
              </w:rPr>
              <w:t xml:space="preserve"> 9</w:t>
            </w:r>
          </w:p>
        </w:tc>
        <w:tc>
          <w:tcPr>
            <w:tcW w:w="1514" w:type="dxa"/>
          </w:tcPr>
          <w:p w14:paraId="676180E2" w14:textId="77777777" w:rsidR="00990A42" w:rsidRPr="001E5098" w:rsidRDefault="00990A42" w:rsidP="00D155FE">
            <w:pPr>
              <w:spacing w:after="0" w:line="240" w:lineRule="auto"/>
              <w:rPr>
                <w:rFonts w:ascii="Arial" w:hAnsi="Arial" w:cs="Arial"/>
              </w:rPr>
            </w:pPr>
          </w:p>
        </w:tc>
        <w:tc>
          <w:tcPr>
            <w:tcW w:w="2060" w:type="dxa"/>
          </w:tcPr>
          <w:p w14:paraId="229A5BC2" w14:textId="77777777" w:rsidR="00990A42" w:rsidRPr="001E5098" w:rsidRDefault="00990A42" w:rsidP="00D155FE">
            <w:pPr>
              <w:spacing w:after="0" w:line="240" w:lineRule="auto"/>
              <w:rPr>
                <w:rFonts w:ascii="Arial" w:hAnsi="Arial" w:cs="Arial"/>
              </w:rPr>
            </w:pPr>
          </w:p>
        </w:tc>
        <w:tc>
          <w:tcPr>
            <w:tcW w:w="2155" w:type="dxa"/>
          </w:tcPr>
          <w:p w14:paraId="16BEEC68" w14:textId="77777777" w:rsidR="00990A42" w:rsidRPr="001E5098" w:rsidRDefault="00990A42" w:rsidP="00D155FE">
            <w:pPr>
              <w:spacing w:after="0" w:line="240" w:lineRule="auto"/>
              <w:rPr>
                <w:rFonts w:ascii="Arial" w:hAnsi="Arial" w:cs="Arial"/>
              </w:rPr>
            </w:pPr>
          </w:p>
        </w:tc>
      </w:tr>
      <w:tr w:rsidR="00990A42" w:rsidRPr="001E5098" w14:paraId="1E25889A" w14:textId="77777777" w:rsidTr="00382B99">
        <w:trPr>
          <w:trHeight w:val="850"/>
        </w:trPr>
        <w:tc>
          <w:tcPr>
            <w:tcW w:w="675" w:type="dxa"/>
          </w:tcPr>
          <w:p w14:paraId="0F055C3C" w14:textId="181F6007" w:rsidR="00990A42" w:rsidRDefault="0029525F" w:rsidP="00972E58">
            <w:pPr>
              <w:spacing w:after="0" w:line="240" w:lineRule="auto"/>
              <w:rPr>
                <w:rFonts w:ascii="Arial" w:hAnsi="Arial" w:cs="Arial"/>
              </w:rPr>
            </w:pPr>
            <w:r>
              <w:rPr>
                <w:rFonts w:ascii="Arial" w:hAnsi="Arial" w:cs="Arial"/>
              </w:rPr>
              <w:t>4</w:t>
            </w:r>
            <w:r w:rsidR="002F1CE8">
              <w:rPr>
                <w:rFonts w:ascii="Arial" w:hAnsi="Arial" w:cs="Arial"/>
              </w:rPr>
              <w:t>2</w:t>
            </w:r>
          </w:p>
        </w:tc>
        <w:tc>
          <w:tcPr>
            <w:tcW w:w="7228" w:type="dxa"/>
          </w:tcPr>
          <w:p w14:paraId="5BB013D5" w14:textId="1BD231A0" w:rsidR="00990A42" w:rsidRDefault="008B366D" w:rsidP="00540971">
            <w:pPr>
              <w:spacing w:after="0" w:line="240" w:lineRule="auto"/>
              <w:jc w:val="both"/>
              <w:rPr>
                <w:rFonts w:ascii="Arial" w:hAnsi="Arial" w:cs="Arial"/>
              </w:rPr>
            </w:pPr>
            <w:r>
              <w:rPr>
                <w:rFonts w:ascii="Arial" w:hAnsi="Arial" w:cs="Arial"/>
              </w:rPr>
              <w:t>You have compared</w:t>
            </w:r>
            <w:r w:rsidR="0029525F">
              <w:rPr>
                <w:rFonts w:ascii="Arial" w:hAnsi="Arial" w:cs="Arial"/>
              </w:rPr>
              <w:t xml:space="preserve"> supply and demand to determine whether there is a surplus or </w:t>
            </w:r>
            <w:r w:rsidR="005F6C9B">
              <w:rPr>
                <w:rFonts w:ascii="Arial" w:hAnsi="Arial" w:cs="Arial"/>
              </w:rPr>
              <w:t>d</w:t>
            </w:r>
            <w:r w:rsidR="00540971">
              <w:rPr>
                <w:rFonts w:ascii="Arial" w:hAnsi="Arial" w:cs="Arial"/>
              </w:rPr>
              <w:t>eficit</w:t>
            </w:r>
            <w:r w:rsidR="005F6C9B">
              <w:rPr>
                <w:rFonts w:ascii="Arial" w:hAnsi="Arial" w:cs="Arial"/>
              </w:rPr>
              <w:t xml:space="preserve"> in any of your resource zones</w:t>
            </w:r>
            <w:r w:rsidR="00AB598F">
              <w:rPr>
                <w:rFonts w:ascii="Arial" w:hAnsi="Arial" w:cs="Arial"/>
              </w:rPr>
              <w:t>.</w:t>
            </w:r>
          </w:p>
        </w:tc>
        <w:tc>
          <w:tcPr>
            <w:tcW w:w="964" w:type="dxa"/>
          </w:tcPr>
          <w:p w14:paraId="0CF5A866" w14:textId="77777777" w:rsidR="00990A42" w:rsidRDefault="0029525F" w:rsidP="0029525F">
            <w:pPr>
              <w:spacing w:after="0" w:line="240" w:lineRule="auto"/>
              <w:rPr>
                <w:rFonts w:ascii="Arial" w:hAnsi="Arial" w:cs="Arial"/>
              </w:rPr>
            </w:pPr>
            <w:r>
              <w:rPr>
                <w:rFonts w:ascii="Arial" w:hAnsi="Arial" w:cs="Arial"/>
              </w:rPr>
              <w:t xml:space="preserve">S3.1, </w:t>
            </w:r>
            <w:r w:rsidR="008402DA">
              <w:rPr>
                <w:rFonts w:ascii="Arial" w:hAnsi="Arial" w:cs="Arial"/>
              </w:rPr>
              <w:t>Page</w:t>
            </w:r>
            <w:r>
              <w:rPr>
                <w:rFonts w:ascii="Arial" w:hAnsi="Arial" w:cs="Arial"/>
              </w:rPr>
              <w:t xml:space="preserve"> 9</w:t>
            </w:r>
          </w:p>
        </w:tc>
        <w:tc>
          <w:tcPr>
            <w:tcW w:w="1514" w:type="dxa"/>
          </w:tcPr>
          <w:p w14:paraId="474A189C" w14:textId="77777777" w:rsidR="00990A42" w:rsidRPr="001E5098" w:rsidRDefault="00990A42" w:rsidP="00D155FE">
            <w:pPr>
              <w:spacing w:after="0" w:line="240" w:lineRule="auto"/>
              <w:rPr>
                <w:rFonts w:ascii="Arial" w:hAnsi="Arial" w:cs="Arial"/>
              </w:rPr>
            </w:pPr>
          </w:p>
        </w:tc>
        <w:tc>
          <w:tcPr>
            <w:tcW w:w="2060" w:type="dxa"/>
          </w:tcPr>
          <w:p w14:paraId="009F046C" w14:textId="77777777" w:rsidR="00990A42" w:rsidRPr="001E5098" w:rsidRDefault="00990A42" w:rsidP="00D155FE">
            <w:pPr>
              <w:spacing w:after="0" w:line="240" w:lineRule="auto"/>
              <w:rPr>
                <w:rFonts w:ascii="Arial" w:hAnsi="Arial" w:cs="Arial"/>
              </w:rPr>
            </w:pPr>
          </w:p>
        </w:tc>
        <w:tc>
          <w:tcPr>
            <w:tcW w:w="2155" w:type="dxa"/>
          </w:tcPr>
          <w:p w14:paraId="6F795E5A" w14:textId="77777777" w:rsidR="00990A42" w:rsidRPr="001E5098" w:rsidRDefault="00990A42" w:rsidP="00D155FE">
            <w:pPr>
              <w:spacing w:after="0" w:line="240" w:lineRule="auto"/>
              <w:rPr>
                <w:rFonts w:ascii="Arial" w:hAnsi="Arial" w:cs="Arial"/>
              </w:rPr>
            </w:pPr>
          </w:p>
        </w:tc>
      </w:tr>
      <w:tr w:rsidR="0029525F" w:rsidRPr="001E5098" w14:paraId="5949040D" w14:textId="77777777" w:rsidTr="00382B99">
        <w:trPr>
          <w:trHeight w:val="996"/>
        </w:trPr>
        <w:tc>
          <w:tcPr>
            <w:tcW w:w="675" w:type="dxa"/>
          </w:tcPr>
          <w:p w14:paraId="20F63C29" w14:textId="0955CF2E" w:rsidR="0029525F" w:rsidRDefault="0029525F" w:rsidP="00972E58">
            <w:pPr>
              <w:spacing w:after="0" w:line="240" w:lineRule="auto"/>
              <w:rPr>
                <w:rFonts w:ascii="Arial" w:hAnsi="Arial" w:cs="Arial"/>
              </w:rPr>
            </w:pPr>
            <w:r>
              <w:rPr>
                <w:rFonts w:ascii="Arial" w:hAnsi="Arial" w:cs="Arial"/>
              </w:rPr>
              <w:t>4</w:t>
            </w:r>
            <w:r w:rsidR="002F1CE8">
              <w:rPr>
                <w:rFonts w:ascii="Arial" w:hAnsi="Arial" w:cs="Arial"/>
              </w:rPr>
              <w:t>3</w:t>
            </w:r>
          </w:p>
        </w:tc>
        <w:tc>
          <w:tcPr>
            <w:tcW w:w="7228" w:type="dxa"/>
          </w:tcPr>
          <w:p w14:paraId="216EBDEC" w14:textId="01C8662D" w:rsidR="0029525F" w:rsidRDefault="0029525F" w:rsidP="00963A17">
            <w:pPr>
              <w:spacing w:after="0" w:line="240" w:lineRule="auto"/>
              <w:jc w:val="both"/>
              <w:rPr>
                <w:rFonts w:ascii="Arial" w:hAnsi="Arial" w:cs="Arial"/>
              </w:rPr>
            </w:pPr>
            <w:r>
              <w:rPr>
                <w:rFonts w:ascii="Arial" w:hAnsi="Arial" w:cs="Arial"/>
              </w:rPr>
              <w:t xml:space="preserve">If you are in surplus </w:t>
            </w:r>
            <w:r w:rsidR="00963A17">
              <w:rPr>
                <w:rFonts w:ascii="Arial" w:hAnsi="Arial" w:cs="Arial"/>
              </w:rPr>
              <w:t>in any of your resource zones</w:t>
            </w:r>
            <w:r>
              <w:rPr>
                <w:rFonts w:ascii="Arial" w:hAnsi="Arial" w:cs="Arial"/>
              </w:rPr>
              <w:t xml:space="preserve"> you have flagged to other water companies that water is available for trading</w:t>
            </w:r>
            <w:r w:rsidR="00A2466B">
              <w:rPr>
                <w:rFonts w:ascii="Arial" w:hAnsi="Arial" w:cs="Arial"/>
              </w:rPr>
              <w:t>.</w:t>
            </w:r>
          </w:p>
        </w:tc>
        <w:tc>
          <w:tcPr>
            <w:tcW w:w="964" w:type="dxa"/>
          </w:tcPr>
          <w:p w14:paraId="3078D616" w14:textId="77777777" w:rsidR="0029525F" w:rsidRDefault="0029525F" w:rsidP="0029525F">
            <w:pPr>
              <w:spacing w:after="0" w:line="240" w:lineRule="auto"/>
              <w:rPr>
                <w:rFonts w:ascii="Arial" w:hAnsi="Arial" w:cs="Arial"/>
              </w:rPr>
            </w:pPr>
            <w:r>
              <w:rPr>
                <w:rFonts w:ascii="Arial" w:hAnsi="Arial" w:cs="Arial"/>
              </w:rPr>
              <w:t xml:space="preserve">S3.1, </w:t>
            </w:r>
            <w:r w:rsidR="008402DA">
              <w:rPr>
                <w:rFonts w:ascii="Arial" w:hAnsi="Arial" w:cs="Arial"/>
              </w:rPr>
              <w:t>Page</w:t>
            </w:r>
            <w:r>
              <w:rPr>
                <w:rFonts w:ascii="Arial" w:hAnsi="Arial" w:cs="Arial"/>
              </w:rPr>
              <w:t xml:space="preserve"> 10</w:t>
            </w:r>
          </w:p>
        </w:tc>
        <w:tc>
          <w:tcPr>
            <w:tcW w:w="1514" w:type="dxa"/>
          </w:tcPr>
          <w:p w14:paraId="26B9CB2F" w14:textId="77777777" w:rsidR="0029525F" w:rsidRPr="001E5098" w:rsidRDefault="0029525F" w:rsidP="00D155FE">
            <w:pPr>
              <w:spacing w:after="0" w:line="240" w:lineRule="auto"/>
              <w:rPr>
                <w:rFonts w:ascii="Arial" w:hAnsi="Arial" w:cs="Arial"/>
              </w:rPr>
            </w:pPr>
          </w:p>
        </w:tc>
        <w:tc>
          <w:tcPr>
            <w:tcW w:w="2060" w:type="dxa"/>
          </w:tcPr>
          <w:p w14:paraId="40B47E99" w14:textId="77777777" w:rsidR="0029525F" w:rsidRPr="001E5098" w:rsidRDefault="0029525F" w:rsidP="00D155FE">
            <w:pPr>
              <w:spacing w:after="0" w:line="240" w:lineRule="auto"/>
              <w:rPr>
                <w:rFonts w:ascii="Arial" w:hAnsi="Arial" w:cs="Arial"/>
              </w:rPr>
            </w:pPr>
          </w:p>
        </w:tc>
        <w:tc>
          <w:tcPr>
            <w:tcW w:w="2155" w:type="dxa"/>
          </w:tcPr>
          <w:p w14:paraId="67699A15" w14:textId="77777777" w:rsidR="0029525F" w:rsidRPr="001E5098" w:rsidRDefault="0029525F" w:rsidP="00D155FE">
            <w:pPr>
              <w:spacing w:after="0" w:line="240" w:lineRule="auto"/>
              <w:rPr>
                <w:rFonts w:ascii="Arial" w:hAnsi="Arial" w:cs="Arial"/>
              </w:rPr>
            </w:pPr>
          </w:p>
        </w:tc>
      </w:tr>
      <w:tr w:rsidR="0029525F" w:rsidRPr="001E5098" w14:paraId="5AA548EB" w14:textId="77777777" w:rsidTr="00382B99">
        <w:trPr>
          <w:trHeight w:val="963"/>
        </w:trPr>
        <w:tc>
          <w:tcPr>
            <w:tcW w:w="675" w:type="dxa"/>
          </w:tcPr>
          <w:p w14:paraId="612D3A31" w14:textId="789026A2" w:rsidR="0029525F" w:rsidRDefault="0029525F" w:rsidP="00972E58">
            <w:pPr>
              <w:spacing w:after="0" w:line="240" w:lineRule="auto"/>
              <w:rPr>
                <w:rFonts w:ascii="Arial" w:hAnsi="Arial" w:cs="Arial"/>
              </w:rPr>
            </w:pPr>
            <w:r>
              <w:rPr>
                <w:rFonts w:ascii="Arial" w:hAnsi="Arial" w:cs="Arial"/>
              </w:rPr>
              <w:lastRenderedPageBreak/>
              <w:t>4</w:t>
            </w:r>
            <w:r w:rsidR="002F1CE8">
              <w:rPr>
                <w:rFonts w:ascii="Arial" w:hAnsi="Arial" w:cs="Arial"/>
              </w:rPr>
              <w:t>4</w:t>
            </w:r>
          </w:p>
        </w:tc>
        <w:tc>
          <w:tcPr>
            <w:tcW w:w="7228" w:type="dxa"/>
          </w:tcPr>
          <w:p w14:paraId="1F1E50FB" w14:textId="501B23FE" w:rsidR="0029525F" w:rsidRDefault="0029525F" w:rsidP="00B3278A">
            <w:pPr>
              <w:spacing w:after="0" w:line="240" w:lineRule="auto"/>
              <w:jc w:val="both"/>
              <w:rPr>
                <w:rFonts w:ascii="Arial" w:hAnsi="Arial" w:cs="Arial"/>
              </w:rPr>
            </w:pPr>
            <w:r>
              <w:rPr>
                <w:rFonts w:ascii="Arial" w:hAnsi="Arial" w:cs="Arial"/>
              </w:rPr>
              <w:t>If you are in deficit</w:t>
            </w:r>
            <w:r w:rsidR="00A2466B">
              <w:rPr>
                <w:rFonts w:ascii="Arial" w:hAnsi="Arial" w:cs="Arial"/>
              </w:rPr>
              <w:t xml:space="preserve"> in any of your resource zones</w:t>
            </w:r>
            <w:r w:rsidR="00B3278A">
              <w:rPr>
                <w:rFonts w:ascii="Arial" w:hAnsi="Arial" w:cs="Arial"/>
              </w:rPr>
              <w:t>,</w:t>
            </w:r>
            <w:r>
              <w:rPr>
                <w:rFonts w:ascii="Arial" w:hAnsi="Arial" w:cs="Arial"/>
              </w:rPr>
              <w:t xml:space="preserve"> you have considered</w:t>
            </w:r>
            <w:r w:rsidR="00B3278A">
              <w:rPr>
                <w:rFonts w:ascii="Arial" w:hAnsi="Arial" w:cs="Arial"/>
              </w:rPr>
              <w:t xml:space="preserve"> all reasonable options for addressing the deficit, including </w:t>
            </w:r>
            <w:r>
              <w:rPr>
                <w:rFonts w:ascii="Arial" w:hAnsi="Arial" w:cs="Arial"/>
              </w:rPr>
              <w:t>o</w:t>
            </w:r>
            <w:r w:rsidR="00B3278A">
              <w:rPr>
                <w:rFonts w:ascii="Arial" w:hAnsi="Arial" w:cs="Arial"/>
              </w:rPr>
              <w:t xml:space="preserve">ptions for increasing supplies, </w:t>
            </w:r>
            <w:r>
              <w:rPr>
                <w:rFonts w:ascii="Arial" w:hAnsi="Arial" w:cs="Arial"/>
              </w:rPr>
              <w:t>reducing demand</w:t>
            </w:r>
            <w:r w:rsidR="00B3278A">
              <w:rPr>
                <w:rFonts w:ascii="Arial" w:hAnsi="Arial" w:cs="Arial"/>
              </w:rPr>
              <w:t xml:space="preserve"> and cross-company/third party options</w:t>
            </w:r>
          </w:p>
        </w:tc>
        <w:tc>
          <w:tcPr>
            <w:tcW w:w="964" w:type="dxa"/>
          </w:tcPr>
          <w:p w14:paraId="6915653A" w14:textId="77777777" w:rsidR="0029525F" w:rsidRDefault="0029525F" w:rsidP="0029525F">
            <w:pPr>
              <w:spacing w:after="0" w:line="240" w:lineRule="auto"/>
              <w:rPr>
                <w:rFonts w:ascii="Arial" w:hAnsi="Arial" w:cs="Arial"/>
              </w:rPr>
            </w:pPr>
            <w:r>
              <w:rPr>
                <w:rFonts w:ascii="Arial" w:hAnsi="Arial" w:cs="Arial"/>
              </w:rPr>
              <w:t xml:space="preserve">S3.1, </w:t>
            </w:r>
            <w:r w:rsidR="008402DA">
              <w:rPr>
                <w:rFonts w:ascii="Arial" w:hAnsi="Arial" w:cs="Arial"/>
              </w:rPr>
              <w:t>Page</w:t>
            </w:r>
            <w:r>
              <w:rPr>
                <w:rFonts w:ascii="Arial" w:hAnsi="Arial" w:cs="Arial"/>
              </w:rPr>
              <w:t xml:space="preserve"> 9</w:t>
            </w:r>
          </w:p>
        </w:tc>
        <w:tc>
          <w:tcPr>
            <w:tcW w:w="1514" w:type="dxa"/>
          </w:tcPr>
          <w:p w14:paraId="74D95D2D" w14:textId="77777777" w:rsidR="0029525F" w:rsidRPr="001E5098" w:rsidRDefault="0029525F" w:rsidP="00D155FE">
            <w:pPr>
              <w:spacing w:after="0" w:line="240" w:lineRule="auto"/>
              <w:rPr>
                <w:rFonts w:ascii="Arial" w:hAnsi="Arial" w:cs="Arial"/>
              </w:rPr>
            </w:pPr>
          </w:p>
        </w:tc>
        <w:tc>
          <w:tcPr>
            <w:tcW w:w="2060" w:type="dxa"/>
          </w:tcPr>
          <w:p w14:paraId="51D871E5" w14:textId="77777777" w:rsidR="0029525F" w:rsidRPr="001E5098" w:rsidRDefault="0029525F" w:rsidP="00D155FE">
            <w:pPr>
              <w:spacing w:after="0" w:line="240" w:lineRule="auto"/>
              <w:rPr>
                <w:rFonts w:ascii="Arial" w:hAnsi="Arial" w:cs="Arial"/>
              </w:rPr>
            </w:pPr>
          </w:p>
        </w:tc>
        <w:tc>
          <w:tcPr>
            <w:tcW w:w="2155" w:type="dxa"/>
          </w:tcPr>
          <w:p w14:paraId="7796436B" w14:textId="77777777" w:rsidR="0029525F" w:rsidRPr="001E5098" w:rsidRDefault="0029525F" w:rsidP="00D155FE">
            <w:pPr>
              <w:spacing w:after="0" w:line="240" w:lineRule="auto"/>
              <w:rPr>
                <w:rFonts w:ascii="Arial" w:hAnsi="Arial" w:cs="Arial"/>
              </w:rPr>
            </w:pPr>
          </w:p>
        </w:tc>
      </w:tr>
      <w:tr w:rsidR="00972E58" w:rsidRPr="001E5098" w14:paraId="42E4B309" w14:textId="77777777" w:rsidTr="00382B99">
        <w:trPr>
          <w:trHeight w:val="832"/>
        </w:trPr>
        <w:tc>
          <w:tcPr>
            <w:tcW w:w="675" w:type="dxa"/>
          </w:tcPr>
          <w:p w14:paraId="11EB52B0" w14:textId="6DECBC97" w:rsidR="00972E58" w:rsidRDefault="00972E58" w:rsidP="00972E58">
            <w:pPr>
              <w:spacing w:after="0" w:line="240" w:lineRule="auto"/>
              <w:rPr>
                <w:rFonts w:ascii="Arial" w:hAnsi="Arial" w:cs="Arial"/>
              </w:rPr>
            </w:pPr>
            <w:r>
              <w:rPr>
                <w:rFonts w:ascii="Arial" w:hAnsi="Arial" w:cs="Arial"/>
              </w:rPr>
              <w:t>4</w:t>
            </w:r>
            <w:r w:rsidR="002F1CE8">
              <w:rPr>
                <w:rFonts w:ascii="Arial" w:hAnsi="Arial" w:cs="Arial"/>
              </w:rPr>
              <w:t>5</w:t>
            </w:r>
          </w:p>
        </w:tc>
        <w:tc>
          <w:tcPr>
            <w:tcW w:w="7228" w:type="dxa"/>
          </w:tcPr>
          <w:p w14:paraId="0BCFF252" w14:textId="2C012831" w:rsidR="00972E58" w:rsidRDefault="00972E58" w:rsidP="003E05DB">
            <w:pPr>
              <w:spacing w:after="0" w:line="240" w:lineRule="auto"/>
              <w:jc w:val="both"/>
              <w:rPr>
                <w:rFonts w:ascii="Arial" w:hAnsi="Arial" w:cs="Arial"/>
              </w:rPr>
            </w:pPr>
            <w:r>
              <w:rPr>
                <w:rFonts w:ascii="Arial" w:hAnsi="Arial" w:cs="Arial"/>
              </w:rPr>
              <w:t>Where new options are required, you have given opportunity for neighbouring companies or third parties to bid into your plan</w:t>
            </w:r>
            <w:r w:rsidR="00A2466B">
              <w:rPr>
                <w:rFonts w:ascii="Arial" w:hAnsi="Arial" w:cs="Arial"/>
              </w:rPr>
              <w:t>.</w:t>
            </w:r>
          </w:p>
        </w:tc>
        <w:tc>
          <w:tcPr>
            <w:tcW w:w="964" w:type="dxa"/>
          </w:tcPr>
          <w:p w14:paraId="438FF919" w14:textId="77777777" w:rsidR="00972E58" w:rsidRDefault="00972E58" w:rsidP="0029525F">
            <w:pPr>
              <w:spacing w:after="0" w:line="240" w:lineRule="auto"/>
              <w:rPr>
                <w:rFonts w:ascii="Arial" w:hAnsi="Arial" w:cs="Arial"/>
              </w:rPr>
            </w:pPr>
            <w:r>
              <w:rPr>
                <w:rFonts w:ascii="Arial" w:hAnsi="Arial" w:cs="Arial"/>
              </w:rPr>
              <w:t xml:space="preserve">S3.1, </w:t>
            </w:r>
            <w:r w:rsidR="008402DA">
              <w:rPr>
                <w:rFonts w:ascii="Arial" w:hAnsi="Arial" w:cs="Arial"/>
              </w:rPr>
              <w:t>Page</w:t>
            </w:r>
            <w:r>
              <w:rPr>
                <w:rFonts w:ascii="Arial" w:hAnsi="Arial" w:cs="Arial"/>
              </w:rPr>
              <w:t xml:space="preserve"> 10</w:t>
            </w:r>
          </w:p>
        </w:tc>
        <w:tc>
          <w:tcPr>
            <w:tcW w:w="1514" w:type="dxa"/>
          </w:tcPr>
          <w:p w14:paraId="05540E99" w14:textId="77777777" w:rsidR="00972E58" w:rsidRPr="001E5098" w:rsidRDefault="00972E58" w:rsidP="00D155FE">
            <w:pPr>
              <w:spacing w:after="0" w:line="240" w:lineRule="auto"/>
              <w:rPr>
                <w:rFonts w:ascii="Arial" w:hAnsi="Arial" w:cs="Arial"/>
              </w:rPr>
            </w:pPr>
          </w:p>
        </w:tc>
        <w:tc>
          <w:tcPr>
            <w:tcW w:w="2060" w:type="dxa"/>
          </w:tcPr>
          <w:p w14:paraId="04C0C73F" w14:textId="77777777" w:rsidR="00972E58" w:rsidRPr="001E5098" w:rsidRDefault="00972E58" w:rsidP="00D155FE">
            <w:pPr>
              <w:spacing w:after="0" w:line="240" w:lineRule="auto"/>
              <w:rPr>
                <w:rFonts w:ascii="Arial" w:hAnsi="Arial" w:cs="Arial"/>
              </w:rPr>
            </w:pPr>
          </w:p>
        </w:tc>
        <w:tc>
          <w:tcPr>
            <w:tcW w:w="2155" w:type="dxa"/>
          </w:tcPr>
          <w:p w14:paraId="72A8702F" w14:textId="77777777" w:rsidR="00972E58" w:rsidRPr="001E5098" w:rsidRDefault="00972E58" w:rsidP="00D155FE">
            <w:pPr>
              <w:spacing w:after="0" w:line="240" w:lineRule="auto"/>
              <w:rPr>
                <w:rFonts w:ascii="Arial" w:hAnsi="Arial" w:cs="Arial"/>
              </w:rPr>
            </w:pPr>
          </w:p>
        </w:tc>
      </w:tr>
      <w:tr w:rsidR="00972E58" w:rsidRPr="001E5098" w14:paraId="2CA3360C" w14:textId="77777777" w:rsidTr="00382B99">
        <w:trPr>
          <w:trHeight w:val="995"/>
        </w:trPr>
        <w:tc>
          <w:tcPr>
            <w:tcW w:w="675" w:type="dxa"/>
          </w:tcPr>
          <w:p w14:paraId="5AB532C4" w14:textId="1605FEA7" w:rsidR="00972E58" w:rsidRDefault="002F1CE8" w:rsidP="00990A42">
            <w:pPr>
              <w:spacing w:after="0" w:line="240" w:lineRule="auto"/>
              <w:rPr>
                <w:rFonts w:ascii="Arial" w:hAnsi="Arial" w:cs="Arial"/>
              </w:rPr>
            </w:pPr>
            <w:r>
              <w:rPr>
                <w:rFonts w:ascii="Arial" w:hAnsi="Arial" w:cs="Arial"/>
              </w:rPr>
              <w:t>46</w:t>
            </w:r>
          </w:p>
        </w:tc>
        <w:tc>
          <w:tcPr>
            <w:tcW w:w="7228" w:type="dxa"/>
          </w:tcPr>
          <w:p w14:paraId="74696284" w14:textId="4DA55CBA" w:rsidR="00972E58" w:rsidRDefault="00FD7767" w:rsidP="00DD04FE">
            <w:pPr>
              <w:spacing w:after="0" w:line="240" w:lineRule="auto"/>
              <w:jc w:val="both"/>
              <w:rPr>
                <w:rFonts w:ascii="Arial" w:hAnsi="Arial" w:cs="Arial"/>
              </w:rPr>
            </w:pPr>
            <w:r>
              <w:rPr>
                <w:rFonts w:ascii="Arial" w:hAnsi="Arial" w:cs="Arial"/>
              </w:rPr>
              <w:t xml:space="preserve">You have adopted </w:t>
            </w:r>
            <w:r w:rsidR="00972E58">
              <w:rPr>
                <w:rFonts w:ascii="Arial" w:hAnsi="Arial" w:cs="Arial"/>
              </w:rPr>
              <w:t xml:space="preserve">options </w:t>
            </w:r>
            <w:r>
              <w:rPr>
                <w:rFonts w:ascii="Arial" w:hAnsi="Arial" w:cs="Arial"/>
              </w:rPr>
              <w:t>that</w:t>
            </w:r>
            <w:r w:rsidR="00972E58">
              <w:rPr>
                <w:rFonts w:ascii="Arial" w:hAnsi="Arial" w:cs="Arial"/>
              </w:rPr>
              <w:t xml:space="preserve"> support the environmental objectives set out in RBMPs and </w:t>
            </w:r>
            <w:r w:rsidR="00F72C74">
              <w:rPr>
                <w:rFonts w:ascii="Arial" w:hAnsi="Arial" w:cs="Arial"/>
              </w:rPr>
              <w:t xml:space="preserve">if required, </w:t>
            </w:r>
            <w:r w:rsidR="00972E58" w:rsidRPr="00B3278A">
              <w:rPr>
                <w:rFonts w:ascii="Arial" w:hAnsi="Arial" w:cs="Arial"/>
              </w:rPr>
              <w:t>have carried out</w:t>
            </w:r>
            <w:r w:rsidR="00F72C74" w:rsidRPr="00B3278A">
              <w:rPr>
                <w:rFonts w:ascii="Arial" w:hAnsi="Arial" w:cs="Arial"/>
              </w:rPr>
              <w:t xml:space="preserve"> </w:t>
            </w:r>
            <w:r w:rsidR="00DD04FE" w:rsidRPr="00B3278A">
              <w:rPr>
                <w:rFonts w:ascii="Arial" w:hAnsi="Arial" w:cs="Arial"/>
              </w:rPr>
              <w:t xml:space="preserve">a </w:t>
            </w:r>
            <w:r w:rsidR="00972E58" w:rsidRPr="00B3278A">
              <w:rPr>
                <w:rFonts w:ascii="Arial" w:hAnsi="Arial" w:cs="Arial"/>
              </w:rPr>
              <w:t>Habitat</w:t>
            </w:r>
            <w:r w:rsidR="00F72C74" w:rsidRPr="00B3278A">
              <w:rPr>
                <w:rFonts w:ascii="Arial" w:hAnsi="Arial" w:cs="Arial"/>
              </w:rPr>
              <w:t>s</w:t>
            </w:r>
            <w:r w:rsidR="00972E58" w:rsidRPr="00B3278A">
              <w:rPr>
                <w:rFonts w:ascii="Arial" w:hAnsi="Arial" w:cs="Arial"/>
              </w:rPr>
              <w:t xml:space="preserve"> Regulations</w:t>
            </w:r>
            <w:r w:rsidR="00F72C74" w:rsidRPr="00B3278A">
              <w:rPr>
                <w:rFonts w:ascii="Arial" w:hAnsi="Arial" w:cs="Arial"/>
              </w:rPr>
              <w:t xml:space="preserve"> Assessment including appropriate assessments</w:t>
            </w:r>
            <w:r w:rsidR="00972E58" w:rsidRPr="00B3278A">
              <w:rPr>
                <w:rFonts w:ascii="Arial" w:hAnsi="Arial" w:cs="Arial"/>
              </w:rPr>
              <w:t xml:space="preserve">, </w:t>
            </w:r>
            <w:r w:rsidR="00F72C74" w:rsidRPr="00B3278A">
              <w:rPr>
                <w:rFonts w:ascii="Arial" w:hAnsi="Arial" w:cs="Arial"/>
              </w:rPr>
              <w:t xml:space="preserve">and </w:t>
            </w:r>
            <w:r w:rsidR="00DD04FE" w:rsidRPr="00B3278A">
              <w:rPr>
                <w:rFonts w:ascii="Arial" w:hAnsi="Arial" w:cs="Arial"/>
              </w:rPr>
              <w:t xml:space="preserve">a </w:t>
            </w:r>
            <w:r w:rsidR="00972E58" w:rsidRPr="00B3278A">
              <w:rPr>
                <w:rFonts w:ascii="Arial" w:hAnsi="Arial" w:cs="Arial"/>
              </w:rPr>
              <w:t>Strategic Environmental Assessment</w:t>
            </w:r>
            <w:r w:rsidR="00DD04FE" w:rsidRPr="00B3278A">
              <w:rPr>
                <w:rFonts w:ascii="Arial" w:hAnsi="Arial" w:cs="Arial"/>
              </w:rPr>
              <w:t xml:space="preserve"> </w:t>
            </w:r>
            <w:r w:rsidR="00972E58" w:rsidRPr="00B3278A">
              <w:rPr>
                <w:rFonts w:ascii="Arial" w:hAnsi="Arial" w:cs="Arial"/>
              </w:rPr>
              <w:t>(SEA</w:t>
            </w:r>
            <w:r w:rsidR="00B3278A" w:rsidRPr="00B3278A">
              <w:rPr>
                <w:rFonts w:ascii="Arial" w:hAnsi="Arial" w:cs="Arial"/>
              </w:rPr>
              <w:t>)</w:t>
            </w:r>
            <w:r w:rsidR="00972E58" w:rsidRPr="00B3278A">
              <w:rPr>
                <w:rFonts w:ascii="Arial" w:hAnsi="Arial" w:cs="Arial"/>
              </w:rPr>
              <w:t>.</w:t>
            </w:r>
            <w:r w:rsidR="00972E58">
              <w:rPr>
                <w:rFonts w:ascii="Arial" w:hAnsi="Arial" w:cs="Arial"/>
              </w:rPr>
              <w:t xml:space="preserve">   </w:t>
            </w:r>
          </w:p>
        </w:tc>
        <w:tc>
          <w:tcPr>
            <w:tcW w:w="964" w:type="dxa"/>
          </w:tcPr>
          <w:p w14:paraId="09F54F94" w14:textId="77777777" w:rsidR="00972E58" w:rsidRDefault="00972E58" w:rsidP="0029525F">
            <w:pPr>
              <w:spacing w:after="0" w:line="240" w:lineRule="auto"/>
              <w:rPr>
                <w:rFonts w:ascii="Arial" w:hAnsi="Arial" w:cs="Arial"/>
              </w:rPr>
            </w:pPr>
            <w:r>
              <w:rPr>
                <w:rFonts w:ascii="Arial" w:hAnsi="Arial" w:cs="Arial"/>
              </w:rPr>
              <w:t xml:space="preserve">S3.1, </w:t>
            </w:r>
            <w:r w:rsidR="008402DA">
              <w:rPr>
                <w:rFonts w:ascii="Arial" w:hAnsi="Arial" w:cs="Arial"/>
              </w:rPr>
              <w:t>Page</w:t>
            </w:r>
            <w:r>
              <w:rPr>
                <w:rFonts w:ascii="Arial" w:hAnsi="Arial" w:cs="Arial"/>
              </w:rPr>
              <w:t xml:space="preserve"> 10</w:t>
            </w:r>
          </w:p>
        </w:tc>
        <w:tc>
          <w:tcPr>
            <w:tcW w:w="1514" w:type="dxa"/>
          </w:tcPr>
          <w:p w14:paraId="22FA8A5A" w14:textId="77777777" w:rsidR="00972E58" w:rsidRPr="001E5098" w:rsidRDefault="00972E58" w:rsidP="00D155FE">
            <w:pPr>
              <w:spacing w:after="0" w:line="240" w:lineRule="auto"/>
              <w:rPr>
                <w:rFonts w:ascii="Arial" w:hAnsi="Arial" w:cs="Arial"/>
              </w:rPr>
            </w:pPr>
          </w:p>
        </w:tc>
        <w:tc>
          <w:tcPr>
            <w:tcW w:w="2060" w:type="dxa"/>
          </w:tcPr>
          <w:p w14:paraId="009A7145" w14:textId="77777777" w:rsidR="00972E58" w:rsidRPr="001E5098" w:rsidRDefault="00972E58" w:rsidP="00D155FE">
            <w:pPr>
              <w:spacing w:after="0" w:line="240" w:lineRule="auto"/>
              <w:rPr>
                <w:rFonts w:ascii="Arial" w:hAnsi="Arial" w:cs="Arial"/>
              </w:rPr>
            </w:pPr>
          </w:p>
        </w:tc>
        <w:tc>
          <w:tcPr>
            <w:tcW w:w="2155" w:type="dxa"/>
          </w:tcPr>
          <w:p w14:paraId="3FF81DFC" w14:textId="77777777" w:rsidR="00972E58" w:rsidRPr="001E5098" w:rsidRDefault="00972E58" w:rsidP="00D155FE">
            <w:pPr>
              <w:spacing w:after="0" w:line="240" w:lineRule="auto"/>
              <w:rPr>
                <w:rFonts w:ascii="Arial" w:hAnsi="Arial" w:cs="Arial"/>
              </w:rPr>
            </w:pPr>
          </w:p>
        </w:tc>
      </w:tr>
      <w:tr w:rsidR="008A533B" w:rsidRPr="001E5098" w14:paraId="4676857E" w14:textId="77777777" w:rsidTr="00382B99">
        <w:trPr>
          <w:trHeight w:val="1141"/>
        </w:trPr>
        <w:tc>
          <w:tcPr>
            <w:tcW w:w="675" w:type="dxa"/>
          </w:tcPr>
          <w:p w14:paraId="0C5D4613" w14:textId="1FF5C8FC" w:rsidR="008A533B" w:rsidRDefault="002F1CE8" w:rsidP="00990A42">
            <w:pPr>
              <w:spacing w:after="0" w:line="240" w:lineRule="auto"/>
              <w:rPr>
                <w:rFonts w:ascii="Arial" w:hAnsi="Arial" w:cs="Arial"/>
              </w:rPr>
            </w:pPr>
            <w:r>
              <w:rPr>
                <w:rFonts w:ascii="Arial" w:hAnsi="Arial" w:cs="Arial"/>
              </w:rPr>
              <w:t>47</w:t>
            </w:r>
          </w:p>
        </w:tc>
        <w:tc>
          <w:tcPr>
            <w:tcW w:w="7228" w:type="dxa"/>
          </w:tcPr>
          <w:p w14:paraId="715606F7" w14:textId="5B573D4F" w:rsidR="008A533B" w:rsidRDefault="009419AB" w:rsidP="00DD04FE">
            <w:pPr>
              <w:spacing w:after="0" w:line="240" w:lineRule="auto"/>
              <w:jc w:val="both"/>
              <w:rPr>
                <w:rFonts w:ascii="Arial" w:hAnsi="Arial" w:cs="Arial"/>
              </w:rPr>
            </w:pPr>
            <w:r>
              <w:rPr>
                <w:rFonts w:ascii="Arial" w:hAnsi="Arial" w:cs="Arial"/>
              </w:rPr>
              <w:t xml:space="preserve">If </w:t>
            </w:r>
            <w:r w:rsidRPr="009419AB">
              <w:rPr>
                <w:rFonts w:ascii="Arial" w:hAnsi="Arial" w:cs="Arial"/>
              </w:rPr>
              <w:t xml:space="preserve">you supply customers in Wales or your plan affects </w:t>
            </w:r>
            <w:r w:rsidR="00FB6131">
              <w:rPr>
                <w:rFonts w:ascii="Arial" w:hAnsi="Arial" w:cs="Arial"/>
              </w:rPr>
              <w:t>catchments</w:t>
            </w:r>
            <w:r w:rsidRPr="009419AB">
              <w:rPr>
                <w:rFonts w:ascii="Arial" w:hAnsi="Arial" w:cs="Arial"/>
              </w:rPr>
              <w:t xml:space="preserve"> in Wales</w:t>
            </w:r>
            <w:r w:rsidR="00AB598F">
              <w:rPr>
                <w:rFonts w:ascii="Arial" w:hAnsi="Arial" w:cs="Arial"/>
              </w:rPr>
              <w:t>,</w:t>
            </w:r>
            <w:r>
              <w:rPr>
                <w:rFonts w:ascii="Arial" w:hAnsi="Arial" w:cs="Arial"/>
              </w:rPr>
              <w:t xml:space="preserve"> you have</w:t>
            </w:r>
            <w:r w:rsidR="008A533B">
              <w:rPr>
                <w:rFonts w:ascii="Arial" w:hAnsi="Arial" w:cs="Arial"/>
              </w:rPr>
              <w:t xml:space="preserve"> worked with Welsh Government and Natural Resources Wales with regards to understanding implications of the Environment (Wales) Act</w:t>
            </w:r>
            <w:r w:rsidR="00DD04FE">
              <w:rPr>
                <w:rFonts w:ascii="Arial" w:hAnsi="Arial" w:cs="Arial"/>
              </w:rPr>
              <w:t xml:space="preserve"> and Wellbeing </w:t>
            </w:r>
            <w:r w:rsidR="003D3334">
              <w:rPr>
                <w:rFonts w:ascii="Arial" w:hAnsi="Arial" w:cs="Arial"/>
              </w:rPr>
              <w:t xml:space="preserve">of Future Generations </w:t>
            </w:r>
            <w:r w:rsidR="00DD04FE">
              <w:rPr>
                <w:rFonts w:ascii="Arial" w:hAnsi="Arial" w:cs="Arial"/>
              </w:rPr>
              <w:t xml:space="preserve">(Wales) </w:t>
            </w:r>
            <w:r w:rsidR="003D3334">
              <w:rPr>
                <w:rFonts w:ascii="Arial" w:hAnsi="Arial" w:cs="Arial"/>
              </w:rPr>
              <w:t xml:space="preserve">Act </w:t>
            </w:r>
            <w:r w:rsidR="00DD04FE">
              <w:rPr>
                <w:rFonts w:ascii="Arial" w:hAnsi="Arial" w:cs="Arial"/>
              </w:rPr>
              <w:t>in developing your plan and how your plan contributes to Nature Recovery Plans.</w:t>
            </w:r>
          </w:p>
        </w:tc>
        <w:tc>
          <w:tcPr>
            <w:tcW w:w="964" w:type="dxa"/>
          </w:tcPr>
          <w:p w14:paraId="0C561730" w14:textId="77777777" w:rsidR="008A533B" w:rsidRDefault="008A533B" w:rsidP="0029525F">
            <w:pPr>
              <w:spacing w:after="0" w:line="240" w:lineRule="auto"/>
              <w:rPr>
                <w:rFonts w:ascii="Arial" w:hAnsi="Arial" w:cs="Arial"/>
              </w:rPr>
            </w:pPr>
            <w:r>
              <w:rPr>
                <w:rFonts w:ascii="Arial" w:hAnsi="Arial" w:cs="Arial"/>
              </w:rPr>
              <w:t xml:space="preserve">S3.1, </w:t>
            </w:r>
            <w:r w:rsidR="008402DA">
              <w:rPr>
                <w:rFonts w:ascii="Arial" w:hAnsi="Arial" w:cs="Arial"/>
              </w:rPr>
              <w:t>Page</w:t>
            </w:r>
            <w:r>
              <w:rPr>
                <w:rFonts w:ascii="Arial" w:hAnsi="Arial" w:cs="Arial"/>
              </w:rPr>
              <w:t xml:space="preserve"> 10</w:t>
            </w:r>
          </w:p>
        </w:tc>
        <w:tc>
          <w:tcPr>
            <w:tcW w:w="1514" w:type="dxa"/>
          </w:tcPr>
          <w:p w14:paraId="5DC43DD0" w14:textId="77777777" w:rsidR="008A533B" w:rsidRPr="001E5098" w:rsidRDefault="008A533B" w:rsidP="00D155FE">
            <w:pPr>
              <w:spacing w:after="0" w:line="240" w:lineRule="auto"/>
              <w:rPr>
                <w:rFonts w:ascii="Arial" w:hAnsi="Arial" w:cs="Arial"/>
              </w:rPr>
            </w:pPr>
          </w:p>
        </w:tc>
        <w:tc>
          <w:tcPr>
            <w:tcW w:w="2060" w:type="dxa"/>
          </w:tcPr>
          <w:p w14:paraId="4C84494D" w14:textId="77777777" w:rsidR="008A533B" w:rsidRPr="001E5098" w:rsidRDefault="008A533B" w:rsidP="00D155FE">
            <w:pPr>
              <w:spacing w:after="0" w:line="240" w:lineRule="auto"/>
              <w:rPr>
                <w:rFonts w:ascii="Arial" w:hAnsi="Arial" w:cs="Arial"/>
              </w:rPr>
            </w:pPr>
          </w:p>
        </w:tc>
        <w:tc>
          <w:tcPr>
            <w:tcW w:w="2155" w:type="dxa"/>
          </w:tcPr>
          <w:p w14:paraId="09FCE8AA" w14:textId="77777777" w:rsidR="008A533B" w:rsidRPr="001E5098" w:rsidRDefault="008A533B" w:rsidP="00D155FE">
            <w:pPr>
              <w:spacing w:after="0" w:line="240" w:lineRule="auto"/>
              <w:rPr>
                <w:rFonts w:ascii="Arial" w:hAnsi="Arial" w:cs="Arial"/>
              </w:rPr>
            </w:pPr>
          </w:p>
        </w:tc>
      </w:tr>
      <w:tr w:rsidR="00972E58" w:rsidRPr="001E5098" w14:paraId="0A1EE3A5" w14:textId="77777777" w:rsidTr="00382B99">
        <w:trPr>
          <w:trHeight w:val="1398"/>
        </w:trPr>
        <w:tc>
          <w:tcPr>
            <w:tcW w:w="675" w:type="dxa"/>
          </w:tcPr>
          <w:p w14:paraId="4BEC1468" w14:textId="773B7F4A" w:rsidR="00972E58" w:rsidRDefault="002F1CE8" w:rsidP="008A533B">
            <w:pPr>
              <w:spacing w:after="0" w:line="240" w:lineRule="auto"/>
              <w:rPr>
                <w:rFonts w:ascii="Arial" w:hAnsi="Arial" w:cs="Arial"/>
              </w:rPr>
            </w:pPr>
            <w:r>
              <w:rPr>
                <w:rFonts w:ascii="Arial" w:hAnsi="Arial" w:cs="Arial"/>
              </w:rPr>
              <w:t>48</w:t>
            </w:r>
          </w:p>
        </w:tc>
        <w:tc>
          <w:tcPr>
            <w:tcW w:w="7228" w:type="dxa"/>
          </w:tcPr>
          <w:p w14:paraId="3AD7A742" w14:textId="4E0CA374" w:rsidR="00972E58" w:rsidRDefault="003D3334" w:rsidP="00B3278A">
            <w:pPr>
              <w:spacing w:after="0" w:line="240" w:lineRule="auto"/>
              <w:jc w:val="both"/>
              <w:rPr>
                <w:rFonts w:ascii="Arial" w:hAnsi="Arial" w:cs="Arial"/>
              </w:rPr>
            </w:pPr>
            <w:r>
              <w:rPr>
                <w:rFonts w:ascii="Arial" w:hAnsi="Arial" w:cs="Arial"/>
              </w:rPr>
              <w:t>If you supply customers in England</w:t>
            </w:r>
            <w:r w:rsidR="00B3278A">
              <w:rPr>
                <w:rFonts w:ascii="Arial" w:hAnsi="Arial" w:cs="Arial"/>
              </w:rPr>
              <w:t>, y</w:t>
            </w:r>
            <w:r w:rsidR="00972E58">
              <w:rPr>
                <w:rFonts w:ascii="Arial" w:hAnsi="Arial" w:cs="Arial"/>
              </w:rPr>
              <w:t>ou have adopted</w:t>
            </w:r>
            <w:r w:rsidR="00FD7767">
              <w:rPr>
                <w:rFonts w:ascii="Arial" w:hAnsi="Arial" w:cs="Arial"/>
              </w:rPr>
              <w:t xml:space="preserve"> options that</w:t>
            </w:r>
            <w:r w:rsidR="00972E58">
              <w:rPr>
                <w:rFonts w:ascii="Arial" w:hAnsi="Arial" w:cs="Arial"/>
              </w:rPr>
              <w:t xml:space="preserve"> support the well-being of future generations</w:t>
            </w:r>
            <w:r w:rsidR="00A600C7">
              <w:rPr>
                <w:rFonts w:ascii="Arial" w:hAnsi="Arial" w:cs="Arial"/>
              </w:rPr>
              <w:t>, are compatible with</w:t>
            </w:r>
            <w:r w:rsidR="008A533B">
              <w:rPr>
                <w:rFonts w:ascii="Arial" w:hAnsi="Arial" w:cs="Arial"/>
              </w:rPr>
              <w:t xml:space="preserve"> Defra’s</w:t>
            </w:r>
            <w:r w:rsidR="00A600C7">
              <w:rPr>
                <w:rFonts w:ascii="Arial" w:hAnsi="Arial" w:cs="Arial"/>
              </w:rPr>
              <w:t xml:space="preserve"> long term</w:t>
            </w:r>
            <w:r w:rsidR="00972E58">
              <w:rPr>
                <w:rFonts w:ascii="Arial" w:hAnsi="Arial" w:cs="Arial"/>
              </w:rPr>
              <w:t xml:space="preserve"> plans for the environment includ</w:t>
            </w:r>
            <w:r w:rsidR="00A600C7">
              <w:rPr>
                <w:rFonts w:ascii="Arial" w:hAnsi="Arial" w:cs="Arial"/>
              </w:rPr>
              <w:t>ing</w:t>
            </w:r>
            <w:r w:rsidR="00972E58">
              <w:rPr>
                <w:rFonts w:ascii="Arial" w:hAnsi="Arial" w:cs="Arial"/>
              </w:rPr>
              <w:t xml:space="preserve"> Biodiversity </w:t>
            </w:r>
            <w:r w:rsidR="008A533B">
              <w:rPr>
                <w:rFonts w:ascii="Arial" w:hAnsi="Arial" w:cs="Arial"/>
              </w:rPr>
              <w:t>2020</w:t>
            </w:r>
            <w:r w:rsidR="00972E58">
              <w:rPr>
                <w:rFonts w:ascii="Arial" w:hAnsi="Arial" w:cs="Arial"/>
              </w:rPr>
              <w:t xml:space="preserve">, and </w:t>
            </w:r>
            <w:r w:rsidR="00FD7767">
              <w:rPr>
                <w:rFonts w:ascii="Arial" w:hAnsi="Arial" w:cs="Arial"/>
              </w:rPr>
              <w:t xml:space="preserve">whose </w:t>
            </w:r>
            <w:r w:rsidR="00972E58">
              <w:rPr>
                <w:rFonts w:ascii="Arial" w:hAnsi="Arial" w:cs="Arial"/>
              </w:rPr>
              <w:t xml:space="preserve">social and environmental benefits/costs are properly understood and taken account of. </w:t>
            </w:r>
            <w:r w:rsidR="008A533B">
              <w:rPr>
                <w:rFonts w:ascii="Arial" w:hAnsi="Arial" w:cs="Arial"/>
              </w:rPr>
              <w:t xml:space="preserve">  </w:t>
            </w:r>
          </w:p>
        </w:tc>
        <w:tc>
          <w:tcPr>
            <w:tcW w:w="964" w:type="dxa"/>
          </w:tcPr>
          <w:p w14:paraId="7E3861C5" w14:textId="77777777" w:rsidR="00972E58" w:rsidRDefault="00972E58" w:rsidP="0029525F">
            <w:pPr>
              <w:spacing w:after="0" w:line="240" w:lineRule="auto"/>
              <w:rPr>
                <w:rFonts w:ascii="Arial" w:hAnsi="Arial" w:cs="Arial"/>
              </w:rPr>
            </w:pPr>
            <w:r>
              <w:rPr>
                <w:rFonts w:ascii="Arial" w:hAnsi="Arial" w:cs="Arial"/>
              </w:rPr>
              <w:t xml:space="preserve">S3.1, </w:t>
            </w:r>
            <w:r w:rsidR="008402DA">
              <w:rPr>
                <w:rFonts w:ascii="Arial" w:hAnsi="Arial" w:cs="Arial"/>
              </w:rPr>
              <w:t>Page</w:t>
            </w:r>
            <w:r>
              <w:rPr>
                <w:rFonts w:ascii="Arial" w:hAnsi="Arial" w:cs="Arial"/>
              </w:rPr>
              <w:t xml:space="preserve"> 10</w:t>
            </w:r>
          </w:p>
        </w:tc>
        <w:tc>
          <w:tcPr>
            <w:tcW w:w="1514" w:type="dxa"/>
          </w:tcPr>
          <w:p w14:paraId="540BB7C1" w14:textId="77777777" w:rsidR="00972E58" w:rsidRPr="001E5098" w:rsidRDefault="00972E58" w:rsidP="00D155FE">
            <w:pPr>
              <w:spacing w:after="0" w:line="240" w:lineRule="auto"/>
              <w:rPr>
                <w:rFonts w:ascii="Arial" w:hAnsi="Arial" w:cs="Arial"/>
              </w:rPr>
            </w:pPr>
          </w:p>
        </w:tc>
        <w:tc>
          <w:tcPr>
            <w:tcW w:w="2060" w:type="dxa"/>
          </w:tcPr>
          <w:p w14:paraId="6095443F" w14:textId="77777777" w:rsidR="00972E58" w:rsidRPr="001E5098" w:rsidRDefault="00972E58" w:rsidP="00D155FE">
            <w:pPr>
              <w:spacing w:after="0" w:line="240" w:lineRule="auto"/>
              <w:rPr>
                <w:rFonts w:ascii="Arial" w:hAnsi="Arial" w:cs="Arial"/>
              </w:rPr>
            </w:pPr>
          </w:p>
        </w:tc>
        <w:tc>
          <w:tcPr>
            <w:tcW w:w="2155" w:type="dxa"/>
          </w:tcPr>
          <w:p w14:paraId="59681C9F" w14:textId="77777777" w:rsidR="00972E58" w:rsidRPr="001E5098" w:rsidRDefault="00972E58" w:rsidP="00D155FE">
            <w:pPr>
              <w:spacing w:after="0" w:line="240" w:lineRule="auto"/>
              <w:rPr>
                <w:rFonts w:ascii="Arial" w:hAnsi="Arial" w:cs="Arial"/>
              </w:rPr>
            </w:pPr>
          </w:p>
        </w:tc>
      </w:tr>
      <w:tr w:rsidR="008A533B" w:rsidRPr="001E5098" w14:paraId="63197AA0" w14:textId="77777777" w:rsidTr="00382B99">
        <w:trPr>
          <w:trHeight w:val="700"/>
        </w:trPr>
        <w:tc>
          <w:tcPr>
            <w:tcW w:w="675" w:type="dxa"/>
          </w:tcPr>
          <w:p w14:paraId="5E0FE949" w14:textId="4A082C7A" w:rsidR="008A533B" w:rsidRDefault="002F1CE8" w:rsidP="008A533B">
            <w:pPr>
              <w:spacing w:after="0" w:line="240" w:lineRule="auto"/>
              <w:rPr>
                <w:rFonts w:ascii="Arial" w:hAnsi="Arial" w:cs="Arial"/>
              </w:rPr>
            </w:pPr>
            <w:r>
              <w:rPr>
                <w:rFonts w:ascii="Arial" w:hAnsi="Arial" w:cs="Arial"/>
              </w:rPr>
              <w:t>49</w:t>
            </w:r>
          </w:p>
        </w:tc>
        <w:tc>
          <w:tcPr>
            <w:tcW w:w="7228" w:type="dxa"/>
          </w:tcPr>
          <w:p w14:paraId="23758624" w14:textId="1FCA517C" w:rsidR="008A533B" w:rsidRDefault="008A533B" w:rsidP="009419AB">
            <w:pPr>
              <w:spacing w:after="0" w:line="240" w:lineRule="auto"/>
              <w:jc w:val="both"/>
              <w:rPr>
                <w:rFonts w:ascii="Arial" w:hAnsi="Arial" w:cs="Arial"/>
              </w:rPr>
            </w:pPr>
            <w:r>
              <w:rPr>
                <w:rFonts w:ascii="Arial" w:hAnsi="Arial" w:cs="Arial"/>
              </w:rPr>
              <w:t>You</w:t>
            </w:r>
            <w:r w:rsidR="008B366D">
              <w:rPr>
                <w:rFonts w:ascii="Arial" w:hAnsi="Arial" w:cs="Arial"/>
              </w:rPr>
              <w:t xml:space="preserve"> have </w:t>
            </w:r>
            <w:r>
              <w:rPr>
                <w:rFonts w:ascii="Arial" w:hAnsi="Arial" w:cs="Arial"/>
              </w:rPr>
              <w:t xml:space="preserve">included confirmed or likely sustainability changes </w:t>
            </w:r>
            <w:r w:rsidR="008B366D">
              <w:rPr>
                <w:rFonts w:ascii="Arial" w:hAnsi="Arial" w:cs="Arial"/>
              </w:rPr>
              <w:t xml:space="preserve">that </w:t>
            </w:r>
            <w:r>
              <w:rPr>
                <w:rFonts w:ascii="Arial" w:hAnsi="Arial" w:cs="Arial"/>
              </w:rPr>
              <w:t xml:space="preserve">you have been </w:t>
            </w:r>
            <w:r w:rsidR="00AB598F">
              <w:rPr>
                <w:rFonts w:ascii="Arial" w:hAnsi="Arial" w:cs="Arial"/>
              </w:rPr>
              <w:t>i</w:t>
            </w:r>
            <w:r w:rsidR="009419AB">
              <w:rPr>
                <w:rFonts w:ascii="Arial" w:hAnsi="Arial" w:cs="Arial"/>
              </w:rPr>
              <w:t>nformed about.</w:t>
            </w:r>
          </w:p>
        </w:tc>
        <w:tc>
          <w:tcPr>
            <w:tcW w:w="964" w:type="dxa"/>
          </w:tcPr>
          <w:p w14:paraId="6EA7C6C7" w14:textId="77777777" w:rsidR="008A533B" w:rsidRDefault="008A533B" w:rsidP="0029525F">
            <w:pPr>
              <w:spacing w:after="0" w:line="240" w:lineRule="auto"/>
              <w:rPr>
                <w:rFonts w:ascii="Arial" w:hAnsi="Arial" w:cs="Arial"/>
              </w:rPr>
            </w:pPr>
            <w:r>
              <w:rPr>
                <w:rFonts w:ascii="Arial" w:hAnsi="Arial" w:cs="Arial"/>
              </w:rPr>
              <w:t xml:space="preserve">S3.1, </w:t>
            </w:r>
            <w:r w:rsidR="008402DA">
              <w:rPr>
                <w:rFonts w:ascii="Arial" w:hAnsi="Arial" w:cs="Arial"/>
              </w:rPr>
              <w:t>Page</w:t>
            </w:r>
            <w:r>
              <w:rPr>
                <w:rFonts w:ascii="Arial" w:hAnsi="Arial" w:cs="Arial"/>
              </w:rPr>
              <w:t xml:space="preserve"> 9</w:t>
            </w:r>
          </w:p>
        </w:tc>
        <w:tc>
          <w:tcPr>
            <w:tcW w:w="1514" w:type="dxa"/>
          </w:tcPr>
          <w:p w14:paraId="3581A6DF" w14:textId="77777777" w:rsidR="008A533B" w:rsidRPr="001E5098" w:rsidRDefault="008A533B" w:rsidP="00D155FE">
            <w:pPr>
              <w:spacing w:after="0" w:line="240" w:lineRule="auto"/>
              <w:rPr>
                <w:rFonts w:ascii="Arial" w:hAnsi="Arial" w:cs="Arial"/>
              </w:rPr>
            </w:pPr>
          </w:p>
        </w:tc>
        <w:tc>
          <w:tcPr>
            <w:tcW w:w="2060" w:type="dxa"/>
          </w:tcPr>
          <w:p w14:paraId="49EB861D" w14:textId="77777777" w:rsidR="008A533B" w:rsidRPr="001E5098" w:rsidRDefault="008A533B" w:rsidP="00D155FE">
            <w:pPr>
              <w:spacing w:after="0" w:line="240" w:lineRule="auto"/>
              <w:rPr>
                <w:rFonts w:ascii="Arial" w:hAnsi="Arial" w:cs="Arial"/>
              </w:rPr>
            </w:pPr>
          </w:p>
        </w:tc>
        <w:tc>
          <w:tcPr>
            <w:tcW w:w="2155" w:type="dxa"/>
          </w:tcPr>
          <w:p w14:paraId="6B84DCDA" w14:textId="77777777" w:rsidR="008A533B" w:rsidRPr="001E5098" w:rsidRDefault="008A533B" w:rsidP="00D155FE">
            <w:pPr>
              <w:spacing w:after="0" w:line="240" w:lineRule="auto"/>
              <w:rPr>
                <w:rFonts w:ascii="Arial" w:hAnsi="Arial" w:cs="Arial"/>
              </w:rPr>
            </w:pPr>
          </w:p>
        </w:tc>
      </w:tr>
      <w:tr w:rsidR="0029525F" w:rsidRPr="001E5098" w14:paraId="4D537075" w14:textId="77777777" w:rsidTr="00382B99">
        <w:trPr>
          <w:trHeight w:val="1675"/>
        </w:trPr>
        <w:tc>
          <w:tcPr>
            <w:tcW w:w="675" w:type="dxa"/>
          </w:tcPr>
          <w:p w14:paraId="63822776" w14:textId="12A24D91" w:rsidR="0029525F" w:rsidRDefault="00972E58" w:rsidP="008A533B">
            <w:pPr>
              <w:spacing w:after="0" w:line="240" w:lineRule="auto"/>
              <w:rPr>
                <w:rFonts w:ascii="Arial" w:hAnsi="Arial" w:cs="Arial"/>
              </w:rPr>
            </w:pPr>
            <w:r>
              <w:rPr>
                <w:rFonts w:ascii="Arial" w:hAnsi="Arial" w:cs="Arial"/>
              </w:rPr>
              <w:t>5</w:t>
            </w:r>
            <w:r w:rsidR="002F1CE8">
              <w:rPr>
                <w:rFonts w:ascii="Arial" w:hAnsi="Arial" w:cs="Arial"/>
              </w:rPr>
              <w:t>0</w:t>
            </w:r>
          </w:p>
        </w:tc>
        <w:tc>
          <w:tcPr>
            <w:tcW w:w="7228" w:type="dxa"/>
          </w:tcPr>
          <w:p w14:paraId="1330C3D2" w14:textId="6251D87B" w:rsidR="0029525F" w:rsidRDefault="00883A0B" w:rsidP="00EC01AF">
            <w:pPr>
              <w:spacing w:after="0" w:line="240" w:lineRule="auto"/>
              <w:jc w:val="both"/>
              <w:rPr>
                <w:rFonts w:ascii="Arial" w:hAnsi="Arial" w:cs="Arial"/>
              </w:rPr>
            </w:pPr>
            <w:r>
              <w:rPr>
                <w:rFonts w:ascii="Arial" w:hAnsi="Arial" w:cs="Arial"/>
              </w:rPr>
              <w:t>You</w:t>
            </w:r>
            <w:r w:rsidR="008B366D">
              <w:rPr>
                <w:rFonts w:ascii="Arial" w:hAnsi="Arial" w:cs="Arial"/>
              </w:rPr>
              <w:t xml:space="preserve"> have demonstrated</w:t>
            </w:r>
            <w:r>
              <w:rPr>
                <w:rFonts w:ascii="Arial" w:hAnsi="Arial" w:cs="Arial"/>
              </w:rPr>
              <w:t xml:space="preserve"> </w:t>
            </w:r>
            <w:r w:rsidRPr="00883A0B">
              <w:rPr>
                <w:rFonts w:ascii="Arial" w:hAnsi="Arial" w:cs="Arial"/>
              </w:rPr>
              <w:t>a system that can cope with droughts of a magnitude and duration that you reasonably expect to occur in your area over your chosen planning period</w:t>
            </w:r>
            <w:r w:rsidR="00EC01AF">
              <w:rPr>
                <w:rFonts w:ascii="Arial" w:hAnsi="Arial" w:cs="Arial"/>
              </w:rPr>
              <w:t xml:space="preserve"> and </w:t>
            </w:r>
            <w:r w:rsidR="008B366D">
              <w:rPr>
                <w:rFonts w:ascii="Arial" w:hAnsi="Arial" w:cs="Arial"/>
              </w:rPr>
              <w:t xml:space="preserve">have </w:t>
            </w:r>
            <w:r w:rsidR="00EC01AF">
              <w:rPr>
                <w:rFonts w:ascii="Arial" w:hAnsi="Arial" w:cs="Arial"/>
              </w:rPr>
              <w:t>consider</w:t>
            </w:r>
            <w:r w:rsidR="008B366D">
              <w:rPr>
                <w:rFonts w:ascii="Arial" w:hAnsi="Arial" w:cs="Arial"/>
              </w:rPr>
              <w:t>ed</w:t>
            </w:r>
            <w:r w:rsidR="00EC01AF">
              <w:rPr>
                <w:rFonts w:ascii="Arial" w:hAnsi="Arial" w:cs="Arial"/>
              </w:rPr>
              <w:t xml:space="preserve"> </w:t>
            </w:r>
            <w:r w:rsidR="00EC01AF" w:rsidRPr="00EC01AF">
              <w:rPr>
                <w:rFonts w:ascii="Arial" w:hAnsi="Arial" w:cs="Arial"/>
              </w:rPr>
              <w:t>contingencies for challenging but plausible droughts beyond the capabilities of your supply system (with relevant links to you</w:t>
            </w:r>
            <w:r w:rsidR="00EC01AF">
              <w:rPr>
                <w:rFonts w:ascii="Arial" w:hAnsi="Arial" w:cs="Arial"/>
              </w:rPr>
              <w:t xml:space="preserve">r </w:t>
            </w:r>
            <w:r w:rsidR="00FD7767">
              <w:rPr>
                <w:rFonts w:ascii="Arial" w:hAnsi="Arial" w:cs="Arial"/>
              </w:rPr>
              <w:t>Drought P</w:t>
            </w:r>
            <w:r w:rsidR="00EC01AF">
              <w:rPr>
                <w:rFonts w:ascii="Arial" w:hAnsi="Arial" w:cs="Arial"/>
              </w:rPr>
              <w:t xml:space="preserve">lan) </w:t>
            </w:r>
            <w:r w:rsidR="008B366D">
              <w:rPr>
                <w:rFonts w:ascii="Arial" w:hAnsi="Arial" w:cs="Arial"/>
              </w:rPr>
              <w:t xml:space="preserve">including </w:t>
            </w:r>
            <w:r w:rsidR="00EC01AF">
              <w:rPr>
                <w:rFonts w:ascii="Arial" w:hAnsi="Arial" w:cs="Arial"/>
              </w:rPr>
              <w:t>whether they</w:t>
            </w:r>
            <w:r w:rsidR="00EC01AF" w:rsidRPr="00EC01AF">
              <w:rPr>
                <w:rFonts w:ascii="Arial" w:hAnsi="Arial" w:cs="Arial"/>
              </w:rPr>
              <w:t xml:space="preserve"> require</w:t>
            </w:r>
            <w:r w:rsidR="00EC01AF">
              <w:rPr>
                <w:rFonts w:ascii="Arial" w:hAnsi="Arial" w:cs="Arial"/>
              </w:rPr>
              <w:t xml:space="preserve"> options</w:t>
            </w:r>
            <w:r w:rsidR="00EC01AF" w:rsidRPr="00EC01AF">
              <w:rPr>
                <w:rFonts w:ascii="Arial" w:hAnsi="Arial" w:cs="Arial"/>
              </w:rPr>
              <w:t xml:space="preserve"> to provide additional resilience.</w:t>
            </w:r>
          </w:p>
        </w:tc>
        <w:tc>
          <w:tcPr>
            <w:tcW w:w="964" w:type="dxa"/>
          </w:tcPr>
          <w:p w14:paraId="50D4FC9F" w14:textId="77777777" w:rsidR="0029525F" w:rsidRDefault="0029525F" w:rsidP="00A600C7">
            <w:pPr>
              <w:spacing w:after="0" w:line="240" w:lineRule="auto"/>
              <w:rPr>
                <w:rFonts w:ascii="Arial" w:hAnsi="Arial" w:cs="Arial"/>
              </w:rPr>
            </w:pPr>
            <w:r>
              <w:rPr>
                <w:rFonts w:ascii="Arial" w:hAnsi="Arial" w:cs="Arial"/>
              </w:rPr>
              <w:t xml:space="preserve">S3.1, </w:t>
            </w:r>
            <w:r w:rsidR="008402DA">
              <w:rPr>
                <w:rFonts w:ascii="Arial" w:hAnsi="Arial" w:cs="Arial"/>
              </w:rPr>
              <w:t>Page</w:t>
            </w:r>
            <w:r>
              <w:rPr>
                <w:rFonts w:ascii="Arial" w:hAnsi="Arial" w:cs="Arial"/>
              </w:rPr>
              <w:t xml:space="preserve"> 9</w:t>
            </w:r>
          </w:p>
        </w:tc>
        <w:tc>
          <w:tcPr>
            <w:tcW w:w="1514" w:type="dxa"/>
          </w:tcPr>
          <w:p w14:paraId="15EC357C" w14:textId="77777777" w:rsidR="0029525F" w:rsidRPr="001E5098" w:rsidRDefault="0029525F" w:rsidP="00A600C7">
            <w:pPr>
              <w:spacing w:after="0" w:line="240" w:lineRule="auto"/>
              <w:rPr>
                <w:rFonts w:ascii="Arial" w:hAnsi="Arial" w:cs="Arial"/>
              </w:rPr>
            </w:pPr>
          </w:p>
        </w:tc>
        <w:tc>
          <w:tcPr>
            <w:tcW w:w="2060" w:type="dxa"/>
          </w:tcPr>
          <w:p w14:paraId="21CC81BB" w14:textId="77777777" w:rsidR="0029525F" w:rsidRPr="001E5098" w:rsidRDefault="0029525F" w:rsidP="00A600C7">
            <w:pPr>
              <w:spacing w:after="0" w:line="240" w:lineRule="auto"/>
              <w:rPr>
                <w:rFonts w:ascii="Arial" w:hAnsi="Arial" w:cs="Arial"/>
              </w:rPr>
            </w:pPr>
          </w:p>
        </w:tc>
        <w:tc>
          <w:tcPr>
            <w:tcW w:w="2155" w:type="dxa"/>
          </w:tcPr>
          <w:p w14:paraId="3D99B8CD" w14:textId="77777777" w:rsidR="0029525F" w:rsidRPr="001E5098" w:rsidRDefault="0029525F" w:rsidP="00A600C7">
            <w:pPr>
              <w:spacing w:after="0" w:line="240" w:lineRule="auto"/>
              <w:rPr>
                <w:rFonts w:ascii="Arial" w:hAnsi="Arial" w:cs="Arial"/>
              </w:rPr>
            </w:pPr>
          </w:p>
        </w:tc>
      </w:tr>
      <w:tr w:rsidR="00972E58" w:rsidRPr="001E5098" w14:paraId="60E2638D" w14:textId="77777777" w:rsidTr="00382B99">
        <w:trPr>
          <w:trHeight w:val="854"/>
        </w:trPr>
        <w:tc>
          <w:tcPr>
            <w:tcW w:w="675" w:type="dxa"/>
          </w:tcPr>
          <w:p w14:paraId="150E0622" w14:textId="7D3831EB" w:rsidR="00972E58" w:rsidRDefault="00972E58" w:rsidP="008A533B">
            <w:pPr>
              <w:spacing w:after="0" w:line="240" w:lineRule="auto"/>
              <w:rPr>
                <w:rFonts w:ascii="Arial" w:hAnsi="Arial" w:cs="Arial"/>
              </w:rPr>
            </w:pPr>
            <w:r>
              <w:rPr>
                <w:rFonts w:ascii="Arial" w:hAnsi="Arial" w:cs="Arial"/>
              </w:rPr>
              <w:lastRenderedPageBreak/>
              <w:t>5</w:t>
            </w:r>
            <w:r w:rsidR="002F1CE8">
              <w:rPr>
                <w:rFonts w:ascii="Arial" w:hAnsi="Arial" w:cs="Arial"/>
              </w:rPr>
              <w:t>1</w:t>
            </w:r>
          </w:p>
        </w:tc>
        <w:tc>
          <w:tcPr>
            <w:tcW w:w="7228" w:type="dxa"/>
          </w:tcPr>
          <w:p w14:paraId="560E00B8" w14:textId="3E567941" w:rsidR="00972E58" w:rsidRDefault="008B366D" w:rsidP="003E05DB">
            <w:pPr>
              <w:spacing w:after="0" w:line="240" w:lineRule="auto"/>
              <w:jc w:val="both"/>
              <w:rPr>
                <w:rFonts w:ascii="Arial" w:hAnsi="Arial" w:cs="Arial"/>
              </w:rPr>
            </w:pPr>
            <w:r>
              <w:rPr>
                <w:rFonts w:ascii="Arial" w:hAnsi="Arial" w:cs="Arial"/>
              </w:rPr>
              <w:t>You have documented</w:t>
            </w:r>
            <w:r w:rsidR="00972E58">
              <w:rPr>
                <w:rFonts w:ascii="Arial" w:hAnsi="Arial" w:cs="Arial"/>
              </w:rPr>
              <w:t xml:space="preserve"> the impact of drought interventions on supply and demand and links with your Drought Plan. </w:t>
            </w:r>
          </w:p>
        </w:tc>
        <w:tc>
          <w:tcPr>
            <w:tcW w:w="964" w:type="dxa"/>
          </w:tcPr>
          <w:p w14:paraId="723E7FC9" w14:textId="77777777" w:rsidR="00972E58" w:rsidRDefault="00972E58" w:rsidP="00A600C7">
            <w:pPr>
              <w:spacing w:after="0" w:line="240" w:lineRule="auto"/>
              <w:rPr>
                <w:rFonts w:ascii="Arial" w:hAnsi="Arial" w:cs="Arial"/>
              </w:rPr>
            </w:pPr>
            <w:r>
              <w:rPr>
                <w:rFonts w:ascii="Arial" w:hAnsi="Arial" w:cs="Arial"/>
              </w:rPr>
              <w:t xml:space="preserve">S3.1, </w:t>
            </w:r>
            <w:r w:rsidR="008402DA">
              <w:rPr>
                <w:rFonts w:ascii="Arial" w:hAnsi="Arial" w:cs="Arial"/>
              </w:rPr>
              <w:t>Page</w:t>
            </w:r>
            <w:r>
              <w:rPr>
                <w:rFonts w:ascii="Arial" w:hAnsi="Arial" w:cs="Arial"/>
              </w:rPr>
              <w:t xml:space="preserve"> 9</w:t>
            </w:r>
          </w:p>
        </w:tc>
        <w:tc>
          <w:tcPr>
            <w:tcW w:w="1514" w:type="dxa"/>
          </w:tcPr>
          <w:p w14:paraId="62B94644" w14:textId="77777777" w:rsidR="00972E58" w:rsidRPr="001E5098" w:rsidRDefault="00972E58" w:rsidP="00A600C7">
            <w:pPr>
              <w:spacing w:after="0" w:line="240" w:lineRule="auto"/>
              <w:rPr>
                <w:rFonts w:ascii="Arial" w:hAnsi="Arial" w:cs="Arial"/>
              </w:rPr>
            </w:pPr>
          </w:p>
        </w:tc>
        <w:tc>
          <w:tcPr>
            <w:tcW w:w="2060" w:type="dxa"/>
          </w:tcPr>
          <w:p w14:paraId="78C98F78" w14:textId="77777777" w:rsidR="00972E58" w:rsidRPr="001E5098" w:rsidRDefault="00972E58" w:rsidP="00A600C7">
            <w:pPr>
              <w:spacing w:after="0" w:line="240" w:lineRule="auto"/>
              <w:rPr>
                <w:rFonts w:ascii="Arial" w:hAnsi="Arial" w:cs="Arial"/>
              </w:rPr>
            </w:pPr>
          </w:p>
        </w:tc>
        <w:tc>
          <w:tcPr>
            <w:tcW w:w="2155" w:type="dxa"/>
          </w:tcPr>
          <w:p w14:paraId="6791D698" w14:textId="77777777" w:rsidR="00972E58" w:rsidRPr="001E5098" w:rsidRDefault="00972E58" w:rsidP="00A600C7">
            <w:pPr>
              <w:spacing w:after="0" w:line="240" w:lineRule="auto"/>
              <w:rPr>
                <w:rFonts w:ascii="Arial" w:hAnsi="Arial" w:cs="Arial"/>
              </w:rPr>
            </w:pPr>
          </w:p>
        </w:tc>
      </w:tr>
      <w:tr w:rsidR="0029525F" w:rsidRPr="001E5098" w14:paraId="2E042206" w14:textId="77777777" w:rsidTr="00382B99">
        <w:trPr>
          <w:trHeight w:val="838"/>
        </w:trPr>
        <w:tc>
          <w:tcPr>
            <w:tcW w:w="675" w:type="dxa"/>
          </w:tcPr>
          <w:p w14:paraId="68120C5C" w14:textId="00054E30" w:rsidR="0029525F" w:rsidRDefault="00972E58" w:rsidP="008A533B">
            <w:pPr>
              <w:spacing w:after="0" w:line="240" w:lineRule="auto"/>
              <w:rPr>
                <w:rFonts w:ascii="Arial" w:hAnsi="Arial" w:cs="Arial"/>
              </w:rPr>
            </w:pPr>
            <w:r>
              <w:rPr>
                <w:rFonts w:ascii="Arial" w:hAnsi="Arial" w:cs="Arial"/>
              </w:rPr>
              <w:t>5</w:t>
            </w:r>
            <w:r w:rsidR="002F1CE8">
              <w:rPr>
                <w:rFonts w:ascii="Arial" w:hAnsi="Arial" w:cs="Arial"/>
              </w:rPr>
              <w:t>2</w:t>
            </w:r>
          </w:p>
        </w:tc>
        <w:tc>
          <w:tcPr>
            <w:tcW w:w="7228" w:type="dxa"/>
          </w:tcPr>
          <w:p w14:paraId="17711418" w14:textId="459951E9" w:rsidR="0029525F" w:rsidRDefault="008B366D" w:rsidP="003E05DB">
            <w:pPr>
              <w:spacing w:after="0" w:line="240" w:lineRule="auto"/>
              <w:jc w:val="both"/>
              <w:rPr>
                <w:rFonts w:ascii="Arial" w:hAnsi="Arial" w:cs="Arial"/>
              </w:rPr>
            </w:pPr>
            <w:r>
              <w:rPr>
                <w:rFonts w:ascii="Arial" w:hAnsi="Arial" w:cs="Arial"/>
              </w:rPr>
              <w:t>You have accounted</w:t>
            </w:r>
            <w:r w:rsidR="00AB598F">
              <w:rPr>
                <w:rFonts w:ascii="Arial" w:hAnsi="Arial" w:cs="Arial"/>
              </w:rPr>
              <w:t xml:space="preserve"> for</w:t>
            </w:r>
            <w:r w:rsidR="00972E58">
              <w:rPr>
                <w:rFonts w:ascii="Arial" w:hAnsi="Arial" w:cs="Arial"/>
              </w:rPr>
              <w:t xml:space="preserve"> the views of customers, other interested parties, statutory and non-statutory consultees</w:t>
            </w:r>
            <w:r w:rsidR="00DD04FE">
              <w:rPr>
                <w:rFonts w:ascii="Arial" w:hAnsi="Arial" w:cs="Arial"/>
              </w:rPr>
              <w:t xml:space="preserve"> in developing your plan</w:t>
            </w:r>
            <w:r w:rsidR="00972E58">
              <w:rPr>
                <w:rFonts w:ascii="Arial" w:hAnsi="Arial" w:cs="Arial"/>
              </w:rPr>
              <w:t xml:space="preserve">.  </w:t>
            </w:r>
          </w:p>
        </w:tc>
        <w:tc>
          <w:tcPr>
            <w:tcW w:w="964" w:type="dxa"/>
          </w:tcPr>
          <w:p w14:paraId="681C9B0F" w14:textId="77777777" w:rsidR="0029525F" w:rsidRDefault="003E05DB" w:rsidP="0029525F">
            <w:pPr>
              <w:spacing w:after="0" w:line="240" w:lineRule="auto"/>
              <w:rPr>
                <w:rFonts w:ascii="Arial" w:hAnsi="Arial" w:cs="Arial"/>
              </w:rPr>
            </w:pPr>
            <w:r>
              <w:rPr>
                <w:rFonts w:ascii="Arial" w:hAnsi="Arial" w:cs="Arial"/>
              </w:rPr>
              <w:t xml:space="preserve">S3.1, </w:t>
            </w:r>
            <w:r w:rsidR="008402DA">
              <w:rPr>
                <w:rFonts w:ascii="Arial" w:hAnsi="Arial" w:cs="Arial"/>
              </w:rPr>
              <w:t>Page</w:t>
            </w:r>
            <w:r>
              <w:rPr>
                <w:rFonts w:ascii="Arial" w:hAnsi="Arial" w:cs="Arial"/>
              </w:rPr>
              <w:t xml:space="preserve"> 10</w:t>
            </w:r>
          </w:p>
        </w:tc>
        <w:tc>
          <w:tcPr>
            <w:tcW w:w="1514" w:type="dxa"/>
          </w:tcPr>
          <w:p w14:paraId="2C756D16" w14:textId="77777777" w:rsidR="0029525F" w:rsidRPr="001E5098" w:rsidRDefault="0029525F" w:rsidP="00D155FE">
            <w:pPr>
              <w:spacing w:after="0" w:line="240" w:lineRule="auto"/>
              <w:rPr>
                <w:rFonts w:ascii="Arial" w:hAnsi="Arial" w:cs="Arial"/>
              </w:rPr>
            </w:pPr>
          </w:p>
        </w:tc>
        <w:tc>
          <w:tcPr>
            <w:tcW w:w="2060" w:type="dxa"/>
          </w:tcPr>
          <w:p w14:paraId="2FE6A847" w14:textId="77777777" w:rsidR="0029525F" w:rsidRPr="001E5098" w:rsidRDefault="0029525F" w:rsidP="00D155FE">
            <w:pPr>
              <w:spacing w:after="0" w:line="240" w:lineRule="auto"/>
              <w:rPr>
                <w:rFonts w:ascii="Arial" w:hAnsi="Arial" w:cs="Arial"/>
              </w:rPr>
            </w:pPr>
          </w:p>
        </w:tc>
        <w:tc>
          <w:tcPr>
            <w:tcW w:w="2155" w:type="dxa"/>
          </w:tcPr>
          <w:p w14:paraId="3ED289FA" w14:textId="77777777" w:rsidR="0029525F" w:rsidRPr="001E5098" w:rsidRDefault="0029525F" w:rsidP="00D155FE">
            <w:pPr>
              <w:spacing w:after="0" w:line="240" w:lineRule="auto"/>
              <w:rPr>
                <w:rFonts w:ascii="Arial" w:hAnsi="Arial" w:cs="Arial"/>
              </w:rPr>
            </w:pPr>
          </w:p>
        </w:tc>
      </w:tr>
      <w:tr w:rsidR="003E05DB" w:rsidRPr="001E5098" w14:paraId="36D41E31" w14:textId="77777777" w:rsidTr="00382B99">
        <w:trPr>
          <w:trHeight w:val="979"/>
        </w:trPr>
        <w:tc>
          <w:tcPr>
            <w:tcW w:w="675" w:type="dxa"/>
          </w:tcPr>
          <w:p w14:paraId="6F9A10BA" w14:textId="062FF29E" w:rsidR="003E05DB" w:rsidRDefault="003E05DB" w:rsidP="008A533B">
            <w:pPr>
              <w:spacing w:after="0" w:line="240" w:lineRule="auto"/>
              <w:rPr>
                <w:rFonts w:ascii="Arial" w:hAnsi="Arial" w:cs="Arial"/>
              </w:rPr>
            </w:pPr>
            <w:r>
              <w:rPr>
                <w:rFonts w:ascii="Arial" w:hAnsi="Arial" w:cs="Arial"/>
              </w:rPr>
              <w:t>5</w:t>
            </w:r>
            <w:r w:rsidR="002F1CE8">
              <w:rPr>
                <w:rFonts w:ascii="Arial" w:hAnsi="Arial" w:cs="Arial"/>
              </w:rPr>
              <w:t>3</w:t>
            </w:r>
          </w:p>
        </w:tc>
        <w:tc>
          <w:tcPr>
            <w:tcW w:w="7228" w:type="dxa"/>
          </w:tcPr>
          <w:p w14:paraId="04809387" w14:textId="55E77766" w:rsidR="003E05DB" w:rsidRDefault="008B366D" w:rsidP="003E05DB">
            <w:pPr>
              <w:spacing w:after="0" w:line="240" w:lineRule="auto"/>
              <w:jc w:val="both"/>
              <w:rPr>
                <w:rFonts w:ascii="Arial" w:hAnsi="Arial" w:cs="Arial"/>
              </w:rPr>
            </w:pPr>
            <w:r>
              <w:rPr>
                <w:rFonts w:ascii="Arial" w:hAnsi="Arial" w:cs="Arial"/>
              </w:rPr>
              <w:t>You have produced</w:t>
            </w:r>
            <w:r w:rsidR="003E05DB">
              <w:rPr>
                <w:rFonts w:ascii="Arial" w:hAnsi="Arial" w:cs="Arial"/>
              </w:rPr>
              <w:t xml:space="preserve"> </w:t>
            </w:r>
            <w:r>
              <w:rPr>
                <w:rFonts w:ascii="Arial" w:hAnsi="Arial" w:cs="Arial"/>
              </w:rPr>
              <w:t>a</w:t>
            </w:r>
            <w:r w:rsidR="003E05DB">
              <w:rPr>
                <w:rFonts w:ascii="Arial" w:hAnsi="Arial" w:cs="Arial"/>
              </w:rPr>
              <w:t xml:space="preserve"> flexible and adaptive</w:t>
            </w:r>
            <w:r>
              <w:rPr>
                <w:rFonts w:ascii="Arial" w:hAnsi="Arial" w:cs="Arial"/>
              </w:rPr>
              <w:t xml:space="preserve"> plan</w:t>
            </w:r>
            <w:r w:rsidR="003E05DB">
              <w:rPr>
                <w:rFonts w:ascii="Arial" w:hAnsi="Arial" w:cs="Arial"/>
              </w:rPr>
              <w:t xml:space="preserve"> </w:t>
            </w:r>
            <w:r>
              <w:rPr>
                <w:rFonts w:ascii="Arial" w:hAnsi="Arial" w:cs="Arial"/>
              </w:rPr>
              <w:t>that</w:t>
            </w:r>
            <w:r w:rsidR="003E05DB">
              <w:rPr>
                <w:rFonts w:ascii="Arial" w:hAnsi="Arial" w:cs="Arial"/>
              </w:rPr>
              <w:t xml:space="preserve"> allows for risks and uncertainties in decisions, calculations and forecasts undertaken as part of the development of the plan. </w:t>
            </w:r>
          </w:p>
        </w:tc>
        <w:tc>
          <w:tcPr>
            <w:tcW w:w="964" w:type="dxa"/>
          </w:tcPr>
          <w:p w14:paraId="53A86182" w14:textId="77777777" w:rsidR="003E05DB" w:rsidRDefault="003E05DB" w:rsidP="0029525F">
            <w:pPr>
              <w:spacing w:after="0" w:line="240" w:lineRule="auto"/>
              <w:rPr>
                <w:rFonts w:ascii="Arial" w:hAnsi="Arial" w:cs="Arial"/>
              </w:rPr>
            </w:pPr>
            <w:r>
              <w:rPr>
                <w:rFonts w:ascii="Arial" w:hAnsi="Arial" w:cs="Arial"/>
              </w:rPr>
              <w:t xml:space="preserve">S3.1, </w:t>
            </w:r>
            <w:r w:rsidR="008402DA">
              <w:rPr>
                <w:rFonts w:ascii="Arial" w:hAnsi="Arial" w:cs="Arial"/>
              </w:rPr>
              <w:t>Page</w:t>
            </w:r>
            <w:r>
              <w:rPr>
                <w:rFonts w:ascii="Arial" w:hAnsi="Arial" w:cs="Arial"/>
              </w:rPr>
              <w:t xml:space="preserve"> 10</w:t>
            </w:r>
          </w:p>
        </w:tc>
        <w:tc>
          <w:tcPr>
            <w:tcW w:w="1514" w:type="dxa"/>
          </w:tcPr>
          <w:p w14:paraId="7DB18C4B" w14:textId="77777777" w:rsidR="003E05DB" w:rsidRPr="001E5098" w:rsidRDefault="003E05DB" w:rsidP="00D155FE">
            <w:pPr>
              <w:spacing w:after="0" w:line="240" w:lineRule="auto"/>
              <w:rPr>
                <w:rFonts w:ascii="Arial" w:hAnsi="Arial" w:cs="Arial"/>
              </w:rPr>
            </w:pPr>
          </w:p>
        </w:tc>
        <w:tc>
          <w:tcPr>
            <w:tcW w:w="2060" w:type="dxa"/>
          </w:tcPr>
          <w:p w14:paraId="1F6011CF" w14:textId="77777777" w:rsidR="003E05DB" w:rsidRPr="001E5098" w:rsidRDefault="003E05DB" w:rsidP="00D155FE">
            <w:pPr>
              <w:spacing w:after="0" w:line="240" w:lineRule="auto"/>
              <w:rPr>
                <w:rFonts w:ascii="Arial" w:hAnsi="Arial" w:cs="Arial"/>
              </w:rPr>
            </w:pPr>
          </w:p>
        </w:tc>
        <w:tc>
          <w:tcPr>
            <w:tcW w:w="2155" w:type="dxa"/>
          </w:tcPr>
          <w:p w14:paraId="4397EFB7" w14:textId="77777777" w:rsidR="003E05DB" w:rsidRPr="001E5098" w:rsidRDefault="003E05DB" w:rsidP="00D155FE">
            <w:pPr>
              <w:spacing w:after="0" w:line="240" w:lineRule="auto"/>
              <w:rPr>
                <w:rFonts w:ascii="Arial" w:hAnsi="Arial" w:cs="Arial"/>
              </w:rPr>
            </w:pPr>
          </w:p>
        </w:tc>
      </w:tr>
      <w:tr w:rsidR="00972E58" w:rsidRPr="001E5098" w14:paraId="1BAB6521" w14:textId="77777777" w:rsidTr="00382B99">
        <w:trPr>
          <w:trHeight w:val="1003"/>
        </w:trPr>
        <w:tc>
          <w:tcPr>
            <w:tcW w:w="675" w:type="dxa"/>
          </w:tcPr>
          <w:p w14:paraId="0297080F" w14:textId="2AD4FD7E" w:rsidR="00972E58" w:rsidRDefault="003E05DB" w:rsidP="008A533B">
            <w:pPr>
              <w:spacing w:after="0" w:line="240" w:lineRule="auto"/>
              <w:rPr>
                <w:rFonts w:ascii="Arial" w:hAnsi="Arial" w:cs="Arial"/>
              </w:rPr>
            </w:pPr>
            <w:r>
              <w:rPr>
                <w:rFonts w:ascii="Arial" w:hAnsi="Arial" w:cs="Arial"/>
              </w:rPr>
              <w:t>5</w:t>
            </w:r>
            <w:r w:rsidR="002F1CE8">
              <w:rPr>
                <w:rFonts w:ascii="Arial" w:hAnsi="Arial" w:cs="Arial"/>
              </w:rPr>
              <w:t>4</w:t>
            </w:r>
          </w:p>
        </w:tc>
        <w:tc>
          <w:tcPr>
            <w:tcW w:w="7228" w:type="dxa"/>
          </w:tcPr>
          <w:p w14:paraId="771CDB26" w14:textId="4721449B" w:rsidR="00972E58" w:rsidRDefault="008B366D" w:rsidP="003E05DB">
            <w:pPr>
              <w:spacing w:after="0" w:line="240" w:lineRule="auto"/>
              <w:jc w:val="both"/>
              <w:rPr>
                <w:rFonts w:ascii="Arial" w:hAnsi="Arial" w:cs="Arial"/>
              </w:rPr>
            </w:pPr>
            <w:r>
              <w:rPr>
                <w:rFonts w:ascii="Arial" w:hAnsi="Arial" w:cs="Arial"/>
              </w:rPr>
              <w:t>You have gained</w:t>
            </w:r>
            <w:r w:rsidR="00972E58">
              <w:rPr>
                <w:rFonts w:ascii="Arial" w:hAnsi="Arial" w:cs="Arial"/>
              </w:rPr>
              <w:t xml:space="preserve"> Board b</w:t>
            </w:r>
            <w:r w:rsidR="00883A0B">
              <w:rPr>
                <w:rFonts w:ascii="Arial" w:hAnsi="Arial" w:cs="Arial"/>
              </w:rPr>
              <w:t>u</w:t>
            </w:r>
            <w:r w:rsidR="00972E58">
              <w:rPr>
                <w:rFonts w:ascii="Arial" w:hAnsi="Arial" w:cs="Arial"/>
              </w:rPr>
              <w:t xml:space="preserve">y-in </w:t>
            </w:r>
            <w:r w:rsidR="003E05DB">
              <w:rPr>
                <w:rFonts w:ascii="Arial" w:hAnsi="Arial" w:cs="Arial"/>
              </w:rPr>
              <w:t>with</w:t>
            </w:r>
            <w:r w:rsidR="00972E58">
              <w:rPr>
                <w:rFonts w:ascii="Arial" w:hAnsi="Arial" w:cs="Arial"/>
              </w:rPr>
              <w:t xml:space="preserve"> re</w:t>
            </w:r>
            <w:r w:rsidR="003E05DB">
              <w:rPr>
                <w:rFonts w:ascii="Arial" w:hAnsi="Arial" w:cs="Arial"/>
              </w:rPr>
              <w:t>s</w:t>
            </w:r>
            <w:r w:rsidR="00972E58">
              <w:rPr>
                <w:rFonts w:ascii="Arial" w:hAnsi="Arial" w:cs="Arial"/>
              </w:rPr>
              <w:t xml:space="preserve">pect to </w:t>
            </w:r>
            <w:r w:rsidR="003E05DB">
              <w:rPr>
                <w:rFonts w:ascii="Arial" w:hAnsi="Arial" w:cs="Arial"/>
              </w:rPr>
              <w:t xml:space="preserve">the </w:t>
            </w:r>
            <w:r w:rsidR="00972E58">
              <w:rPr>
                <w:rFonts w:ascii="Arial" w:hAnsi="Arial" w:cs="Arial"/>
              </w:rPr>
              <w:t xml:space="preserve">cost and long-term sustainability of proposals. </w:t>
            </w:r>
          </w:p>
        </w:tc>
        <w:tc>
          <w:tcPr>
            <w:tcW w:w="964" w:type="dxa"/>
          </w:tcPr>
          <w:p w14:paraId="29102763" w14:textId="77777777" w:rsidR="00972E58" w:rsidRDefault="00972E58" w:rsidP="0029525F">
            <w:pPr>
              <w:spacing w:after="0" w:line="240" w:lineRule="auto"/>
              <w:rPr>
                <w:rFonts w:ascii="Arial" w:hAnsi="Arial" w:cs="Arial"/>
              </w:rPr>
            </w:pPr>
            <w:r>
              <w:rPr>
                <w:rFonts w:ascii="Arial" w:hAnsi="Arial" w:cs="Arial"/>
              </w:rPr>
              <w:t xml:space="preserve">S3.1, </w:t>
            </w:r>
            <w:r w:rsidR="008402DA">
              <w:rPr>
                <w:rFonts w:ascii="Arial" w:hAnsi="Arial" w:cs="Arial"/>
              </w:rPr>
              <w:t>Page</w:t>
            </w:r>
            <w:r>
              <w:rPr>
                <w:rFonts w:ascii="Arial" w:hAnsi="Arial" w:cs="Arial"/>
              </w:rPr>
              <w:t xml:space="preserve"> 10</w:t>
            </w:r>
          </w:p>
        </w:tc>
        <w:tc>
          <w:tcPr>
            <w:tcW w:w="1514" w:type="dxa"/>
          </w:tcPr>
          <w:p w14:paraId="6BC3BEA1" w14:textId="77777777" w:rsidR="00972E58" w:rsidRPr="001E5098" w:rsidRDefault="00972E58" w:rsidP="00D155FE">
            <w:pPr>
              <w:spacing w:after="0" w:line="240" w:lineRule="auto"/>
              <w:rPr>
                <w:rFonts w:ascii="Arial" w:hAnsi="Arial" w:cs="Arial"/>
              </w:rPr>
            </w:pPr>
          </w:p>
        </w:tc>
        <w:tc>
          <w:tcPr>
            <w:tcW w:w="2060" w:type="dxa"/>
          </w:tcPr>
          <w:p w14:paraId="4F751322" w14:textId="77777777" w:rsidR="00972E58" w:rsidRPr="001E5098" w:rsidRDefault="00972E58" w:rsidP="00D155FE">
            <w:pPr>
              <w:spacing w:after="0" w:line="240" w:lineRule="auto"/>
              <w:rPr>
                <w:rFonts w:ascii="Arial" w:hAnsi="Arial" w:cs="Arial"/>
              </w:rPr>
            </w:pPr>
          </w:p>
        </w:tc>
        <w:tc>
          <w:tcPr>
            <w:tcW w:w="2155" w:type="dxa"/>
          </w:tcPr>
          <w:p w14:paraId="596BE7E0" w14:textId="77777777" w:rsidR="00972E58" w:rsidRPr="001E5098" w:rsidRDefault="00972E58" w:rsidP="00D155FE">
            <w:pPr>
              <w:spacing w:after="0" w:line="240" w:lineRule="auto"/>
              <w:rPr>
                <w:rFonts w:ascii="Arial" w:hAnsi="Arial" w:cs="Arial"/>
              </w:rPr>
            </w:pPr>
          </w:p>
        </w:tc>
      </w:tr>
      <w:tr w:rsidR="00003746" w:rsidRPr="001E5098" w14:paraId="1ED57866" w14:textId="77777777" w:rsidTr="00382B99">
        <w:trPr>
          <w:trHeight w:val="850"/>
        </w:trPr>
        <w:tc>
          <w:tcPr>
            <w:tcW w:w="675" w:type="dxa"/>
          </w:tcPr>
          <w:p w14:paraId="195353EB" w14:textId="4A605B86" w:rsidR="00003746" w:rsidRDefault="00003746" w:rsidP="008A533B">
            <w:pPr>
              <w:spacing w:after="0" w:line="240" w:lineRule="auto"/>
              <w:rPr>
                <w:rFonts w:ascii="Arial" w:hAnsi="Arial" w:cs="Arial"/>
              </w:rPr>
            </w:pPr>
            <w:r>
              <w:rPr>
                <w:rFonts w:ascii="Arial" w:hAnsi="Arial" w:cs="Arial"/>
              </w:rPr>
              <w:t>5</w:t>
            </w:r>
            <w:r w:rsidR="002F1CE8">
              <w:rPr>
                <w:rFonts w:ascii="Arial" w:hAnsi="Arial" w:cs="Arial"/>
              </w:rPr>
              <w:t>5</w:t>
            </w:r>
          </w:p>
        </w:tc>
        <w:tc>
          <w:tcPr>
            <w:tcW w:w="7228" w:type="dxa"/>
          </w:tcPr>
          <w:p w14:paraId="2CC7294D" w14:textId="4D8CA8F5" w:rsidR="00003746" w:rsidRDefault="00FD7767" w:rsidP="003E05DB">
            <w:pPr>
              <w:spacing w:after="0" w:line="240" w:lineRule="auto"/>
              <w:jc w:val="both"/>
              <w:rPr>
                <w:rFonts w:ascii="Arial" w:hAnsi="Arial" w:cs="Arial"/>
              </w:rPr>
            </w:pPr>
            <w:r>
              <w:rPr>
                <w:rFonts w:ascii="Arial" w:hAnsi="Arial" w:cs="Arial"/>
              </w:rPr>
              <w:t>You have provided a</w:t>
            </w:r>
            <w:r w:rsidR="00003746">
              <w:rPr>
                <w:rFonts w:ascii="Arial" w:hAnsi="Arial" w:cs="Arial"/>
              </w:rPr>
              <w:t xml:space="preserve">ll the necessary supporting information at WRZ level </w:t>
            </w:r>
            <w:r>
              <w:rPr>
                <w:rFonts w:ascii="Arial" w:hAnsi="Arial" w:cs="Arial"/>
              </w:rPr>
              <w:t>and</w:t>
            </w:r>
            <w:r w:rsidR="00003746">
              <w:rPr>
                <w:rFonts w:ascii="Arial" w:hAnsi="Arial" w:cs="Arial"/>
              </w:rPr>
              <w:t xml:space="preserve"> entered</w:t>
            </w:r>
            <w:r>
              <w:rPr>
                <w:rFonts w:ascii="Arial" w:hAnsi="Arial" w:cs="Arial"/>
              </w:rPr>
              <w:t xml:space="preserve"> this</w:t>
            </w:r>
            <w:r w:rsidR="00003746">
              <w:rPr>
                <w:rFonts w:ascii="Arial" w:hAnsi="Arial" w:cs="Arial"/>
              </w:rPr>
              <w:t xml:space="preserve"> in the water resources planning tables. </w:t>
            </w:r>
          </w:p>
        </w:tc>
        <w:tc>
          <w:tcPr>
            <w:tcW w:w="964" w:type="dxa"/>
          </w:tcPr>
          <w:p w14:paraId="6F883B06" w14:textId="77777777" w:rsidR="00003746" w:rsidRDefault="00003746" w:rsidP="00003746">
            <w:pPr>
              <w:spacing w:after="0" w:line="240" w:lineRule="auto"/>
              <w:rPr>
                <w:rFonts w:ascii="Arial" w:hAnsi="Arial" w:cs="Arial"/>
              </w:rPr>
            </w:pPr>
            <w:r>
              <w:rPr>
                <w:rFonts w:ascii="Arial" w:hAnsi="Arial" w:cs="Arial"/>
              </w:rPr>
              <w:t xml:space="preserve">S3.1, </w:t>
            </w:r>
            <w:r w:rsidR="008402DA">
              <w:rPr>
                <w:rFonts w:ascii="Arial" w:hAnsi="Arial" w:cs="Arial"/>
              </w:rPr>
              <w:t>Page</w:t>
            </w:r>
            <w:r>
              <w:rPr>
                <w:rFonts w:ascii="Arial" w:hAnsi="Arial" w:cs="Arial"/>
              </w:rPr>
              <w:t xml:space="preserve"> 9</w:t>
            </w:r>
          </w:p>
        </w:tc>
        <w:tc>
          <w:tcPr>
            <w:tcW w:w="1514" w:type="dxa"/>
          </w:tcPr>
          <w:p w14:paraId="584D3D07" w14:textId="77777777" w:rsidR="00003746" w:rsidRPr="001E5098" w:rsidRDefault="00003746" w:rsidP="00D155FE">
            <w:pPr>
              <w:spacing w:after="0" w:line="240" w:lineRule="auto"/>
              <w:rPr>
                <w:rFonts w:ascii="Arial" w:hAnsi="Arial" w:cs="Arial"/>
              </w:rPr>
            </w:pPr>
          </w:p>
        </w:tc>
        <w:tc>
          <w:tcPr>
            <w:tcW w:w="2060" w:type="dxa"/>
          </w:tcPr>
          <w:p w14:paraId="262B2C75" w14:textId="77777777" w:rsidR="00003746" w:rsidRPr="001E5098" w:rsidRDefault="00003746" w:rsidP="00D155FE">
            <w:pPr>
              <w:spacing w:after="0" w:line="240" w:lineRule="auto"/>
              <w:rPr>
                <w:rFonts w:ascii="Arial" w:hAnsi="Arial" w:cs="Arial"/>
              </w:rPr>
            </w:pPr>
          </w:p>
        </w:tc>
        <w:tc>
          <w:tcPr>
            <w:tcW w:w="2155" w:type="dxa"/>
          </w:tcPr>
          <w:p w14:paraId="61554218" w14:textId="77777777" w:rsidR="00003746" w:rsidRPr="001E5098" w:rsidRDefault="00003746" w:rsidP="00D155FE">
            <w:pPr>
              <w:spacing w:after="0" w:line="240" w:lineRule="auto"/>
              <w:rPr>
                <w:rFonts w:ascii="Arial" w:hAnsi="Arial" w:cs="Arial"/>
              </w:rPr>
            </w:pPr>
          </w:p>
        </w:tc>
      </w:tr>
    </w:tbl>
    <w:p w14:paraId="11C37A63" w14:textId="77777777" w:rsidR="00BD3278" w:rsidRDefault="00BD3278" w:rsidP="00535FCC">
      <w:pPr>
        <w:spacing w:after="0" w:line="240" w:lineRule="auto"/>
        <w:rPr>
          <w:rFonts w:ascii="Arial" w:hAnsi="Arial" w:cs="Arial"/>
          <w:b/>
        </w:rPr>
      </w:pPr>
    </w:p>
    <w:p w14:paraId="641E9281" w14:textId="425671AD" w:rsidR="00535FCC" w:rsidRDefault="00535FCC" w:rsidP="00535FCC">
      <w:pPr>
        <w:spacing w:after="0" w:line="240" w:lineRule="auto"/>
        <w:rPr>
          <w:rFonts w:ascii="Arial" w:hAnsi="Arial" w:cs="Arial"/>
          <w:b/>
        </w:rPr>
      </w:pPr>
      <w:bookmarkStart w:id="15" w:name="Section3_2"/>
      <w:r>
        <w:rPr>
          <w:rFonts w:ascii="Arial" w:hAnsi="Arial" w:cs="Arial"/>
          <w:b/>
        </w:rPr>
        <w:t>3</w:t>
      </w:r>
      <w:r w:rsidRPr="00ED1022">
        <w:rPr>
          <w:rFonts w:ascii="Arial" w:hAnsi="Arial" w:cs="Arial"/>
          <w:b/>
        </w:rPr>
        <w:t>.</w:t>
      </w:r>
      <w:r>
        <w:rPr>
          <w:rFonts w:ascii="Arial" w:hAnsi="Arial" w:cs="Arial"/>
          <w:b/>
        </w:rPr>
        <w:t>2 Defining a water resource zone</w:t>
      </w:r>
    </w:p>
    <w:bookmarkEnd w:id="15"/>
    <w:p w14:paraId="03E744B2" w14:textId="77777777" w:rsidR="00B85796" w:rsidRPr="001E5098" w:rsidRDefault="00B85796" w:rsidP="00535FCC">
      <w:pPr>
        <w:spacing w:after="0" w:line="240" w:lineRule="auto"/>
        <w:rPr>
          <w:rFonts w:ascii="Arial" w:hAnsi="Arial" w:cs="Arial"/>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228"/>
        <w:gridCol w:w="964"/>
        <w:gridCol w:w="1514"/>
        <w:gridCol w:w="2060"/>
        <w:gridCol w:w="2155"/>
      </w:tblGrid>
      <w:tr w:rsidR="00535FCC" w:rsidRPr="001E5098" w14:paraId="1E3373DF" w14:textId="77777777" w:rsidTr="00382B99">
        <w:trPr>
          <w:tblHeader/>
        </w:trPr>
        <w:tc>
          <w:tcPr>
            <w:tcW w:w="675" w:type="dxa"/>
            <w:shd w:val="clear" w:color="auto" w:fill="BFBFBF"/>
          </w:tcPr>
          <w:p w14:paraId="5A430E5E" w14:textId="77777777" w:rsidR="00535FCC" w:rsidRPr="001E5098" w:rsidRDefault="00535FCC" w:rsidP="00D155FE">
            <w:pPr>
              <w:spacing w:after="0" w:line="240" w:lineRule="auto"/>
              <w:rPr>
                <w:rFonts w:ascii="Arial" w:hAnsi="Arial" w:cs="Arial"/>
                <w:b/>
              </w:rPr>
            </w:pPr>
            <w:r w:rsidRPr="001E5098">
              <w:rPr>
                <w:rFonts w:ascii="Arial" w:hAnsi="Arial" w:cs="Arial"/>
                <w:b/>
              </w:rPr>
              <w:t>No.</w:t>
            </w:r>
          </w:p>
        </w:tc>
        <w:tc>
          <w:tcPr>
            <w:tcW w:w="7228" w:type="dxa"/>
            <w:shd w:val="clear" w:color="auto" w:fill="BFBFBF"/>
          </w:tcPr>
          <w:p w14:paraId="598B24B5" w14:textId="77777777" w:rsidR="00535FCC" w:rsidRPr="001E5098" w:rsidRDefault="00535FCC" w:rsidP="00D155FE">
            <w:pPr>
              <w:spacing w:after="0" w:line="240" w:lineRule="auto"/>
              <w:rPr>
                <w:rFonts w:ascii="Arial" w:hAnsi="Arial" w:cs="Arial"/>
                <w:b/>
              </w:rPr>
            </w:pPr>
            <w:r w:rsidRPr="001E5098">
              <w:rPr>
                <w:rFonts w:ascii="Arial" w:hAnsi="Arial" w:cs="Arial"/>
                <w:b/>
              </w:rPr>
              <w:t>Action or approach</w:t>
            </w:r>
          </w:p>
        </w:tc>
        <w:tc>
          <w:tcPr>
            <w:tcW w:w="964" w:type="dxa"/>
            <w:shd w:val="clear" w:color="auto" w:fill="BFBFBF"/>
          </w:tcPr>
          <w:p w14:paraId="4A0C178F" w14:textId="77777777" w:rsidR="00535FCC" w:rsidRPr="001E5098" w:rsidRDefault="00535FCC" w:rsidP="00D155FE">
            <w:pPr>
              <w:spacing w:after="0" w:line="240" w:lineRule="auto"/>
              <w:rPr>
                <w:rFonts w:ascii="Arial" w:hAnsi="Arial" w:cs="Arial"/>
                <w:b/>
              </w:rPr>
            </w:pPr>
            <w:r w:rsidRPr="001E5098">
              <w:rPr>
                <w:rFonts w:ascii="Arial" w:hAnsi="Arial" w:cs="Arial"/>
                <w:b/>
              </w:rPr>
              <w:t>WRPG ref.</w:t>
            </w:r>
          </w:p>
        </w:tc>
        <w:tc>
          <w:tcPr>
            <w:tcW w:w="1514" w:type="dxa"/>
            <w:shd w:val="clear" w:color="auto" w:fill="BFBFBF"/>
          </w:tcPr>
          <w:p w14:paraId="4CF0A0B1" w14:textId="77777777" w:rsidR="00535FCC" w:rsidRPr="001E5098" w:rsidRDefault="00535FCC" w:rsidP="00D155FE">
            <w:pPr>
              <w:spacing w:after="0" w:line="240" w:lineRule="auto"/>
              <w:rPr>
                <w:rFonts w:ascii="Arial" w:hAnsi="Arial" w:cs="Arial"/>
                <w:b/>
              </w:rPr>
            </w:pPr>
            <w:r w:rsidRPr="001E5098">
              <w:rPr>
                <w:rFonts w:ascii="Arial" w:hAnsi="Arial" w:cs="Arial"/>
                <w:b/>
              </w:rPr>
              <w:t>Draft WRMP ref.</w:t>
            </w:r>
          </w:p>
        </w:tc>
        <w:tc>
          <w:tcPr>
            <w:tcW w:w="2060" w:type="dxa"/>
            <w:shd w:val="clear" w:color="auto" w:fill="BFBFBF"/>
          </w:tcPr>
          <w:p w14:paraId="465174AD" w14:textId="77777777" w:rsidR="00535FCC" w:rsidRPr="001E5098" w:rsidRDefault="00535FCC" w:rsidP="00D155FE">
            <w:pPr>
              <w:spacing w:after="0" w:line="240" w:lineRule="auto"/>
              <w:rPr>
                <w:rFonts w:ascii="Arial" w:hAnsi="Arial" w:cs="Arial"/>
                <w:b/>
              </w:rPr>
            </w:pPr>
            <w:r w:rsidRPr="001E5098">
              <w:rPr>
                <w:rFonts w:ascii="Arial" w:hAnsi="Arial" w:cs="Arial"/>
                <w:b/>
              </w:rPr>
              <w:t>Proposed inclusion (Y, N or n/a)</w:t>
            </w:r>
          </w:p>
        </w:tc>
        <w:tc>
          <w:tcPr>
            <w:tcW w:w="2155" w:type="dxa"/>
            <w:shd w:val="clear" w:color="auto" w:fill="BFBFBF"/>
          </w:tcPr>
          <w:p w14:paraId="3DF5EA8A" w14:textId="77777777" w:rsidR="00535FCC" w:rsidRPr="001E5098" w:rsidRDefault="00535FCC" w:rsidP="00D155FE">
            <w:pPr>
              <w:spacing w:after="0" w:line="240" w:lineRule="auto"/>
              <w:rPr>
                <w:rFonts w:ascii="Arial" w:hAnsi="Arial" w:cs="Arial"/>
                <w:b/>
              </w:rPr>
            </w:pPr>
            <w:r w:rsidRPr="001E5098">
              <w:rPr>
                <w:rFonts w:ascii="Arial" w:hAnsi="Arial" w:cs="Arial"/>
                <w:b/>
              </w:rPr>
              <w:t>Any issue identified</w:t>
            </w:r>
          </w:p>
        </w:tc>
      </w:tr>
      <w:tr w:rsidR="00535FCC" w:rsidRPr="001E5098" w14:paraId="1A30F164" w14:textId="77777777" w:rsidTr="00382B99">
        <w:trPr>
          <w:trHeight w:val="1079"/>
        </w:trPr>
        <w:tc>
          <w:tcPr>
            <w:tcW w:w="675" w:type="dxa"/>
          </w:tcPr>
          <w:p w14:paraId="36F0ED48" w14:textId="4689B144" w:rsidR="00535FCC" w:rsidRPr="001E5098" w:rsidRDefault="002F1CE8" w:rsidP="00003746">
            <w:pPr>
              <w:spacing w:after="0" w:line="240" w:lineRule="auto"/>
              <w:rPr>
                <w:rFonts w:ascii="Arial" w:hAnsi="Arial" w:cs="Arial"/>
              </w:rPr>
            </w:pPr>
            <w:r>
              <w:rPr>
                <w:rFonts w:ascii="Arial" w:hAnsi="Arial" w:cs="Arial"/>
              </w:rPr>
              <w:t>56</w:t>
            </w:r>
          </w:p>
        </w:tc>
        <w:tc>
          <w:tcPr>
            <w:tcW w:w="7228" w:type="dxa"/>
          </w:tcPr>
          <w:p w14:paraId="53CBB0A2" w14:textId="3D04A22F" w:rsidR="00535FCC" w:rsidRPr="001E5098" w:rsidRDefault="00C307F6" w:rsidP="00C307F6">
            <w:pPr>
              <w:spacing w:after="0" w:line="240" w:lineRule="auto"/>
              <w:jc w:val="both"/>
              <w:rPr>
                <w:rFonts w:ascii="Arial" w:hAnsi="Arial" w:cs="Arial"/>
              </w:rPr>
            </w:pPr>
            <w:r w:rsidRPr="00C307F6">
              <w:rPr>
                <w:rFonts w:ascii="Arial" w:hAnsi="Arial" w:cs="Arial"/>
              </w:rPr>
              <w:t>You have defined your</w:t>
            </w:r>
            <w:r w:rsidR="00D61F53">
              <w:rPr>
                <w:rFonts w:ascii="Arial" w:hAnsi="Arial" w:cs="Arial"/>
              </w:rPr>
              <w:t xml:space="preserve"> </w:t>
            </w:r>
            <w:r w:rsidR="00AB598F">
              <w:rPr>
                <w:rFonts w:ascii="Arial" w:hAnsi="Arial" w:cs="Arial"/>
              </w:rPr>
              <w:t>W</w:t>
            </w:r>
            <w:r w:rsidR="00D61F53">
              <w:rPr>
                <w:rFonts w:ascii="Arial" w:hAnsi="Arial" w:cs="Arial"/>
              </w:rPr>
              <w:t xml:space="preserve">ater </w:t>
            </w:r>
            <w:r w:rsidR="00AB598F">
              <w:rPr>
                <w:rFonts w:ascii="Arial" w:hAnsi="Arial" w:cs="Arial"/>
              </w:rPr>
              <w:t>Resource</w:t>
            </w:r>
            <w:r w:rsidR="00D61F53">
              <w:rPr>
                <w:rFonts w:ascii="Arial" w:hAnsi="Arial" w:cs="Arial"/>
              </w:rPr>
              <w:t xml:space="preserve"> Zones</w:t>
            </w:r>
            <w:r w:rsidRPr="00C307F6">
              <w:rPr>
                <w:rFonts w:ascii="Arial" w:hAnsi="Arial" w:cs="Arial"/>
              </w:rPr>
              <w:t xml:space="preserve"> </w:t>
            </w:r>
            <w:r w:rsidR="00D61F53">
              <w:rPr>
                <w:rFonts w:ascii="Arial" w:hAnsi="Arial" w:cs="Arial"/>
              </w:rPr>
              <w:t>(</w:t>
            </w:r>
            <w:r w:rsidRPr="00C307F6">
              <w:rPr>
                <w:rFonts w:ascii="Arial" w:hAnsi="Arial" w:cs="Arial"/>
              </w:rPr>
              <w:t>WRZs</w:t>
            </w:r>
            <w:r w:rsidR="00D61F53">
              <w:rPr>
                <w:rFonts w:ascii="Arial" w:hAnsi="Arial" w:cs="Arial"/>
              </w:rPr>
              <w:t>)</w:t>
            </w:r>
            <w:r w:rsidRPr="00C307F6">
              <w:rPr>
                <w:rFonts w:ascii="Arial" w:hAnsi="Arial" w:cs="Arial"/>
              </w:rPr>
              <w:t xml:space="preserve"> using the Environment Agency’s WRZ assessment methods (Water Resource Zone Integrity, 2016)</w:t>
            </w:r>
            <w:r>
              <w:rPr>
                <w:rFonts w:ascii="Arial" w:hAnsi="Arial" w:cs="Arial"/>
              </w:rPr>
              <w:t>.</w:t>
            </w:r>
          </w:p>
        </w:tc>
        <w:tc>
          <w:tcPr>
            <w:tcW w:w="964" w:type="dxa"/>
          </w:tcPr>
          <w:p w14:paraId="484409A6" w14:textId="77777777" w:rsidR="00535FCC" w:rsidRPr="001E5098" w:rsidRDefault="003E05DB" w:rsidP="003E05DB">
            <w:pPr>
              <w:spacing w:after="0" w:line="240" w:lineRule="auto"/>
              <w:rPr>
                <w:rFonts w:ascii="Arial" w:hAnsi="Arial" w:cs="Arial"/>
              </w:rPr>
            </w:pPr>
            <w:r>
              <w:rPr>
                <w:rFonts w:ascii="Arial" w:hAnsi="Arial" w:cs="Arial"/>
              </w:rPr>
              <w:t>S</w:t>
            </w:r>
            <w:r w:rsidR="002840CE">
              <w:rPr>
                <w:rFonts w:ascii="Arial" w:hAnsi="Arial" w:cs="Arial"/>
              </w:rPr>
              <w:t xml:space="preserve">3.2, </w:t>
            </w:r>
            <w:r w:rsidR="008402DA">
              <w:rPr>
                <w:rFonts w:ascii="Arial" w:hAnsi="Arial" w:cs="Arial"/>
              </w:rPr>
              <w:t>Page</w:t>
            </w:r>
            <w:r w:rsidR="002840CE">
              <w:rPr>
                <w:rFonts w:ascii="Arial" w:hAnsi="Arial" w:cs="Arial"/>
              </w:rPr>
              <w:t xml:space="preserve"> 10</w:t>
            </w:r>
          </w:p>
        </w:tc>
        <w:tc>
          <w:tcPr>
            <w:tcW w:w="1514" w:type="dxa"/>
          </w:tcPr>
          <w:p w14:paraId="7532F420" w14:textId="77777777" w:rsidR="00535FCC" w:rsidRPr="001E5098" w:rsidRDefault="00535FCC" w:rsidP="00D155FE">
            <w:pPr>
              <w:spacing w:after="0" w:line="240" w:lineRule="auto"/>
              <w:rPr>
                <w:rFonts w:ascii="Arial" w:hAnsi="Arial" w:cs="Arial"/>
              </w:rPr>
            </w:pPr>
          </w:p>
        </w:tc>
        <w:tc>
          <w:tcPr>
            <w:tcW w:w="2060" w:type="dxa"/>
          </w:tcPr>
          <w:p w14:paraId="3ECC7320" w14:textId="77777777" w:rsidR="00535FCC" w:rsidRPr="001E5098" w:rsidRDefault="00535FCC" w:rsidP="00D155FE">
            <w:pPr>
              <w:spacing w:after="0" w:line="240" w:lineRule="auto"/>
              <w:rPr>
                <w:rFonts w:ascii="Arial" w:hAnsi="Arial" w:cs="Arial"/>
              </w:rPr>
            </w:pPr>
          </w:p>
        </w:tc>
        <w:tc>
          <w:tcPr>
            <w:tcW w:w="2155" w:type="dxa"/>
          </w:tcPr>
          <w:p w14:paraId="44696412" w14:textId="77777777" w:rsidR="00535FCC" w:rsidRPr="001E5098" w:rsidRDefault="00535FCC" w:rsidP="00D155FE">
            <w:pPr>
              <w:spacing w:after="0" w:line="240" w:lineRule="auto"/>
              <w:rPr>
                <w:rFonts w:ascii="Arial" w:hAnsi="Arial" w:cs="Arial"/>
              </w:rPr>
            </w:pPr>
          </w:p>
        </w:tc>
      </w:tr>
      <w:tr w:rsidR="002840CE" w:rsidRPr="001E5098" w14:paraId="51DE41B8" w14:textId="77777777" w:rsidTr="00382B99">
        <w:trPr>
          <w:trHeight w:val="1697"/>
        </w:trPr>
        <w:tc>
          <w:tcPr>
            <w:tcW w:w="675" w:type="dxa"/>
          </w:tcPr>
          <w:p w14:paraId="62A93D8D" w14:textId="19005EF6" w:rsidR="002840CE" w:rsidRPr="001E5098" w:rsidRDefault="002F1CE8" w:rsidP="002F1CE8">
            <w:pPr>
              <w:spacing w:after="0" w:line="240" w:lineRule="auto"/>
              <w:rPr>
                <w:rFonts w:ascii="Arial" w:hAnsi="Arial" w:cs="Arial"/>
              </w:rPr>
            </w:pPr>
            <w:r>
              <w:rPr>
                <w:rFonts w:ascii="Arial" w:hAnsi="Arial" w:cs="Arial"/>
              </w:rPr>
              <w:lastRenderedPageBreak/>
              <w:t>57</w:t>
            </w:r>
          </w:p>
        </w:tc>
        <w:tc>
          <w:tcPr>
            <w:tcW w:w="7228" w:type="dxa"/>
          </w:tcPr>
          <w:p w14:paraId="11AB3B38" w14:textId="3A949144" w:rsidR="002840CE" w:rsidRDefault="00062A20" w:rsidP="00544F8D">
            <w:pPr>
              <w:spacing w:after="0" w:line="240" w:lineRule="auto"/>
              <w:jc w:val="both"/>
              <w:rPr>
                <w:rFonts w:ascii="Arial" w:hAnsi="Arial" w:cs="Arial"/>
              </w:rPr>
            </w:pPr>
            <w:r>
              <w:rPr>
                <w:rFonts w:ascii="Arial" w:hAnsi="Arial" w:cs="Arial"/>
              </w:rPr>
              <w:t>You have d</w:t>
            </w:r>
            <w:r w:rsidR="002840CE">
              <w:rPr>
                <w:rFonts w:ascii="Arial" w:hAnsi="Arial" w:cs="Arial"/>
              </w:rPr>
              <w:t>emonstrate</w:t>
            </w:r>
            <w:r>
              <w:rPr>
                <w:rFonts w:ascii="Arial" w:hAnsi="Arial" w:cs="Arial"/>
              </w:rPr>
              <w:t>d</w:t>
            </w:r>
            <w:r w:rsidR="00544F8D">
              <w:rPr>
                <w:rFonts w:ascii="Arial" w:hAnsi="Arial" w:cs="Arial"/>
              </w:rPr>
              <w:t xml:space="preserve"> that, for each WRZ:</w:t>
            </w:r>
            <w:r w:rsidR="002840CE">
              <w:rPr>
                <w:rFonts w:ascii="Arial" w:hAnsi="Arial" w:cs="Arial"/>
              </w:rPr>
              <w:t xml:space="preserve"> </w:t>
            </w:r>
          </w:p>
          <w:p w14:paraId="710B8385" w14:textId="48D0763D" w:rsidR="002840CE" w:rsidRPr="00FD7767" w:rsidRDefault="002840CE" w:rsidP="00FD7767">
            <w:pPr>
              <w:pStyle w:val="ListParagraph"/>
              <w:numPr>
                <w:ilvl w:val="0"/>
                <w:numId w:val="29"/>
              </w:numPr>
              <w:spacing w:after="0" w:line="240" w:lineRule="auto"/>
              <w:jc w:val="both"/>
              <w:rPr>
                <w:rFonts w:ascii="Arial" w:hAnsi="Arial" w:cs="Arial"/>
              </w:rPr>
            </w:pPr>
            <w:r w:rsidRPr="00FD7767">
              <w:rPr>
                <w:rFonts w:ascii="Arial" w:hAnsi="Arial" w:cs="Arial"/>
              </w:rPr>
              <w:t xml:space="preserve">the abstraction and distribution of supply is largely self-contained (excepting agreed bulk transfers). </w:t>
            </w:r>
          </w:p>
          <w:p w14:paraId="61C17DA6" w14:textId="2749D3ED" w:rsidR="002840CE" w:rsidRPr="00FD7767" w:rsidRDefault="002840CE" w:rsidP="00FD7767">
            <w:pPr>
              <w:pStyle w:val="ListParagraph"/>
              <w:numPr>
                <w:ilvl w:val="0"/>
                <w:numId w:val="29"/>
              </w:numPr>
              <w:spacing w:after="0" w:line="240" w:lineRule="auto"/>
              <w:jc w:val="both"/>
              <w:rPr>
                <w:rFonts w:ascii="Arial" w:hAnsi="Arial" w:cs="Arial"/>
              </w:rPr>
            </w:pPr>
            <w:r w:rsidRPr="00FD7767">
              <w:rPr>
                <w:rFonts w:ascii="Arial" w:hAnsi="Arial" w:cs="Arial"/>
              </w:rPr>
              <w:t xml:space="preserve">the majority of customers experience the same risk of supply failure and same level of service for demand restrictions.  </w:t>
            </w:r>
          </w:p>
          <w:p w14:paraId="56FE3EB7" w14:textId="77777777" w:rsidR="002840CE" w:rsidRPr="001E5098" w:rsidRDefault="00062A20" w:rsidP="00544F8D">
            <w:pPr>
              <w:spacing w:after="0" w:line="240" w:lineRule="auto"/>
              <w:jc w:val="both"/>
              <w:rPr>
                <w:rFonts w:ascii="Arial" w:hAnsi="Arial" w:cs="Arial"/>
              </w:rPr>
            </w:pPr>
            <w:r>
              <w:rPr>
                <w:rFonts w:ascii="Arial" w:hAnsi="Arial" w:cs="Arial"/>
              </w:rPr>
              <w:t>You have explained and justified</w:t>
            </w:r>
            <w:r w:rsidR="002840CE">
              <w:rPr>
                <w:rFonts w:ascii="Arial" w:hAnsi="Arial" w:cs="Arial"/>
              </w:rPr>
              <w:t xml:space="preserve"> any deviations from the above. </w:t>
            </w:r>
          </w:p>
        </w:tc>
        <w:tc>
          <w:tcPr>
            <w:tcW w:w="964" w:type="dxa"/>
          </w:tcPr>
          <w:p w14:paraId="72B8E485" w14:textId="77777777" w:rsidR="002840CE" w:rsidRPr="001E5098" w:rsidRDefault="003E05DB" w:rsidP="003E05DB">
            <w:pPr>
              <w:spacing w:after="0" w:line="240" w:lineRule="auto"/>
              <w:rPr>
                <w:rFonts w:ascii="Arial" w:hAnsi="Arial" w:cs="Arial"/>
              </w:rPr>
            </w:pPr>
            <w:r>
              <w:rPr>
                <w:rFonts w:ascii="Arial" w:hAnsi="Arial" w:cs="Arial"/>
              </w:rPr>
              <w:t>S</w:t>
            </w:r>
            <w:r w:rsidR="002840CE">
              <w:rPr>
                <w:rFonts w:ascii="Arial" w:hAnsi="Arial" w:cs="Arial"/>
              </w:rPr>
              <w:t xml:space="preserve">3.2, </w:t>
            </w:r>
            <w:r w:rsidR="008402DA">
              <w:rPr>
                <w:rFonts w:ascii="Arial" w:hAnsi="Arial" w:cs="Arial"/>
              </w:rPr>
              <w:t>Page</w:t>
            </w:r>
            <w:r w:rsidR="002840CE">
              <w:rPr>
                <w:rFonts w:ascii="Arial" w:hAnsi="Arial" w:cs="Arial"/>
              </w:rPr>
              <w:t xml:space="preserve"> 10</w:t>
            </w:r>
          </w:p>
        </w:tc>
        <w:tc>
          <w:tcPr>
            <w:tcW w:w="1514" w:type="dxa"/>
          </w:tcPr>
          <w:p w14:paraId="3A23ADB0" w14:textId="77777777" w:rsidR="002840CE" w:rsidRPr="001E5098" w:rsidRDefault="002840CE" w:rsidP="002840CE">
            <w:pPr>
              <w:spacing w:after="0" w:line="240" w:lineRule="auto"/>
              <w:rPr>
                <w:rFonts w:ascii="Arial" w:hAnsi="Arial" w:cs="Arial"/>
              </w:rPr>
            </w:pPr>
          </w:p>
        </w:tc>
        <w:tc>
          <w:tcPr>
            <w:tcW w:w="2060" w:type="dxa"/>
          </w:tcPr>
          <w:p w14:paraId="05CB1E05" w14:textId="77777777" w:rsidR="002840CE" w:rsidRPr="001E5098" w:rsidRDefault="002840CE" w:rsidP="002840CE">
            <w:pPr>
              <w:spacing w:after="0" w:line="240" w:lineRule="auto"/>
              <w:rPr>
                <w:rFonts w:ascii="Arial" w:hAnsi="Arial" w:cs="Arial"/>
              </w:rPr>
            </w:pPr>
          </w:p>
        </w:tc>
        <w:tc>
          <w:tcPr>
            <w:tcW w:w="2155" w:type="dxa"/>
          </w:tcPr>
          <w:p w14:paraId="5C4B5A91" w14:textId="77777777" w:rsidR="002840CE" w:rsidRPr="001E5098" w:rsidRDefault="002840CE" w:rsidP="002840CE">
            <w:pPr>
              <w:spacing w:after="0" w:line="240" w:lineRule="auto"/>
              <w:rPr>
                <w:rFonts w:ascii="Arial" w:hAnsi="Arial" w:cs="Arial"/>
              </w:rPr>
            </w:pPr>
          </w:p>
        </w:tc>
      </w:tr>
    </w:tbl>
    <w:p w14:paraId="378486B9" w14:textId="77777777" w:rsidR="00946A1C" w:rsidRDefault="00946A1C">
      <w:pPr>
        <w:spacing w:after="0" w:line="240" w:lineRule="auto"/>
        <w:rPr>
          <w:rFonts w:ascii="Arial" w:hAnsi="Arial" w:cs="Arial"/>
          <w:b/>
        </w:rPr>
      </w:pPr>
    </w:p>
    <w:p w14:paraId="3C137332" w14:textId="6842977A" w:rsidR="00535FCC" w:rsidRDefault="00535FCC" w:rsidP="00535FCC">
      <w:pPr>
        <w:spacing w:after="0" w:line="240" w:lineRule="auto"/>
        <w:rPr>
          <w:rFonts w:ascii="Arial" w:hAnsi="Arial" w:cs="Arial"/>
          <w:b/>
        </w:rPr>
      </w:pPr>
      <w:bookmarkStart w:id="16" w:name="Section3_3"/>
      <w:r>
        <w:rPr>
          <w:rFonts w:ascii="Arial" w:hAnsi="Arial" w:cs="Arial"/>
          <w:b/>
        </w:rPr>
        <w:t>3</w:t>
      </w:r>
      <w:r w:rsidRPr="00ED1022">
        <w:rPr>
          <w:rFonts w:ascii="Arial" w:hAnsi="Arial" w:cs="Arial"/>
          <w:b/>
        </w:rPr>
        <w:t>.</w:t>
      </w:r>
      <w:r>
        <w:rPr>
          <w:rFonts w:ascii="Arial" w:hAnsi="Arial" w:cs="Arial"/>
          <w:b/>
        </w:rPr>
        <w:t>3 Problem characterisation</w:t>
      </w:r>
    </w:p>
    <w:bookmarkEnd w:id="16"/>
    <w:p w14:paraId="5DBA1B0E" w14:textId="77777777" w:rsidR="0042398F" w:rsidRPr="001E5098" w:rsidRDefault="0042398F" w:rsidP="00535FCC">
      <w:pPr>
        <w:spacing w:after="0" w:line="240" w:lineRule="auto"/>
        <w:rPr>
          <w:rFonts w:ascii="Arial" w:hAnsi="Arial" w:cs="Arial"/>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228"/>
        <w:gridCol w:w="964"/>
        <w:gridCol w:w="1514"/>
        <w:gridCol w:w="2060"/>
        <w:gridCol w:w="2155"/>
      </w:tblGrid>
      <w:tr w:rsidR="00535FCC" w:rsidRPr="001E5098" w14:paraId="375C43D9" w14:textId="77777777" w:rsidTr="00382B99">
        <w:trPr>
          <w:tblHeader/>
        </w:trPr>
        <w:tc>
          <w:tcPr>
            <w:tcW w:w="675" w:type="dxa"/>
            <w:shd w:val="clear" w:color="auto" w:fill="BFBFBF"/>
          </w:tcPr>
          <w:p w14:paraId="51372140" w14:textId="77777777" w:rsidR="00535FCC" w:rsidRPr="001E5098" w:rsidRDefault="00535FCC" w:rsidP="00D155FE">
            <w:pPr>
              <w:spacing w:after="0" w:line="240" w:lineRule="auto"/>
              <w:rPr>
                <w:rFonts w:ascii="Arial" w:hAnsi="Arial" w:cs="Arial"/>
                <w:b/>
              </w:rPr>
            </w:pPr>
            <w:r w:rsidRPr="001E5098">
              <w:rPr>
                <w:rFonts w:ascii="Arial" w:hAnsi="Arial" w:cs="Arial"/>
                <w:b/>
              </w:rPr>
              <w:t>No.</w:t>
            </w:r>
          </w:p>
        </w:tc>
        <w:tc>
          <w:tcPr>
            <w:tcW w:w="7228" w:type="dxa"/>
            <w:shd w:val="clear" w:color="auto" w:fill="BFBFBF"/>
          </w:tcPr>
          <w:p w14:paraId="4B037728" w14:textId="77777777" w:rsidR="00535FCC" w:rsidRPr="001E5098" w:rsidRDefault="00535FCC" w:rsidP="00D155FE">
            <w:pPr>
              <w:spacing w:after="0" w:line="240" w:lineRule="auto"/>
              <w:rPr>
                <w:rFonts w:ascii="Arial" w:hAnsi="Arial" w:cs="Arial"/>
                <w:b/>
              </w:rPr>
            </w:pPr>
            <w:r w:rsidRPr="001E5098">
              <w:rPr>
                <w:rFonts w:ascii="Arial" w:hAnsi="Arial" w:cs="Arial"/>
                <w:b/>
              </w:rPr>
              <w:t>Action or approach</w:t>
            </w:r>
          </w:p>
        </w:tc>
        <w:tc>
          <w:tcPr>
            <w:tcW w:w="964" w:type="dxa"/>
            <w:shd w:val="clear" w:color="auto" w:fill="BFBFBF"/>
          </w:tcPr>
          <w:p w14:paraId="5EFF0A61" w14:textId="77777777" w:rsidR="00535FCC" w:rsidRPr="001E5098" w:rsidRDefault="00535FCC" w:rsidP="00D155FE">
            <w:pPr>
              <w:spacing w:after="0" w:line="240" w:lineRule="auto"/>
              <w:rPr>
                <w:rFonts w:ascii="Arial" w:hAnsi="Arial" w:cs="Arial"/>
                <w:b/>
              </w:rPr>
            </w:pPr>
            <w:r w:rsidRPr="001E5098">
              <w:rPr>
                <w:rFonts w:ascii="Arial" w:hAnsi="Arial" w:cs="Arial"/>
                <w:b/>
              </w:rPr>
              <w:t>WRPG ref.</w:t>
            </w:r>
          </w:p>
        </w:tc>
        <w:tc>
          <w:tcPr>
            <w:tcW w:w="1514" w:type="dxa"/>
            <w:shd w:val="clear" w:color="auto" w:fill="BFBFBF"/>
          </w:tcPr>
          <w:p w14:paraId="793E04B3" w14:textId="77777777" w:rsidR="00535FCC" w:rsidRPr="001E5098" w:rsidRDefault="00535FCC" w:rsidP="00D155FE">
            <w:pPr>
              <w:spacing w:after="0" w:line="240" w:lineRule="auto"/>
              <w:rPr>
                <w:rFonts w:ascii="Arial" w:hAnsi="Arial" w:cs="Arial"/>
                <w:b/>
              </w:rPr>
            </w:pPr>
            <w:r w:rsidRPr="001E5098">
              <w:rPr>
                <w:rFonts w:ascii="Arial" w:hAnsi="Arial" w:cs="Arial"/>
                <w:b/>
              </w:rPr>
              <w:t>Draft WRMP ref.</w:t>
            </w:r>
          </w:p>
        </w:tc>
        <w:tc>
          <w:tcPr>
            <w:tcW w:w="2060" w:type="dxa"/>
            <w:shd w:val="clear" w:color="auto" w:fill="BFBFBF"/>
          </w:tcPr>
          <w:p w14:paraId="5B474295" w14:textId="77777777" w:rsidR="00535FCC" w:rsidRPr="001E5098" w:rsidRDefault="00535FCC" w:rsidP="00D155FE">
            <w:pPr>
              <w:spacing w:after="0" w:line="240" w:lineRule="auto"/>
              <w:rPr>
                <w:rFonts w:ascii="Arial" w:hAnsi="Arial" w:cs="Arial"/>
                <w:b/>
              </w:rPr>
            </w:pPr>
            <w:r w:rsidRPr="001E5098">
              <w:rPr>
                <w:rFonts w:ascii="Arial" w:hAnsi="Arial" w:cs="Arial"/>
                <w:b/>
              </w:rPr>
              <w:t>Proposed inclusion (Y, N or n/a)</w:t>
            </w:r>
          </w:p>
        </w:tc>
        <w:tc>
          <w:tcPr>
            <w:tcW w:w="2155" w:type="dxa"/>
            <w:shd w:val="clear" w:color="auto" w:fill="BFBFBF"/>
          </w:tcPr>
          <w:p w14:paraId="57D23C33" w14:textId="77777777" w:rsidR="00535FCC" w:rsidRPr="001E5098" w:rsidRDefault="00535FCC" w:rsidP="00D155FE">
            <w:pPr>
              <w:spacing w:after="0" w:line="240" w:lineRule="auto"/>
              <w:rPr>
                <w:rFonts w:ascii="Arial" w:hAnsi="Arial" w:cs="Arial"/>
                <w:b/>
              </w:rPr>
            </w:pPr>
            <w:r w:rsidRPr="001E5098">
              <w:rPr>
                <w:rFonts w:ascii="Arial" w:hAnsi="Arial" w:cs="Arial"/>
                <w:b/>
              </w:rPr>
              <w:t>Any issue identified</w:t>
            </w:r>
          </w:p>
        </w:tc>
      </w:tr>
      <w:tr w:rsidR="00535FCC" w:rsidRPr="001E5098" w14:paraId="1A2464AE" w14:textId="77777777" w:rsidTr="00382B99">
        <w:trPr>
          <w:trHeight w:val="1265"/>
        </w:trPr>
        <w:tc>
          <w:tcPr>
            <w:tcW w:w="675" w:type="dxa"/>
          </w:tcPr>
          <w:p w14:paraId="69A3B512" w14:textId="60FC2968" w:rsidR="00535FCC" w:rsidRPr="001E5098" w:rsidRDefault="002F1CE8" w:rsidP="008A533B">
            <w:pPr>
              <w:spacing w:after="0" w:line="240" w:lineRule="auto"/>
              <w:rPr>
                <w:rFonts w:ascii="Arial" w:hAnsi="Arial" w:cs="Arial"/>
              </w:rPr>
            </w:pPr>
            <w:r>
              <w:rPr>
                <w:rFonts w:ascii="Arial" w:hAnsi="Arial" w:cs="Arial"/>
              </w:rPr>
              <w:t>58</w:t>
            </w:r>
          </w:p>
        </w:tc>
        <w:tc>
          <w:tcPr>
            <w:tcW w:w="7228" w:type="dxa"/>
          </w:tcPr>
          <w:p w14:paraId="4F84EB75" w14:textId="77777777" w:rsidR="00535FCC" w:rsidRDefault="00062A20" w:rsidP="00025381">
            <w:pPr>
              <w:spacing w:after="0" w:line="240" w:lineRule="auto"/>
              <w:jc w:val="both"/>
              <w:rPr>
                <w:rFonts w:ascii="Arial" w:hAnsi="Arial" w:cs="Arial"/>
              </w:rPr>
            </w:pPr>
            <w:r>
              <w:rPr>
                <w:rFonts w:ascii="Arial" w:hAnsi="Arial" w:cs="Arial"/>
              </w:rPr>
              <w:t xml:space="preserve">You have </w:t>
            </w:r>
            <w:r w:rsidR="008B366D">
              <w:rPr>
                <w:rFonts w:ascii="Arial" w:hAnsi="Arial" w:cs="Arial"/>
              </w:rPr>
              <w:t>applied</w:t>
            </w:r>
            <w:r w:rsidR="002840CE">
              <w:rPr>
                <w:rFonts w:ascii="Arial" w:hAnsi="Arial" w:cs="Arial"/>
              </w:rPr>
              <w:t xml:space="preserve"> the problem characterisation step of the </w:t>
            </w:r>
            <w:r w:rsidR="00B24593" w:rsidRPr="00A94FF6">
              <w:rPr>
                <w:rFonts w:ascii="Arial" w:hAnsi="Arial"/>
                <w:i/>
              </w:rPr>
              <w:t>WRMP 2019 Methods – Decision Making Process: Guidance</w:t>
            </w:r>
            <w:r w:rsidR="00B24593">
              <w:rPr>
                <w:rFonts w:ascii="Arial" w:hAnsi="Arial" w:cs="Arial"/>
              </w:rPr>
              <w:t xml:space="preserve"> (UK</w:t>
            </w:r>
            <w:r w:rsidR="004C0FE7">
              <w:rPr>
                <w:rFonts w:ascii="Arial" w:hAnsi="Arial" w:cs="Arial"/>
              </w:rPr>
              <w:t>W</w:t>
            </w:r>
            <w:r w:rsidR="00B24593">
              <w:rPr>
                <w:rFonts w:ascii="Arial" w:hAnsi="Arial" w:cs="Arial"/>
              </w:rPr>
              <w:t>IR</w:t>
            </w:r>
            <w:r w:rsidR="008B366D">
              <w:rPr>
                <w:rFonts w:ascii="Arial" w:hAnsi="Arial" w:cs="Arial"/>
              </w:rPr>
              <w:t>,</w:t>
            </w:r>
            <w:r w:rsidR="00B24593">
              <w:rPr>
                <w:rFonts w:ascii="Arial" w:hAnsi="Arial" w:cs="Arial"/>
              </w:rPr>
              <w:t xml:space="preserve"> 2016)</w:t>
            </w:r>
            <w:r w:rsidR="002840CE">
              <w:rPr>
                <w:rFonts w:ascii="Arial" w:hAnsi="Arial" w:cs="Arial"/>
              </w:rPr>
              <w:t xml:space="preserve"> to determine the nature of the planning problem (including scale and complexity) as well as related issues, risks and uncertainties.   </w:t>
            </w:r>
          </w:p>
          <w:p w14:paraId="48665A31" w14:textId="05933827" w:rsidR="00DC42F0" w:rsidRPr="001E5098" w:rsidRDefault="00DC42F0" w:rsidP="00025381">
            <w:pPr>
              <w:spacing w:after="0" w:line="240" w:lineRule="auto"/>
              <w:jc w:val="both"/>
              <w:rPr>
                <w:rFonts w:ascii="Arial" w:hAnsi="Arial" w:cs="Arial"/>
              </w:rPr>
            </w:pPr>
          </w:p>
        </w:tc>
        <w:tc>
          <w:tcPr>
            <w:tcW w:w="964" w:type="dxa"/>
          </w:tcPr>
          <w:p w14:paraId="199EDDCC" w14:textId="77777777" w:rsidR="00535FCC" w:rsidRPr="001E5098" w:rsidRDefault="00A600C7" w:rsidP="00A600C7">
            <w:pPr>
              <w:spacing w:after="0" w:line="240" w:lineRule="auto"/>
              <w:rPr>
                <w:rFonts w:ascii="Arial" w:hAnsi="Arial" w:cs="Arial"/>
              </w:rPr>
            </w:pPr>
            <w:r>
              <w:rPr>
                <w:rFonts w:ascii="Arial" w:hAnsi="Arial" w:cs="Arial"/>
              </w:rPr>
              <w:t>S</w:t>
            </w:r>
            <w:r w:rsidR="002840CE">
              <w:rPr>
                <w:rFonts w:ascii="Arial" w:hAnsi="Arial" w:cs="Arial"/>
              </w:rPr>
              <w:t xml:space="preserve">3.3, </w:t>
            </w:r>
            <w:r w:rsidR="008402DA">
              <w:rPr>
                <w:rFonts w:ascii="Arial" w:hAnsi="Arial" w:cs="Arial"/>
              </w:rPr>
              <w:t>Page</w:t>
            </w:r>
            <w:r w:rsidR="002840CE">
              <w:rPr>
                <w:rFonts w:ascii="Arial" w:hAnsi="Arial" w:cs="Arial"/>
              </w:rPr>
              <w:t xml:space="preserve"> 10</w:t>
            </w:r>
          </w:p>
        </w:tc>
        <w:tc>
          <w:tcPr>
            <w:tcW w:w="1514" w:type="dxa"/>
          </w:tcPr>
          <w:p w14:paraId="7EAFA655" w14:textId="77777777" w:rsidR="00535FCC" w:rsidRPr="001E5098" w:rsidRDefault="00535FCC" w:rsidP="00D155FE">
            <w:pPr>
              <w:spacing w:after="0" w:line="240" w:lineRule="auto"/>
              <w:rPr>
                <w:rFonts w:ascii="Arial" w:hAnsi="Arial" w:cs="Arial"/>
              </w:rPr>
            </w:pPr>
          </w:p>
        </w:tc>
        <w:tc>
          <w:tcPr>
            <w:tcW w:w="2060" w:type="dxa"/>
          </w:tcPr>
          <w:p w14:paraId="338D192B" w14:textId="77777777" w:rsidR="00535FCC" w:rsidRPr="001E5098" w:rsidRDefault="00535FCC" w:rsidP="00D155FE">
            <w:pPr>
              <w:spacing w:after="0" w:line="240" w:lineRule="auto"/>
              <w:rPr>
                <w:rFonts w:ascii="Arial" w:hAnsi="Arial" w:cs="Arial"/>
              </w:rPr>
            </w:pPr>
          </w:p>
        </w:tc>
        <w:tc>
          <w:tcPr>
            <w:tcW w:w="2155" w:type="dxa"/>
          </w:tcPr>
          <w:p w14:paraId="470B5E10" w14:textId="77777777" w:rsidR="00535FCC" w:rsidRPr="001E5098" w:rsidRDefault="00535FCC" w:rsidP="00D155FE">
            <w:pPr>
              <w:spacing w:after="0" w:line="240" w:lineRule="auto"/>
              <w:rPr>
                <w:rFonts w:ascii="Arial" w:hAnsi="Arial" w:cs="Arial"/>
              </w:rPr>
            </w:pPr>
          </w:p>
        </w:tc>
      </w:tr>
      <w:tr w:rsidR="00535FCC" w:rsidRPr="001E5098" w14:paraId="75A0F3DE" w14:textId="77777777" w:rsidTr="00382B99">
        <w:trPr>
          <w:trHeight w:val="1393"/>
        </w:trPr>
        <w:tc>
          <w:tcPr>
            <w:tcW w:w="675" w:type="dxa"/>
          </w:tcPr>
          <w:p w14:paraId="01372B06" w14:textId="3A062C5B" w:rsidR="00535FCC" w:rsidRPr="001E5098" w:rsidRDefault="002F1CE8" w:rsidP="008A533B">
            <w:pPr>
              <w:spacing w:after="0" w:line="240" w:lineRule="auto"/>
              <w:rPr>
                <w:rFonts w:ascii="Arial" w:hAnsi="Arial" w:cs="Arial"/>
              </w:rPr>
            </w:pPr>
            <w:r>
              <w:rPr>
                <w:rFonts w:ascii="Arial" w:hAnsi="Arial" w:cs="Arial"/>
              </w:rPr>
              <w:t>59</w:t>
            </w:r>
          </w:p>
        </w:tc>
        <w:tc>
          <w:tcPr>
            <w:tcW w:w="7228" w:type="dxa"/>
          </w:tcPr>
          <w:p w14:paraId="3C7A476B" w14:textId="74D9BBF6" w:rsidR="00535FCC" w:rsidRPr="001E5098" w:rsidRDefault="00062A20" w:rsidP="00CD1D73">
            <w:pPr>
              <w:spacing w:after="0" w:line="240" w:lineRule="auto"/>
              <w:jc w:val="both"/>
              <w:rPr>
                <w:rFonts w:ascii="Arial" w:hAnsi="Arial" w:cs="Arial"/>
              </w:rPr>
            </w:pPr>
            <w:r>
              <w:rPr>
                <w:rFonts w:ascii="Arial" w:hAnsi="Arial" w:cs="Arial"/>
              </w:rPr>
              <w:t>You have d</w:t>
            </w:r>
            <w:r w:rsidR="002840CE">
              <w:rPr>
                <w:rFonts w:ascii="Arial" w:hAnsi="Arial" w:cs="Arial"/>
              </w:rPr>
              <w:t>emonstrate</w:t>
            </w:r>
            <w:r>
              <w:rPr>
                <w:rFonts w:ascii="Arial" w:hAnsi="Arial" w:cs="Arial"/>
              </w:rPr>
              <w:t>d</w:t>
            </w:r>
            <w:r w:rsidR="002840CE">
              <w:rPr>
                <w:rFonts w:ascii="Arial" w:hAnsi="Arial" w:cs="Arial"/>
              </w:rPr>
              <w:t xml:space="preserve"> that the effort and cost </w:t>
            </w:r>
            <w:r w:rsidR="00B24593">
              <w:rPr>
                <w:rFonts w:ascii="Arial" w:hAnsi="Arial" w:cs="Arial"/>
              </w:rPr>
              <w:t xml:space="preserve">you have </w:t>
            </w:r>
            <w:r w:rsidR="00CD1D73">
              <w:rPr>
                <w:rFonts w:ascii="Arial" w:hAnsi="Arial" w:cs="Arial"/>
              </w:rPr>
              <w:t>given</w:t>
            </w:r>
            <w:r w:rsidR="002840CE">
              <w:rPr>
                <w:rFonts w:ascii="Arial" w:hAnsi="Arial" w:cs="Arial"/>
              </w:rPr>
              <w:t xml:space="preserve"> to the select</w:t>
            </w:r>
            <w:r w:rsidR="00640184">
              <w:rPr>
                <w:rFonts w:ascii="Arial" w:hAnsi="Arial" w:cs="Arial"/>
              </w:rPr>
              <w:t>ion of a</w:t>
            </w:r>
            <w:r w:rsidR="002840CE">
              <w:rPr>
                <w:rFonts w:ascii="Arial" w:hAnsi="Arial" w:cs="Arial"/>
              </w:rPr>
              <w:t xml:space="preserve"> decision</w:t>
            </w:r>
            <w:r w:rsidR="00BB2D8E">
              <w:rPr>
                <w:rFonts w:ascii="Arial" w:hAnsi="Arial" w:cs="Arial"/>
              </w:rPr>
              <w:t>-</w:t>
            </w:r>
            <w:r w:rsidR="002840CE">
              <w:rPr>
                <w:rFonts w:ascii="Arial" w:hAnsi="Arial" w:cs="Arial"/>
              </w:rPr>
              <w:t xml:space="preserve">making process is proportional to the problem. </w:t>
            </w:r>
            <w:r w:rsidR="00640184">
              <w:rPr>
                <w:rFonts w:ascii="Arial" w:hAnsi="Arial" w:cs="Arial"/>
              </w:rPr>
              <w:t xml:space="preserve"> </w:t>
            </w:r>
            <w:r>
              <w:rPr>
                <w:rFonts w:ascii="Arial" w:hAnsi="Arial" w:cs="Arial"/>
              </w:rPr>
              <w:t xml:space="preserve">You have </w:t>
            </w:r>
            <w:r w:rsidR="00D61F53">
              <w:rPr>
                <w:rFonts w:ascii="Arial" w:hAnsi="Arial" w:cs="Arial"/>
              </w:rPr>
              <w:t>described the</w:t>
            </w:r>
            <w:r w:rsidR="00640184">
              <w:rPr>
                <w:rFonts w:ascii="Arial" w:hAnsi="Arial" w:cs="Arial"/>
              </w:rPr>
              <w:t xml:space="preserve"> significance of the choice of decision making method and its wider implications with respect to the plan outcomes. </w:t>
            </w:r>
          </w:p>
        </w:tc>
        <w:tc>
          <w:tcPr>
            <w:tcW w:w="964" w:type="dxa"/>
          </w:tcPr>
          <w:p w14:paraId="3A129D3A" w14:textId="77777777" w:rsidR="00535FCC" w:rsidRPr="001E5098" w:rsidRDefault="00A600C7" w:rsidP="00D155FE">
            <w:pPr>
              <w:spacing w:after="0" w:line="240" w:lineRule="auto"/>
              <w:rPr>
                <w:rFonts w:ascii="Arial" w:hAnsi="Arial" w:cs="Arial"/>
              </w:rPr>
            </w:pPr>
            <w:r>
              <w:rPr>
                <w:rFonts w:ascii="Arial" w:hAnsi="Arial" w:cs="Arial"/>
              </w:rPr>
              <w:t xml:space="preserve">S3.3, </w:t>
            </w:r>
            <w:r w:rsidR="008402DA">
              <w:rPr>
                <w:rFonts w:ascii="Arial" w:hAnsi="Arial" w:cs="Arial"/>
              </w:rPr>
              <w:t>Page</w:t>
            </w:r>
            <w:r>
              <w:rPr>
                <w:rFonts w:ascii="Arial" w:hAnsi="Arial" w:cs="Arial"/>
              </w:rPr>
              <w:t xml:space="preserve"> </w:t>
            </w:r>
            <w:r w:rsidR="002840CE">
              <w:rPr>
                <w:rFonts w:ascii="Arial" w:hAnsi="Arial" w:cs="Arial"/>
              </w:rPr>
              <w:t>11</w:t>
            </w:r>
          </w:p>
        </w:tc>
        <w:tc>
          <w:tcPr>
            <w:tcW w:w="1514" w:type="dxa"/>
          </w:tcPr>
          <w:p w14:paraId="772698B4" w14:textId="77777777" w:rsidR="00535FCC" w:rsidRPr="001E5098" w:rsidRDefault="00535FCC" w:rsidP="00D155FE">
            <w:pPr>
              <w:spacing w:after="0" w:line="240" w:lineRule="auto"/>
              <w:rPr>
                <w:rFonts w:ascii="Arial" w:hAnsi="Arial" w:cs="Arial"/>
              </w:rPr>
            </w:pPr>
          </w:p>
        </w:tc>
        <w:tc>
          <w:tcPr>
            <w:tcW w:w="2060" w:type="dxa"/>
          </w:tcPr>
          <w:p w14:paraId="1EBD1B0B" w14:textId="77777777" w:rsidR="00535FCC" w:rsidRPr="001E5098" w:rsidRDefault="00535FCC" w:rsidP="00D155FE">
            <w:pPr>
              <w:spacing w:after="0" w:line="240" w:lineRule="auto"/>
              <w:rPr>
                <w:rFonts w:ascii="Arial" w:hAnsi="Arial" w:cs="Arial"/>
              </w:rPr>
            </w:pPr>
          </w:p>
        </w:tc>
        <w:tc>
          <w:tcPr>
            <w:tcW w:w="2155" w:type="dxa"/>
          </w:tcPr>
          <w:p w14:paraId="57C32CF7" w14:textId="77777777" w:rsidR="00535FCC" w:rsidRPr="001E5098" w:rsidRDefault="00535FCC" w:rsidP="00D155FE">
            <w:pPr>
              <w:spacing w:after="0" w:line="240" w:lineRule="auto"/>
              <w:rPr>
                <w:rFonts w:ascii="Arial" w:hAnsi="Arial" w:cs="Arial"/>
              </w:rPr>
            </w:pPr>
          </w:p>
        </w:tc>
      </w:tr>
      <w:tr w:rsidR="002840CE" w:rsidRPr="001E5098" w14:paraId="6F70D930" w14:textId="77777777" w:rsidTr="00382B99">
        <w:trPr>
          <w:trHeight w:val="1020"/>
        </w:trPr>
        <w:tc>
          <w:tcPr>
            <w:tcW w:w="675" w:type="dxa"/>
          </w:tcPr>
          <w:p w14:paraId="3AB87A51" w14:textId="7EAC249B" w:rsidR="002840CE" w:rsidRPr="001E5098" w:rsidRDefault="002F1CE8" w:rsidP="008A533B">
            <w:pPr>
              <w:spacing w:after="0" w:line="240" w:lineRule="auto"/>
              <w:rPr>
                <w:rFonts w:ascii="Arial" w:hAnsi="Arial" w:cs="Arial"/>
              </w:rPr>
            </w:pPr>
            <w:r>
              <w:rPr>
                <w:rFonts w:ascii="Arial" w:hAnsi="Arial" w:cs="Arial"/>
              </w:rPr>
              <w:t>60</w:t>
            </w:r>
          </w:p>
        </w:tc>
        <w:tc>
          <w:tcPr>
            <w:tcW w:w="7228" w:type="dxa"/>
          </w:tcPr>
          <w:p w14:paraId="52395A34" w14:textId="0CBAD6B7" w:rsidR="002840CE" w:rsidRDefault="00062A20" w:rsidP="00025381">
            <w:pPr>
              <w:spacing w:after="0" w:line="240" w:lineRule="auto"/>
              <w:jc w:val="both"/>
              <w:rPr>
                <w:rFonts w:ascii="Arial" w:hAnsi="Arial" w:cs="Arial"/>
              </w:rPr>
            </w:pPr>
            <w:r>
              <w:rPr>
                <w:rFonts w:ascii="Arial" w:hAnsi="Arial" w:cs="Arial"/>
              </w:rPr>
              <w:t xml:space="preserve">You have </w:t>
            </w:r>
            <w:r w:rsidR="008B366D">
              <w:rPr>
                <w:rFonts w:ascii="Arial" w:hAnsi="Arial" w:cs="Arial"/>
              </w:rPr>
              <w:t>adopted</w:t>
            </w:r>
            <w:r w:rsidR="00640184">
              <w:rPr>
                <w:rFonts w:ascii="Arial" w:hAnsi="Arial" w:cs="Arial"/>
              </w:rPr>
              <w:t xml:space="preserve"> </w:t>
            </w:r>
            <w:r w:rsidR="004C0FE7">
              <w:rPr>
                <w:rFonts w:ascii="Arial" w:hAnsi="Arial" w:cs="Arial"/>
              </w:rPr>
              <w:t xml:space="preserve">processes outlined in </w:t>
            </w:r>
            <w:r w:rsidR="004C0FE7" w:rsidRPr="00A94FF6">
              <w:rPr>
                <w:rFonts w:ascii="Arial" w:hAnsi="Arial"/>
                <w:i/>
              </w:rPr>
              <w:t>WRMP 2019 Methods – Decision Making Process: Guidance</w:t>
            </w:r>
            <w:r w:rsidR="004C0FE7">
              <w:rPr>
                <w:rFonts w:ascii="Arial" w:hAnsi="Arial" w:cs="Arial"/>
              </w:rPr>
              <w:t xml:space="preserve"> (UKWIR</w:t>
            </w:r>
            <w:r w:rsidR="008B366D">
              <w:rPr>
                <w:rFonts w:ascii="Arial" w:hAnsi="Arial" w:cs="Arial"/>
              </w:rPr>
              <w:t>,</w:t>
            </w:r>
            <w:r w:rsidR="004C0FE7">
              <w:rPr>
                <w:rFonts w:ascii="Arial" w:hAnsi="Arial" w:cs="Arial"/>
              </w:rPr>
              <w:t xml:space="preserve"> 2016) </w:t>
            </w:r>
            <w:r w:rsidR="008B366D">
              <w:rPr>
                <w:rFonts w:ascii="Arial" w:hAnsi="Arial" w:cs="Arial"/>
              </w:rPr>
              <w:t>using</w:t>
            </w:r>
            <w:r w:rsidR="00640184">
              <w:rPr>
                <w:rFonts w:ascii="Arial" w:hAnsi="Arial" w:cs="Arial"/>
              </w:rPr>
              <w:t xml:space="preserve"> methods </w:t>
            </w:r>
            <w:r w:rsidR="008B366D">
              <w:rPr>
                <w:rFonts w:ascii="Arial" w:hAnsi="Arial" w:cs="Arial"/>
              </w:rPr>
              <w:t>that are</w:t>
            </w:r>
            <w:r w:rsidR="00640184">
              <w:rPr>
                <w:rFonts w:ascii="Arial" w:hAnsi="Arial" w:cs="Arial"/>
              </w:rPr>
              <w:t xml:space="preserve"> most appropriate for your company.  </w:t>
            </w:r>
          </w:p>
        </w:tc>
        <w:tc>
          <w:tcPr>
            <w:tcW w:w="964" w:type="dxa"/>
          </w:tcPr>
          <w:p w14:paraId="7D46627D" w14:textId="0BACA221" w:rsidR="002840CE" w:rsidRDefault="00A600C7" w:rsidP="00D155FE">
            <w:pPr>
              <w:spacing w:after="0" w:line="240" w:lineRule="auto"/>
              <w:rPr>
                <w:rFonts w:ascii="Arial" w:hAnsi="Arial" w:cs="Arial"/>
              </w:rPr>
            </w:pPr>
            <w:r>
              <w:rPr>
                <w:rFonts w:ascii="Arial" w:hAnsi="Arial" w:cs="Arial"/>
              </w:rPr>
              <w:t xml:space="preserve">S3.3, </w:t>
            </w:r>
            <w:r w:rsidR="008402DA">
              <w:rPr>
                <w:rFonts w:ascii="Arial" w:hAnsi="Arial" w:cs="Arial"/>
              </w:rPr>
              <w:t>Page</w:t>
            </w:r>
            <w:r>
              <w:rPr>
                <w:rFonts w:ascii="Arial" w:hAnsi="Arial" w:cs="Arial"/>
              </w:rPr>
              <w:t xml:space="preserve"> </w:t>
            </w:r>
            <w:r w:rsidR="00FD7767">
              <w:rPr>
                <w:rFonts w:ascii="Arial" w:hAnsi="Arial" w:cs="Arial"/>
              </w:rPr>
              <w:t>11</w:t>
            </w:r>
          </w:p>
        </w:tc>
        <w:tc>
          <w:tcPr>
            <w:tcW w:w="1514" w:type="dxa"/>
          </w:tcPr>
          <w:p w14:paraId="103D614E" w14:textId="77777777" w:rsidR="002840CE" w:rsidRPr="001E5098" w:rsidRDefault="002840CE" w:rsidP="00D155FE">
            <w:pPr>
              <w:spacing w:after="0" w:line="240" w:lineRule="auto"/>
              <w:rPr>
                <w:rFonts w:ascii="Arial" w:hAnsi="Arial" w:cs="Arial"/>
              </w:rPr>
            </w:pPr>
          </w:p>
        </w:tc>
        <w:tc>
          <w:tcPr>
            <w:tcW w:w="2060" w:type="dxa"/>
          </w:tcPr>
          <w:p w14:paraId="1DCAA59C" w14:textId="77777777" w:rsidR="002840CE" w:rsidRPr="001E5098" w:rsidRDefault="002840CE" w:rsidP="00D155FE">
            <w:pPr>
              <w:spacing w:after="0" w:line="240" w:lineRule="auto"/>
              <w:rPr>
                <w:rFonts w:ascii="Arial" w:hAnsi="Arial" w:cs="Arial"/>
              </w:rPr>
            </w:pPr>
          </w:p>
        </w:tc>
        <w:tc>
          <w:tcPr>
            <w:tcW w:w="2155" w:type="dxa"/>
          </w:tcPr>
          <w:p w14:paraId="024014F6" w14:textId="77777777" w:rsidR="002840CE" w:rsidRPr="001E5098" w:rsidRDefault="002840CE" w:rsidP="00D155FE">
            <w:pPr>
              <w:spacing w:after="0" w:line="240" w:lineRule="auto"/>
              <w:rPr>
                <w:rFonts w:ascii="Arial" w:hAnsi="Arial" w:cs="Arial"/>
              </w:rPr>
            </w:pPr>
          </w:p>
        </w:tc>
      </w:tr>
      <w:tr w:rsidR="00640184" w:rsidRPr="001E5098" w14:paraId="5EBF419C" w14:textId="77777777" w:rsidTr="00382B99">
        <w:trPr>
          <w:trHeight w:val="992"/>
        </w:trPr>
        <w:tc>
          <w:tcPr>
            <w:tcW w:w="675" w:type="dxa"/>
          </w:tcPr>
          <w:p w14:paraId="5748ECA4" w14:textId="3C7A0DC1" w:rsidR="00640184" w:rsidRPr="001E5098" w:rsidRDefault="00A600C7" w:rsidP="008A533B">
            <w:pPr>
              <w:spacing w:after="0" w:line="240" w:lineRule="auto"/>
              <w:rPr>
                <w:rFonts w:ascii="Arial" w:hAnsi="Arial" w:cs="Arial"/>
              </w:rPr>
            </w:pPr>
            <w:r>
              <w:rPr>
                <w:rFonts w:ascii="Arial" w:hAnsi="Arial" w:cs="Arial"/>
              </w:rPr>
              <w:t>6</w:t>
            </w:r>
            <w:r w:rsidR="002F1CE8">
              <w:rPr>
                <w:rFonts w:ascii="Arial" w:hAnsi="Arial" w:cs="Arial"/>
              </w:rPr>
              <w:t>1</w:t>
            </w:r>
          </w:p>
        </w:tc>
        <w:tc>
          <w:tcPr>
            <w:tcW w:w="7228" w:type="dxa"/>
          </w:tcPr>
          <w:p w14:paraId="23AB3735" w14:textId="77777777" w:rsidR="00640184" w:rsidRDefault="00062A20" w:rsidP="00025381">
            <w:pPr>
              <w:spacing w:after="0" w:line="240" w:lineRule="auto"/>
              <w:jc w:val="both"/>
              <w:rPr>
                <w:rFonts w:ascii="Arial" w:hAnsi="Arial" w:cs="Arial"/>
              </w:rPr>
            </w:pPr>
            <w:r>
              <w:rPr>
                <w:rFonts w:ascii="Arial" w:hAnsi="Arial" w:cs="Arial"/>
              </w:rPr>
              <w:t>You have e</w:t>
            </w:r>
            <w:r w:rsidR="00B24593">
              <w:rPr>
                <w:rFonts w:ascii="Arial" w:hAnsi="Arial" w:cs="Arial"/>
              </w:rPr>
              <w:t>xplain</w:t>
            </w:r>
            <w:r>
              <w:rPr>
                <w:rFonts w:ascii="Arial" w:hAnsi="Arial" w:cs="Arial"/>
              </w:rPr>
              <w:t>ed</w:t>
            </w:r>
            <w:r w:rsidR="00B24593">
              <w:rPr>
                <w:rFonts w:ascii="Arial" w:hAnsi="Arial" w:cs="Arial"/>
              </w:rPr>
              <w:t xml:space="preserve"> how/why the solutions(s) you have identified have been arrived at, and give</w:t>
            </w:r>
            <w:r>
              <w:rPr>
                <w:rFonts w:ascii="Arial" w:hAnsi="Arial" w:cs="Arial"/>
              </w:rPr>
              <w:t xml:space="preserve">n </w:t>
            </w:r>
            <w:r w:rsidR="00B24593">
              <w:rPr>
                <w:rFonts w:ascii="Arial" w:hAnsi="Arial" w:cs="Arial"/>
              </w:rPr>
              <w:t xml:space="preserve">assurance that uncertainties have not been double counted.  </w:t>
            </w:r>
          </w:p>
        </w:tc>
        <w:tc>
          <w:tcPr>
            <w:tcW w:w="964" w:type="dxa"/>
          </w:tcPr>
          <w:p w14:paraId="7A71A7BE" w14:textId="77777777" w:rsidR="00640184" w:rsidRDefault="00A600C7" w:rsidP="00D155FE">
            <w:pPr>
              <w:spacing w:after="0" w:line="240" w:lineRule="auto"/>
              <w:rPr>
                <w:rFonts w:ascii="Arial" w:hAnsi="Arial" w:cs="Arial"/>
              </w:rPr>
            </w:pPr>
            <w:r>
              <w:rPr>
                <w:rFonts w:ascii="Arial" w:hAnsi="Arial" w:cs="Arial"/>
              </w:rPr>
              <w:t xml:space="preserve">S3.3, </w:t>
            </w:r>
            <w:r w:rsidR="008402DA">
              <w:rPr>
                <w:rFonts w:ascii="Arial" w:hAnsi="Arial" w:cs="Arial"/>
              </w:rPr>
              <w:t>Page</w:t>
            </w:r>
            <w:r>
              <w:rPr>
                <w:rFonts w:ascii="Arial" w:hAnsi="Arial" w:cs="Arial"/>
              </w:rPr>
              <w:t xml:space="preserve"> </w:t>
            </w:r>
            <w:r w:rsidR="00B24593">
              <w:rPr>
                <w:rFonts w:ascii="Arial" w:hAnsi="Arial" w:cs="Arial"/>
              </w:rPr>
              <w:t>11</w:t>
            </w:r>
          </w:p>
        </w:tc>
        <w:tc>
          <w:tcPr>
            <w:tcW w:w="1514" w:type="dxa"/>
          </w:tcPr>
          <w:p w14:paraId="753D2CC4" w14:textId="77777777" w:rsidR="00640184" w:rsidRPr="001E5098" w:rsidRDefault="00640184" w:rsidP="00D155FE">
            <w:pPr>
              <w:spacing w:after="0" w:line="240" w:lineRule="auto"/>
              <w:rPr>
                <w:rFonts w:ascii="Arial" w:hAnsi="Arial" w:cs="Arial"/>
              </w:rPr>
            </w:pPr>
          </w:p>
        </w:tc>
        <w:tc>
          <w:tcPr>
            <w:tcW w:w="2060" w:type="dxa"/>
          </w:tcPr>
          <w:p w14:paraId="46EB4813" w14:textId="77777777" w:rsidR="00640184" w:rsidRPr="001E5098" w:rsidRDefault="00640184" w:rsidP="00D155FE">
            <w:pPr>
              <w:spacing w:after="0" w:line="240" w:lineRule="auto"/>
              <w:rPr>
                <w:rFonts w:ascii="Arial" w:hAnsi="Arial" w:cs="Arial"/>
              </w:rPr>
            </w:pPr>
          </w:p>
        </w:tc>
        <w:tc>
          <w:tcPr>
            <w:tcW w:w="2155" w:type="dxa"/>
          </w:tcPr>
          <w:p w14:paraId="4B38D7E5" w14:textId="77777777" w:rsidR="00640184" w:rsidRPr="001E5098" w:rsidRDefault="00640184" w:rsidP="00D155FE">
            <w:pPr>
              <w:spacing w:after="0" w:line="240" w:lineRule="auto"/>
              <w:rPr>
                <w:rFonts w:ascii="Arial" w:hAnsi="Arial" w:cs="Arial"/>
              </w:rPr>
            </w:pPr>
          </w:p>
        </w:tc>
      </w:tr>
      <w:tr w:rsidR="00B24593" w:rsidRPr="001E5098" w14:paraId="173623A4" w14:textId="77777777" w:rsidTr="00382B99">
        <w:trPr>
          <w:trHeight w:val="997"/>
        </w:trPr>
        <w:tc>
          <w:tcPr>
            <w:tcW w:w="675" w:type="dxa"/>
          </w:tcPr>
          <w:p w14:paraId="6A44DA35" w14:textId="1D6F1C53" w:rsidR="00B24593" w:rsidRPr="001E5098" w:rsidRDefault="00A600C7" w:rsidP="008A533B">
            <w:pPr>
              <w:spacing w:after="0" w:line="240" w:lineRule="auto"/>
              <w:rPr>
                <w:rFonts w:ascii="Arial" w:hAnsi="Arial" w:cs="Arial"/>
              </w:rPr>
            </w:pPr>
            <w:r>
              <w:rPr>
                <w:rFonts w:ascii="Arial" w:hAnsi="Arial" w:cs="Arial"/>
              </w:rPr>
              <w:lastRenderedPageBreak/>
              <w:t>6</w:t>
            </w:r>
            <w:r w:rsidR="00876AEB">
              <w:rPr>
                <w:rFonts w:ascii="Arial" w:hAnsi="Arial" w:cs="Arial"/>
              </w:rPr>
              <w:t>2</w:t>
            </w:r>
          </w:p>
        </w:tc>
        <w:tc>
          <w:tcPr>
            <w:tcW w:w="7228" w:type="dxa"/>
          </w:tcPr>
          <w:p w14:paraId="6E74099A" w14:textId="77777777" w:rsidR="00B24593" w:rsidRDefault="00062A20" w:rsidP="00025381">
            <w:pPr>
              <w:spacing w:after="0" w:line="240" w:lineRule="auto"/>
              <w:jc w:val="both"/>
              <w:rPr>
                <w:rFonts w:ascii="Arial" w:hAnsi="Arial" w:cs="Arial"/>
              </w:rPr>
            </w:pPr>
            <w:r>
              <w:rPr>
                <w:rFonts w:ascii="Arial" w:hAnsi="Arial" w:cs="Arial"/>
              </w:rPr>
              <w:t xml:space="preserve">You have applied </w:t>
            </w:r>
            <w:r w:rsidR="00B24593">
              <w:rPr>
                <w:rFonts w:ascii="Arial" w:hAnsi="Arial" w:cs="Arial"/>
              </w:rPr>
              <w:t xml:space="preserve">the </w:t>
            </w:r>
            <w:r w:rsidR="00B24593" w:rsidRPr="00A94FF6">
              <w:rPr>
                <w:rFonts w:ascii="Arial" w:hAnsi="Arial"/>
                <w:i/>
              </w:rPr>
              <w:t>Economics of Balancing Supply and Demand [EBSD] method</w:t>
            </w:r>
            <w:r w:rsidR="00B24593">
              <w:rPr>
                <w:rFonts w:ascii="Arial" w:hAnsi="Arial" w:cs="Arial"/>
              </w:rPr>
              <w:t xml:space="preserve"> (UKWIR, 2002) to determine a benchmark solution for comparison.   </w:t>
            </w:r>
          </w:p>
        </w:tc>
        <w:tc>
          <w:tcPr>
            <w:tcW w:w="964" w:type="dxa"/>
          </w:tcPr>
          <w:p w14:paraId="74A15DCA" w14:textId="77777777" w:rsidR="00B24593" w:rsidRDefault="00A600C7" w:rsidP="00A600C7">
            <w:pPr>
              <w:spacing w:after="0" w:line="240" w:lineRule="auto"/>
              <w:rPr>
                <w:rFonts w:ascii="Arial" w:hAnsi="Arial" w:cs="Arial"/>
              </w:rPr>
            </w:pPr>
            <w:r>
              <w:rPr>
                <w:rFonts w:ascii="Arial" w:hAnsi="Arial" w:cs="Arial"/>
              </w:rPr>
              <w:t>S</w:t>
            </w:r>
            <w:r w:rsidR="00B24593">
              <w:rPr>
                <w:rFonts w:ascii="Arial" w:hAnsi="Arial" w:cs="Arial"/>
              </w:rPr>
              <w:t xml:space="preserve">3.3, </w:t>
            </w:r>
            <w:r w:rsidR="008402DA">
              <w:rPr>
                <w:rFonts w:ascii="Arial" w:hAnsi="Arial" w:cs="Arial"/>
              </w:rPr>
              <w:t>Page</w:t>
            </w:r>
            <w:r w:rsidR="00B24593">
              <w:rPr>
                <w:rFonts w:ascii="Arial" w:hAnsi="Arial" w:cs="Arial"/>
              </w:rPr>
              <w:t xml:space="preserve"> 11</w:t>
            </w:r>
          </w:p>
        </w:tc>
        <w:tc>
          <w:tcPr>
            <w:tcW w:w="1514" w:type="dxa"/>
          </w:tcPr>
          <w:p w14:paraId="6D981088" w14:textId="77777777" w:rsidR="00B24593" w:rsidRPr="001E5098" w:rsidRDefault="00B24593" w:rsidP="00D155FE">
            <w:pPr>
              <w:spacing w:after="0" w:line="240" w:lineRule="auto"/>
              <w:rPr>
                <w:rFonts w:ascii="Arial" w:hAnsi="Arial" w:cs="Arial"/>
              </w:rPr>
            </w:pPr>
          </w:p>
        </w:tc>
        <w:tc>
          <w:tcPr>
            <w:tcW w:w="2060" w:type="dxa"/>
          </w:tcPr>
          <w:p w14:paraId="7DBF1EE0" w14:textId="77777777" w:rsidR="00B24593" w:rsidRPr="001E5098" w:rsidRDefault="00B24593" w:rsidP="00D155FE">
            <w:pPr>
              <w:spacing w:after="0" w:line="240" w:lineRule="auto"/>
              <w:rPr>
                <w:rFonts w:ascii="Arial" w:hAnsi="Arial" w:cs="Arial"/>
              </w:rPr>
            </w:pPr>
          </w:p>
        </w:tc>
        <w:tc>
          <w:tcPr>
            <w:tcW w:w="2155" w:type="dxa"/>
          </w:tcPr>
          <w:p w14:paraId="28105FC0" w14:textId="77777777" w:rsidR="00B24593" w:rsidRPr="001E5098" w:rsidRDefault="00B24593" w:rsidP="00D155FE">
            <w:pPr>
              <w:spacing w:after="0" w:line="240" w:lineRule="auto"/>
              <w:rPr>
                <w:rFonts w:ascii="Arial" w:hAnsi="Arial" w:cs="Arial"/>
              </w:rPr>
            </w:pPr>
          </w:p>
        </w:tc>
      </w:tr>
    </w:tbl>
    <w:p w14:paraId="13020AB8" w14:textId="77777777" w:rsidR="00535FCC" w:rsidRDefault="00535FCC" w:rsidP="00535FCC">
      <w:pPr>
        <w:spacing w:after="0" w:line="240" w:lineRule="auto"/>
        <w:rPr>
          <w:rFonts w:ascii="Arial" w:hAnsi="Arial" w:cs="Arial"/>
          <w:b/>
        </w:rPr>
      </w:pPr>
    </w:p>
    <w:p w14:paraId="53017B3B" w14:textId="07A3844D" w:rsidR="00BD3278" w:rsidRDefault="00BD3278">
      <w:pPr>
        <w:spacing w:after="0" w:line="240" w:lineRule="auto"/>
        <w:rPr>
          <w:rFonts w:ascii="Arial" w:hAnsi="Arial" w:cs="Arial"/>
          <w:b/>
        </w:rPr>
      </w:pPr>
    </w:p>
    <w:p w14:paraId="7E9D1423" w14:textId="133AD4C6" w:rsidR="00535FCC" w:rsidRDefault="00535FCC" w:rsidP="00535FCC">
      <w:pPr>
        <w:spacing w:after="0" w:line="240" w:lineRule="auto"/>
        <w:rPr>
          <w:rFonts w:ascii="Arial" w:hAnsi="Arial" w:cs="Arial"/>
          <w:b/>
        </w:rPr>
      </w:pPr>
      <w:bookmarkStart w:id="17" w:name="Section3_4"/>
      <w:r>
        <w:rPr>
          <w:rFonts w:ascii="Arial" w:hAnsi="Arial" w:cs="Arial"/>
          <w:b/>
        </w:rPr>
        <w:t>3</w:t>
      </w:r>
      <w:r w:rsidRPr="00ED1022">
        <w:rPr>
          <w:rFonts w:ascii="Arial" w:hAnsi="Arial" w:cs="Arial"/>
          <w:b/>
        </w:rPr>
        <w:t>.</w:t>
      </w:r>
      <w:r>
        <w:rPr>
          <w:rFonts w:ascii="Arial" w:hAnsi="Arial" w:cs="Arial"/>
          <w:b/>
        </w:rPr>
        <w:t>4 Drought risk assessment</w:t>
      </w:r>
    </w:p>
    <w:bookmarkEnd w:id="17"/>
    <w:p w14:paraId="6B1A877C" w14:textId="77777777" w:rsidR="00B85796" w:rsidRPr="001E5098" w:rsidRDefault="00B85796" w:rsidP="00535FCC">
      <w:pPr>
        <w:spacing w:after="0" w:line="240" w:lineRule="auto"/>
        <w:rPr>
          <w:rFonts w:ascii="Arial" w:hAnsi="Arial" w:cs="Arial"/>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7194"/>
        <w:gridCol w:w="1011"/>
        <w:gridCol w:w="1510"/>
        <w:gridCol w:w="2055"/>
        <w:gridCol w:w="2152"/>
      </w:tblGrid>
      <w:tr w:rsidR="00535FCC" w:rsidRPr="001E5098" w14:paraId="1BC6BE45" w14:textId="77777777" w:rsidTr="00382B99">
        <w:trPr>
          <w:tblHeader/>
        </w:trPr>
        <w:tc>
          <w:tcPr>
            <w:tcW w:w="674" w:type="dxa"/>
            <w:shd w:val="clear" w:color="auto" w:fill="BFBFBF"/>
          </w:tcPr>
          <w:p w14:paraId="73CC9B27" w14:textId="77777777" w:rsidR="00535FCC" w:rsidRPr="001E5098" w:rsidRDefault="00535FCC" w:rsidP="00D155FE">
            <w:pPr>
              <w:spacing w:after="0" w:line="240" w:lineRule="auto"/>
              <w:rPr>
                <w:rFonts w:ascii="Arial" w:hAnsi="Arial" w:cs="Arial"/>
                <w:b/>
              </w:rPr>
            </w:pPr>
            <w:r w:rsidRPr="001E5098">
              <w:rPr>
                <w:rFonts w:ascii="Arial" w:hAnsi="Arial" w:cs="Arial"/>
                <w:b/>
              </w:rPr>
              <w:t>No.</w:t>
            </w:r>
          </w:p>
        </w:tc>
        <w:tc>
          <w:tcPr>
            <w:tcW w:w="7194" w:type="dxa"/>
            <w:shd w:val="clear" w:color="auto" w:fill="BFBFBF"/>
          </w:tcPr>
          <w:p w14:paraId="0B6911CB" w14:textId="77777777" w:rsidR="00535FCC" w:rsidRPr="001E5098" w:rsidRDefault="00535FCC" w:rsidP="00D155FE">
            <w:pPr>
              <w:spacing w:after="0" w:line="240" w:lineRule="auto"/>
              <w:rPr>
                <w:rFonts w:ascii="Arial" w:hAnsi="Arial" w:cs="Arial"/>
                <w:b/>
              </w:rPr>
            </w:pPr>
            <w:r w:rsidRPr="001E5098">
              <w:rPr>
                <w:rFonts w:ascii="Arial" w:hAnsi="Arial" w:cs="Arial"/>
                <w:b/>
              </w:rPr>
              <w:t>Action or approach</w:t>
            </w:r>
          </w:p>
        </w:tc>
        <w:tc>
          <w:tcPr>
            <w:tcW w:w="1011" w:type="dxa"/>
            <w:shd w:val="clear" w:color="auto" w:fill="BFBFBF"/>
          </w:tcPr>
          <w:p w14:paraId="58DC5E81" w14:textId="77777777" w:rsidR="00535FCC" w:rsidRPr="001E5098" w:rsidRDefault="00535FCC" w:rsidP="00D155FE">
            <w:pPr>
              <w:spacing w:after="0" w:line="240" w:lineRule="auto"/>
              <w:rPr>
                <w:rFonts w:ascii="Arial" w:hAnsi="Arial" w:cs="Arial"/>
                <w:b/>
              </w:rPr>
            </w:pPr>
            <w:r w:rsidRPr="001E5098">
              <w:rPr>
                <w:rFonts w:ascii="Arial" w:hAnsi="Arial" w:cs="Arial"/>
                <w:b/>
              </w:rPr>
              <w:t>WRPG ref.</w:t>
            </w:r>
          </w:p>
        </w:tc>
        <w:tc>
          <w:tcPr>
            <w:tcW w:w="1510" w:type="dxa"/>
            <w:shd w:val="clear" w:color="auto" w:fill="BFBFBF"/>
          </w:tcPr>
          <w:p w14:paraId="192258D3" w14:textId="77777777" w:rsidR="00535FCC" w:rsidRPr="001E5098" w:rsidRDefault="00535FCC" w:rsidP="00D155FE">
            <w:pPr>
              <w:spacing w:after="0" w:line="240" w:lineRule="auto"/>
              <w:rPr>
                <w:rFonts w:ascii="Arial" w:hAnsi="Arial" w:cs="Arial"/>
                <w:b/>
              </w:rPr>
            </w:pPr>
            <w:r w:rsidRPr="001E5098">
              <w:rPr>
                <w:rFonts w:ascii="Arial" w:hAnsi="Arial" w:cs="Arial"/>
                <w:b/>
              </w:rPr>
              <w:t>Draft WRMP ref.</w:t>
            </w:r>
          </w:p>
        </w:tc>
        <w:tc>
          <w:tcPr>
            <w:tcW w:w="2055" w:type="dxa"/>
            <w:shd w:val="clear" w:color="auto" w:fill="BFBFBF"/>
          </w:tcPr>
          <w:p w14:paraId="55B667F3" w14:textId="77777777" w:rsidR="00535FCC" w:rsidRPr="001E5098" w:rsidRDefault="00535FCC" w:rsidP="00D155FE">
            <w:pPr>
              <w:spacing w:after="0" w:line="240" w:lineRule="auto"/>
              <w:rPr>
                <w:rFonts w:ascii="Arial" w:hAnsi="Arial" w:cs="Arial"/>
                <w:b/>
              </w:rPr>
            </w:pPr>
            <w:r w:rsidRPr="001E5098">
              <w:rPr>
                <w:rFonts w:ascii="Arial" w:hAnsi="Arial" w:cs="Arial"/>
                <w:b/>
              </w:rPr>
              <w:t>Proposed inclusion (Y, N or n/a)</w:t>
            </w:r>
          </w:p>
        </w:tc>
        <w:tc>
          <w:tcPr>
            <w:tcW w:w="2152" w:type="dxa"/>
            <w:shd w:val="clear" w:color="auto" w:fill="BFBFBF"/>
          </w:tcPr>
          <w:p w14:paraId="51BEB230" w14:textId="77777777" w:rsidR="00535FCC" w:rsidRPr="001E5098" w:rsidRDefault="00535FCC" w:rsidP="00D155FE">
            <w:pPr>
              <w:spacing w:after="0" w:line="240" w:lineRule="auto"/>
              <w:rPr>
                <w:rFonts w:ascii="Arial" w:hAnsi="Arial" w:cs="Arial"/>
                <w:b/>
              </w:rPr>
            </w:pPr>
            <w:r w:rsidRPr="001E5098">
              <w:rPr>
                <w:rFonts w:ascii="Arial" w:hAnsi="Arial" w:cs="Arial"/>
                <w:b/>
              </w:rPr>
              <w:t>Any issue identified</w:t>
            </w:r>
          </w:p>
        </w:tc>
      </w:tr>
      <w:tr w:rsidR="00535FCC" w:rsidRPr="001E5098" w14:paraId="25070401" w14:textId="77777777" w:rsidTr="00382B99">
        <w:trPr>
          <w:trHeight w:val="983"/>
        </w:trPr>
        <w:tc>
          <w:tcPr>
            <w:tcW w:w="674" w:type="dxa"/>
          </w:tcPr>
          <w:p w14:paraId="327E26F2" w14:textId="3A7AD5F5" w:rsidR="00535FCC" w:rsidRPr="001E5098" w:rsidRDefault="00A600C7" w:rsidP="008A533B">
            <w:pPr>
              <w:spacing w:after="0" w:line="240" w:lineRule="auto"/>
              <w:rPr>
                <w:rFonts w:ascii="Arial" w:hAnsi="Arial" w:cs="Arial"/>
              </w:rPr>
            </w:pPr>
            <w:r>
              <w:rPr>
                <w:rFonts w:ascii="Arial" w:hAnsi="Arial" w:cs="Arial"/>
              </w:rPr>
              <w:t>6</w:t>
            </w:r>
            <w:r w:rsidR="00876AEB">
              <w:rPr>
                <w:rFonts w:ascii="Arial" w:hAnsi="Arial" w:cs="Arial"/>
              </w:rPr>
              <w:t>3</w:t>
            </w:r>
          </w:p>
        </w:tc>
        <w:tc>
          <w:tcPr>
            <w:tcW w:w="7194" w:type="dxa"/>
          </w:tcPr>
          <w:p w14:paraId="2CA8EF80" w14:textId="77777777" w:rsidR="00535FCC" w:rsidRPr="001E5098" w:rsidRDefault="005F3DED" w:rsidP="00A600C7">
            <w:pPr>
              <w:spacing w:after="0" w:line="240" w:lineRule="auto"/>
              <w:jc w:val="both"/>
              <w:rPr>
                <w:rFonts w:ascii="Arial" w:hAnsi="Arial" w:cs="Arial"/>
              </w:rPr>
            </w:pPr>
            <w:r>
              <w:rPr>
                <w:rFonts w:ascii="Arial" w:hAnsi="Arial" w:cs="Arial"/>
              </w:rPr>
              <w:t>You have e</w:t>
            </w:r>
            <w:r w:rsidR="00B24593">
              <w:rPr>
                <w:rFonts w:ascii="Arial" w:hAnsi="Arial" w:cs="Arial"/>
              </w:rPr>
              <w:t>xplai</w:t>
            </w:r>
            <w:r>
              <w:rPr>
                <w:rFonts w:ascii="Arial" w:hAnsi="Arial" w:cs="Arial"/>
              </w:rPr>
              <w:t>ned</w:t>
            </w:r>
            <w:r w:rsidR="00B24593">
              <w:rPr>
                <w:rFonts w:ascii="Arial" w:hAnsi="Arial" w:cs="Arial"/>
              </w:rPr>
              <w:t xml:space="preserve"> how you have followed </w:t>
            </w:r>
            <w:r w:rsidR="004C0FE7">
              <w:rPr>
                <w:rFonts w:ascii="Arial" w:hAnsi="Arial" w:cs="Arial"/>
              </w:rPr>
              <w:t>the processes outline</w:t>
            </w:r>
            <w:r w:rsidR="00D31643">
              <w:rPr>
                <w:rFonts w:ascii="Arial" w:hAnsi="Arial" w:cs="Arial"/>
              </w:rPr>
              <w:t>d</w:t>
            </w:r>
            <w:r w:rsidR="004C0FE7">
              <w:rPr>
                <w:rFonts w:ascii="Arial" w:hAnsi="Arial" w:cs="Arial"/>
              </w:rPr>
              <w:t xml:space="preserve"> in </w:t>
            </w:r>
            <w:r w:rsidR="004C0FE7" w:rsidRPr="00A94FF6">
              <w:rPr>
                <w:rFonts w:ascii="Arial" w:hAnsi="Arial"/>
                <w:i/>
              </w:rPr>
              <w:t>WRMP 2019 Methods – Risk Based Planning: Guidance</w:t>
            </w:r>
            <w:r w:rsidR="004C0FE7">
              <w:rPr>
                <w:rFonts w:ascii="Arial" w:hAnsi="Arial" w:cs="Arial"/>
              </w:rPr>
              <w:t xml:space="preserve"> (UKWIR, 2016) </w:t>
            </w:r>
            <w:r w:rsidR="004F29FC">
              <w:rPr>
                <w:rFonts w:ascii="Arial" w:hAnsi="Arial" w:cs="Arial"/>
              </w:rPr>
              <w:t xml:space="preserve">to identify an appropriate design drought.  </w:t>
            </w:r>
          </w:p>
        </w:tc>
        <w:tc>
          <w:tcPr>
            <w:tcW w:w="1011" w:type="dxa"/>
          </w:tcPr>
          <w:p w14:paraId="67F8D651" w14:textId="77777777" w:rsidR="00535FCC" w:rsidRPr="001E5098" w:rsidRDefault="00A600C7" w:rsidP="00A600C7">
            <w:pPr>
              <w:spacing w:after="0" w:line="240" w:lineRule="auto"/>
              <w:rPr>
                <w:rFonts w:ascii="Arial" w:hAnsi="Arial" w:cs="Arial"/>
              </w:rPr>
            </w:pPr>
            <w:r>
              <w:rPr>
                <w:rFonts w:ascii="Arial" w:hAnsi="Arial" w:cs="Arial"/>
              </w:rPr>
              <w:t xml:space="preserve">S3.4, </w:t>
            </w:r>
            <w:r w:rsidR="008402DA">
              <w:rPr>
                <w:rFonts w:ascii="Arial" w:hAnsi="Arial" w:cs="Arial"/>
              </w:rPr>
              <w:t>Page</w:t>
            </w:r>
            <w:r w:rsidR="004F29FC">
              <w:rPr>
                <w:rFonts w:ascii="Arial" w:hAnsi="Arial" w:cs="Arial"/>
              </w:rPr>
              <w:t xml:space="preserve"> 11</w:t>
            </w:r>
          </w:p>
        </w:tc>
        <w:tc>
          <w:tcPr>
            <w:tcW w:w="1510" w:type="dxa"/>
          </w:tcPr>
          <w:p w14:paraId="5042D2F1" w14:textId="77777777" w:rsidR="00535FCC" w:rsidRPr="001E5098" w:rsidRDefault="00535FCC" w:rsidP="00D155FE">
            <w:pPr>
              <w:spacing w:after="0" w:line="240" w:lineRule="auto"/>
              <w:rPr>
                <w:rFonts w:ascii="Arial" w:hAnsi="Arial" w:cs="Arial"/>
              </w:rPr>
            </w:pPr>
          </w:p>
        </w:tc>
        <w:tc>
          <w:tcPr>
            <w:tcW w:w="2055" w:type="dxa"/>
          </w:tcPr>
          <w:p w14:paraId="2EA34882" w14:textId="77777777" w:rsidR="00535FCC" w:rsidRPr="001E5098" w:rsidRDefault="00535FCC" w:rsidP="00D155FE">
            <w:pPr>
              <w:spacing w:after="0" w:line="240" w:lineRule="auto"/>
              <w:rPr>
                <w:rFonts w:ascii="Arial" w:hAnsi="Arial" w:cs="Arial"/>
              </w:rPr>
            </w:pPr>
          </w:p>
        </w:tc>
        <w:tc>
          <w:tcPr>
            <w:tcW w:w="2152" w:type="dxa"/>
          </w:tcPr>
          <w:p w14:paraId="49217EB7" w14:textId="77777777" w:rsidR="00535FCC" w:rsidRPr="001E5098" w:rsidRDefault="00535FCC" w:rsidP="00D155FE">
            <w:pPr>
              <w:spacing w:after="0" w:line="240" w:lineRule="auto"/>
              <w:rPr>
                <w:rFonts w:ascii="Arial" w:hAnsi="Arial" w:cs="Arial"/>
              </w:rPr>
            </w:pPr>
          </w:p>
        </w:tc>
      </w:tr>
      <w:tr w:rsidR="004F29FC" w:rsidRPr="001E5098" w14:paraId="4F8583AB" w14:textId="77777777" w:rsidTr="00382B99">
        <w:trPr>
          <w:trHeight w:val="1141"/>
        </w:trPr>
        <w:tc>
          <w:tcPr>
            <w:tcW w:w="674" w:type="dxa"/>
          </w:tcPr>
          <w:p w14:paraId="193165D2" w14:textId="5AFBEBC1" w:rsidR="004F29FC" w:rsidRPr="001E5098" w:rsidRDefault="00A600C7" w:rsidP="008A533B">
            <w:pPr>
              <w:spacing w:after="0" w:line="240" w:lineRule="auto"/>
              <w:rPr>
                <w:rFonts w:ascii="Arial" w:hAnsi="Arial" w:cs="Arial"/>
              </w:rPr>
            </w:pPr>
            <w:r>
              <w:rPr>
                <w:rFonts w:ascii="Arial" w:hAnsi="Arial" w:cs="Arial"/>
              </w:rPr>
              <w:t>6</w:t>
            </w:r>
            <w:r w:rsidR="00876AEB">
              <w:rPr>
                <w:rFonts w:ascii="Arial" w:hAnsi="Arial" w:cs="Arial"/>
              </w:rPr>
              <w:t>4</w:t>
            </w:r>
          </w:p>
        </w:tc>
        <w:tc>
          <w:tcPr>
            <w:tcW w:w="7194" w:type="dxa"/>
          </w:tcPr>
          <w:p w14:paraId="171BD965" w14:textId="660F16A6" w:rsidR="004F29FC" w:rsidRPr="001E5098" w:rsidRDefault="005F3DED" w:rsidP="00CD1D73">
            <w:pPr>
              <w:spacing w:after="0" w:line="240" w:lineRule="auto"/>
              <w:jc w:val="both"/>
              <w:rPr>
                <w:rFonts w:ascii="Arial" w:hAnsi="Arial" w:cs="Arial"/>
              </w:rPr>
            </w:pPr>
            <w:r>
              <w:rPr>
                <w:rFonts w:ascii="Arial" w:hAnsi="Arial" w:cs="Arial"/>
              </w:rPr>
              <w:t xml:space="preserve">You have </w:t>
            </w:r>
            <w:r w:rsidR="00DB10DC">
              <w:rPr>
                <w:rFonts w:ascii="Arial" w:hAnsi="Arial" w:cs="Arial"/>
              </w:rPr>
              <w:t xml:space="preserve">clearly set out and </w:t>
            </w:r>
            <w:r>
              <w:rPr>
                <w:rFonts w:ascii="Arial" w:hAnsi="Arial" w:cs="Arial"/>
              </w:rPr>
              <w:t>j</w:t>
            </w:r>
            <w:r w:rsidR="004F29FC">
              <w:rPr>
                <w:rFonts w:ascii="Arial" w:hAnsi="Arial" w:cs="Arial"/>
              </w:rPr>
              <w:t>ustif</w:t>
            </w:r>
            <w:r>
              <w:rPr>
                <w:rFonts w:ascii="Arial" w:hAnsi="Arial" w:cs="Arial"/>
              </w:rPr>
              <w:t>ied</w:t>
            </w:r>
            <w:r w:rsidR="004F29FC">
              <w:rPr>
                <w:rFonts w:ascii="Arial" w:hAnsi="Arial" w:cs="Arial"/>
              </w:rPr>
              <w:t xml:space="preserve"> the </w:t>
            </w:r>
            <w:r w:rsidR="00CD1D73">
              <w:rPr>
                <w:rFonts w:ascii="Arial" w:hAnsi="Arial" w:cs="Arial"/>
              </w:rPr>
              <w:t>r</w:t>
            </w:r>
            <w:r w:rsidR="004F29FC">
              <w:rPr>
                <w:rFonts w:ascii="Arial" w:hAnsi="Arial" w:cs="Arial"/>
              </w:rPr>
              <w:t xml:space="preserve">isk </w:t>
            </w:r>
            <w:r w:rsidR="00CD1D73">
              <w:rPr>
                <w:rFonts w:ascii="Arial" w:hAnsi="Arial" w:cs="Arial"/>
              </w:rPr>
              <w:t>c</w:t>
            </w:r>
            <w:r w:rsidR="004F29FC">
              <w:rPr>
                <w:rFonts w:ascii="Arial" w:hAnsi="Arial" w:cs="Arial"/>
              </w:rPr>
              <w:t xml:space="preserve">omposition you have selected </w:t>
            </w:r>
            <w:r w:rsidR="003A6FB4">
              <w:rPr>
                <w:rFonts w:ascii="Arial" w:hAnsi="Arial" w:cs="Arial"/>
              </w:rPr>
              <w:t xml:space="preserve">for each WRZ </w:t>
            </w:r>
            <w:r w:rsidR="004F29FC">
              <w:rPr>
                <w:rFonts w:ascii="Arial" w:hAnsi="Arial" w:cs="Arial"/>
              </w:rPr>
              <w:t>and the reasons that</w:t>
            </w:r>
            <w:r w:rsidR="003377A5">
              <w:rPr>
                <w:rFonts w:ascii="Arial" w:hAnsi="Arial" w:cs="Arial"/>
              </w:rPr>
              <w:t xml:space="preserve"> lead you to select that option, including the availabil</w:t>
            </w:r>
            <w:r w:rsidR="00CD1D73">
              <w:rPr>
                <w:rFonts w:ascii="Arial" w:hAnsi="Arial" w:cs="Arial"/>
              </w:rPr>
              <w:t>ity of data where more complex risk c</w:t>
            </w:r>
            <w:r w:rsidR="003377A5">
              <w:rPr>
                <w:rFonts w:ascii="Arial" w:hAnsi="Arial" w:cs="Arial"/>
              </w:rPr>
              <w:t xml:space="preserve">ompositions have been used.  </w:t>
            </w:r>
            <w:r w:rsidR="004F29FC">
              <w:rPr>
                <w:rFonts w:ascii="Arial" w:hAnsi="Arial" w:cs="Arial"/>
              </w:rPr>
              <w:t xml:space="preserve">  </w:t>
            </w:r>
          </w:p>
        </w:tc>
        <w:tc>
          <w:tcPr>
            <w:tcW w:w="1011" w:type="dxa"/>
          </w:tcPr>
          <w:p w14:paraId="226FC2B2" w14:textId="77777777" w:rsidR="004F29FC" w:rsidRPr="001E5098" w:rsidRDefault="00A600C7" w:rsidP="002B1CBF">
            <w:pPr>
              <w:spacing w:after="0" w:line="240" w:lineRule="auto"/>
              <w:rPr>
                <w:rFonts w:ascii="Arial" w:hAnsi="Arial" w:cs="Arial"/>
              </w:rPr>
            </w:pPr>
            <w:r>
              <w:rPr>
                <w:rFonts w:ascii="Arial" w:hAnsi="Arial" w:cs="Arial"/>
              </w:rPr>
              <w:t>S</w:t>
            </w:r>
            <w:r w:rsidR="002B1CBF">
              <w:rPr>
                <w:rFonts w:ascii="Arial" w:hAnsi="Arial" w:cs="Arial"/>
              </w:rPr>
              <w:t xml:space="preserve">3.4, </w:t>
            </w:r>
            <w:r w:rsidR="008402DA">
              <w:rPr>
                <w:rFonts w:ascii="Arial" w:hAnsi="Arial" w:cs="Arial"/>
              </w:rPr>
              <w:t>Page</w:t>
            </w:r>
            <w:r w:rsidR="004F29FC">
              <w:rPr>
                <w:rFonts w:ascii="Arial" w:hAnsi="Arial" w:cs="Arial"/>
              </w:rPr>
              <w:t xml:space="preserve"> 11</w:t>
            </w:r>
          </w:p>
        </w:tc>
        <w:tc>
          <w:tcPr>
            <w:tcW w:w="1510" w:type="dxa"/>
          </w:tcPr>
          <w:p w14:paraId="348CF9B0" w14:textId="77777777" w:rsidR="004F29FC" w:rsidRPr="001E5098" w:rsidRDefault="004F29FC" w:rsidP="004F29FC">
            <w:pPr>
              <w:spacing w:after="0" w:line="240" w:lineRule="auto"/>
              <w:rPr>
                <w:rFonts w:ascii="Arial" w:hAnsi="Arial" w:cs="Arial"/>
              </w:rPr>
            </w:pPr>
          </w:p>
        </w:tc>
        <w:tc>
          <w:tcPr>
            <w:tcW w:w="2055" w:type="dxa"/>
          </w:tcPr>
          <w:p w14:paraId="1F53924E" w14:textId="77777777" w:rsidR="004F29FC" w:rsidRPr="001E5098" w:rsidRDefault="004F29FC" w:rsidP="004F29FC">
            <w:pPr>
              <w:spacing w:after="0" w:line="240" w:lineRule="auto"/>
              <w:rPr>
                <w:rFonts w:ascii="Arial" w:hAnsi="Arial" w:cs="Arial"/>
              </w:rPr>
            </w:pPr>
          </w:p>
        </w:tc>
        <w:tc>
          <w:tcPr>
            <w:tcW w:w="2152" w:type="dxa"/>
          </w:tcPr>
          <w:p w14:paraId="64208B1B" w14:textId="77777777" w:rsidR="004F29FC" w:rsidRPr="001E5098" w:rsidRDefault="004F29FC" w:rsidP="004F29FC">
            <w:pPr>
              <w:spacing w:after="0" w:line="240" w:lineRule="auto"/>
              <w:rPr>
                <w:rFonts w:ascii="Arial" w:hAnsi="Arial" w:cs="Arial"/>
              </w:rPr>
            </w:pPr>
          </w:p>
        </w:tc>
      </w:tr>
      <w:tr w:rsidR="003A6FB4" w:rsidRPr="001E5098" w14:paraId="5CE2EF98" w14:textId="77777777" w:rsidTr="00382B99">
        <w:trPr>
          <w:trHeight w:val="1409"/>
        </w:trPr>
        <w:tc>
          <w:tcPr>
            <w:tcW w:w="674" w:type="dxa"/>
          </w:tcPr>
          <w:p w14:paraId="5019106F" w14:textId="6EA14DE7" w:rsidR="003A6FB4" w:rsidRPr="001E5098" w:rsidRDefault="003377A5" w:rsidP="004F29FC">
            <w:pPr>
              <w:spacing w:after="0" w:line="240" w:lineRule="auto"/>
              <w:rPr>
                <w:rFonts w:ascii="Arial" w:hAnsi="Arial" w:cs="Arial"/>
              </w:rPr>
            </w:pPr>
            <w:r>
              <w:rPr>
                <w:rFonts w:ascii="Arial" w:hAnsi="Arial" w:cs="Arial"/>
              </w:rPr>
              <w:t>6</w:t>
            </w:r>
            <w:r w:rsidR="00876AEB">
              <w:rPr>
                <w:rFonts w:ascii="Arial" w:hAnsi="Arial" w:cs="Arial"/>
              </w:rPr>
              <w:t>5</w:t>
            </w:r>
          </w:p>
        </w:tc>
        <w:tc>
          <w:tcPr>
            <w:tcW w:w="7194" w:type="dxa"/>
          </w:tcPr>
          <w:p w14:paraId="6C985FF1" w14:textId="6E0C4024" w:rsidR="003A6FB4" w:rsidRDefault="003A6FB4" w:rsidP="00CD1D73">
            <w:pPr>
              <w:spacing w:after="0" w:line="240" w:lineRule="auto"/>
              <w:jc w:val="both"/>
              <w:rPr>
                <w:rFonts w:ascii="Arial" w:hAnsi="Arial" w:cs="Arial"/>
              </w:rPr>
            </w:pPr>
            <w:r>
              <w:rPr>
                <w:rFonts w:ascii="Arial" w:hAnsi="Arial" w:cs="Arial"/>
              </w:rPr>
              <w:t xml:space="preserve">Where different </w:t>
            </w:r>
            <w:r w:rsidR="00CD1D73">
              <w:rPr>
                <w:rFonts w:ascii="Arial" w:hAnsi="Arial" w:cs="Arial"/>
              </w:rPr>
              <w:t>r</w:t>
            </w:r>
            <w:r>
              <w:rPr>
                <w:rFonts w:ascii="Arial" w:hAnsi="Arial" w:cs="Arial"/>
              </w:rPr>
              <w:t xml:space="preserve">isk </w:t>
            </w:r>
            <w:r w:rsidR="00CD1D73">
              <w:rPr>
                <w:rFonts w:ascii="Arial" w:hAnsi="Arial" w:cs="Arial"/>
              </w:rPr>
              <w:t>c</w:t>
            </w:r>
            <w:r>
              <w:rPr>
                <w:rFonts w:ascii="Arial" w:hAnsi="Arial" w:cs="Arial"/>
              </w:rPr>
              <w:t>ompositions are used in different parts of your supply system, you have explained this clearly</w:t>
            </w:r>
            <w:r w:rsidR="00A600C7">
              <w:rPr>
                <w:rFonts w:ascii="Arial" w:hAnsi="Arial" w:cs="Arial"/>
              </w:rPr>
              <w:t xml:space="preserve"> and justified </w:t>
            </w:r>
            <w:r w:rsidR="00544F8D">
              <w:rPr>
                <w:rFonts w:ascii="Arial" w:hAnsi="Arial" w:cs="Arial"/>
              </w:rPr>
              <w:t>your reasoning</w:t>
            </w:r>
            <w:r>
              <w:rPr>
                <w:rFonts w:ascii="Arial" w:hAnsi="Arial" w:cs="Arial"/>
              </w:rPr>
              <w:t xml:space="preserve">. </w:t>
            </w:r>
            <w:r w:rsidR="003377A5">
              <w:rPr>
                <w:rFonts w:ascii="Arial" w:hAnsi="Arial" w:cs="Arial"/>
              </w:rPr>
              <w:t>Also</w:t>
            </w:r>
            <w:r w:rsidR="00FD7767">
              <w:rPr>
                <w:rFonts w:ascii="Arial" w:hAnsi="Arial" w:cs="Arial"/>
              </w:rPr>
              <w:t>,</w:t>
            </w:r>
            <w:r w:rsidR="003377A5">
              <w:rPr>
                <w:rFonts w:ascii="Arial" w:hAnsi="Arial" w:cs="Arial"/>
              </w:rPr>
              <w:t xml:space="preserve"> where a more complex </w:t>
            </w:r>
            <w:r w:rsidR="00CD1D73">
              <w:rPr>
                <w:rFonts w:ascii="Arial" w:hAnsi="Arial" w:cs="Arial"/>
              </w:rPr>
              <w:t>risk c</w:t>
            </w:r>
            <w:r w:rsidR="003377A5">
              <w:rPr>
                <w:rFonts w:ascii="Arial" w:hAnsi="Arial" w:cs="Arial"/>
              </w:rPr>
              <w:t>omposition has been adopted but later abandoned to a simpler approach, this has been noted bu</w:t>
            </w:r>
            <w:r w:rsidR="00CD1D73">
              <w:rPr>
                <w:rFonts w:ascii="Arial" w:hAnsi="Arial" w:cs="Arial"/>
              </w:rPr>
              <w:t>t your WRMP reflects the final r</w:t>
            </w:r>
            <w:r w:rsidR="003377A5">
              <w:rPr>
                <w:rFonts w:ascii="Arial" w:hAnsi="Arial" w:cs="Arial"/>
              </w:rPr>
              <w:t>i</w:t>
            </w:r>
            <w:r w:rsidR="00CD1D73">
              <w:rPr>
                <w:rFonts w:ascii="Arial" w:hAnsi="Arial" w:cs="Arial"/>
              </w:rPr>
              <w:t>sk c</w:t>
            </w:r>
            <w:r w:rsidR="003377A5">
              <w:rPr>
                <w:rFonts w:ascii="Arial" w:hAnsi="Arial" w:cs="Arial"/>
              </w:rPr>
              <w:t>omposition adopted.</w:t>
            </w:r>
          </w:p>
        </w:tc>
        <w:tc>
          <w:tcPr>
            <w:tcW w:w="1011" w:type="dxa"/>
          </w:tcPr>
          <w:p w14:paraId="2CA596CA" w14:textId="77777777" w:rsidR="003A6FB4" w:rsidRDefault="008A533B" w:rsidP="00B85796">
            <w:pPr>
              <w:spacing w:after="0" w:line="240" w:lineRule="auto"/>
              <w:rPr>
                <w:rFonts w:ascii="Arial" w:hAnsi="Arial" w:cs="Arial"/>
              </w:rPr>
            </w:pPr>
            <w:r>
              <w:rPr>
                <w:rFonts w:ascii="Arial" w:hAnsi="Arial" w:cs="Arial"/>
              </w:rPr>
              <w:t xml:space="preserve">S3.4, </w:t>
            </w:r>
            <w:r w:rsidR="008402DA">
              <w:rPr>
                <w:rFonts w:ascii="Arial" w:hAnsi="Arial" w:cs="Arial"/>
              </w:rPr>
              <w:t>Page</w:t>
            </w:r>
            <w:r>
              <w:rPr>
                <w:rFonts w:ascii="Arial" w:hAnsi="Arial" w:cs="Arial"/>
              </w:rPr>
              <w:t xml:space="preserve"> 11</w:t>
            </w:r>
          </w:p>
        </w:tc>
        <w:tc>
          <w:tcPr>
            <w:tcW w:w="1510" w:type="dxa"/>
          </w:tcPr>
          <w:p w14:paraId="67968F22" w14:textId="77777777" w:rsidR="003A6FB4" w:rsidRPr="001E5098" w:rsidRDefault="003A6FB4" w:rsidP="004F29FC">
            <w:pPr>
              <w:spacing w:after="0" w:line="240" w:lineRule="auto"/>
              <w:rPr>
                <w:rFonts w:ascii="Arial" w:hAnsi="Arial" w:cs="Arial"/>
              </w:rPr>
            </w:pPr>
          </w:p>
        </w:tc>
        <w:tc>
          <w:tcPr>
            <w:tcW w:w="2055" w:type="dxa"/>
          </w:tcPr>
          <w:p w14:paraId="15FDFDB2" w14:textId="77777777" w:rsidR="003A6FB4" w:rsidRPr="001E5098" w:rsidRDefault="003A6FB4" w:rsidP="004F29FC">
            <w:pPr>
              <w:spacing w:after="0" w:line="240" w:lineRule="auto"/>
              <w:rPr>
                <w:rFonts w:ascii="Arial" w:hAnsi="Arial" w:cs="Arial"/>
              </w:rPr>
            </w:pPr>
          </w:p>
        </w:tc>
        <w:tc>
          <w:tcPr>
            <w:tcW w:w="2152" w:type="dxa"/>
          </w:tcPr>
          <w:p w14:paraId="4BFA502F" w14:textId="77777777" w:rsidR="003A6FB4" w:rsidRPr="001E5098" w:rsidRDefault="003A6FB4" w:rsidP="004F29FC">
            <w:pPr>
              <w:spacing w:after="0" w:line="240" w:lineRule="auto"/>
              <w:rPr>
                <w:rFonts w:ascii="Arial" w:hAnsi="Arial" w:cs="Arial"/>
              </w:rPr>
            </w:pPr>
          </w:p>
        </w:tc>
      </w:tr>
      <w:tr w:rsidR="004F29FC" w:rsidRPr="001E5098" w14:paraId="1FCC64EF" w14:textId="77777777" w:rsidTr="00382B99">
        <w:trPr>
          <w:trHeight w:val="1105"/>
        </w:trPr>
        <w:tc>
          <w:tcPr>
            <w:tcW w:w="674" w:type="dxa"/>
          </w:tcPr>
          <w:p w14:paraId="090E6FDE" w14:textId="7258F1B1" w:rsidR="004F29FC" w:rsidRPr="001E5098" w:rsidRDefault="00876AEB" w:rsidP="008A533B">
            <w:pPr>
              <w:spacing w:after="0" w:line="240" w:lineRule="auto"/>
              <w:rPr>
                <w:rFonts w:ascii="Arial" w:hAnsi="Arial" w:cs="Arial"/>
              </w:rPr>
            </w:pPr>
            <w:r>
              <w:rPr>
                <w:rFonts w:ascii="Arial" w:hAnsi="Arial" w:cs="Arial"/>
              </w:rPr>
              <w:t>66</w:t>
            </w:r>
          </w:p>
        </w:tc>
        <w:tc>
          <w:tcPr>
            <w:tcW w:w="7194" w:type="dxa"/>
          </w:tcPr>
          <w:p w14:paraId="09E63C5E" w14:textId="05AA01AE" w:rsidR="004F29FC" w:rsidRDefault="005F3DED" w:rsidP="00CD1D73">
            <w:pPr>
              <w:spacing w:after="0" w:line="240" w:lineRule="auto"/>
              <w:jc w:val="both"/>
              <w:rPr>
                <w:rFonts w:ascii="Arial" w:hAnsi="Arial" w:cs="Arial"/>
              </w:rPr>
            </w:pPr>
            <w:r>
              <w:rPr>
                <w:rFonts w:ascii="Arial" w:hAnsi="Arial" w:cs="Arial"/>
              </w:rPr>
              <w:t xml:space="preserve">You have included </w:t>
            </w:r>
            <w:r w:rsidR="004F29FC">
              <w:rPr>
                <w:rFonts w:ascii="Arial" w:hAnsi="Arial" w:cs="Arial"/>
              </w:rPr>
              <w:t xml:space="preserve">a </w:t>
            </w:r>
            <w:r w:rsidR="00DB10DC">
              <w:rPr>
                <w:rFonts w:ascii="Arial" w:hAnsi="Arial" w:cs="Arial"/>
              </w:rPr>
              <w:t>drought r</w:t>
            </w:r>
            <w:r w:rsidR="004F29FC">
              <w:rPr>
                <w:rFonts w:ascii="Arial" w:hAnsi="Arial" w:cs="Arial"/>
              </w:rPr>
              <w:t>esilience</w:t>
            </w:r>
            <w:r>
              <w:rPr>
                <w:rFonts w:ascii="Arial" w:hAnsi="Arial" w:cs="Arial"/>
              </w:rPr>
              <w:t xml:space="preserve"> </w:t>
            </w:r>
            <w:r w:rsidR="00DB10DC">
              <w:rPr>
                <w:rFonts w:ascii="Arial" w:hAnsi="Arial" w:cs="Arial"/>
              </w:rPr>
              <w:t>s</w:t>
            </w:r>
            <w:r>
              <w:rPr>
                <w:rFonts w:ascii="Arial" w:hAnsi="Arial" w:cs="Arial"/>
              </w:rPr>
              <w:t>tatement</w:t>
            </w:r>
            <w:r w:rsidR="004F29FC">
              <w:rPr>
                <w:rFonts w:ascii="Arial" w:hAnsi="Arial" w:cs="Arial"/>
              </w:rPr>
              <w:t xml:space="preserve"> in your plan</w:t>
            </w:r>
            <w:r w:rsidR="008B366D">
              <w:rPr>
                <w:rFonts w:ascii="Arial" w:hAnsi="Arial" w:cs="Arial"/>
              </w:rPr>
              <w:t xml:space="preserve"> which</w:t>
            </w:r>
            <w:r w:rsidR="00A23C15">
              <w:rPr>
                <w:rFonts w:ascii="Arial" w:hAnsi="Arial" w:cs="Arial"/>
              </w:rPr>
              <w:t xml:space="preserve"> is consistent with </w:t>
            </w:r>
            <w:r w:rsidR="00FD7767">
              <w:rPr>
                <w:rFonts w:ascii="Arial" w:hAnsi="Arial" w:cs="Arial"/>
              </w:rPr>
              <w:t xml:space="preserve">your </w:t>
            </w:r>
            <w:r w:rsidR="00D31643">
              <w:rPr>
                <w:rFonts w:ascii="Arial" w:hAnsi="Arial" w:cs="Arial"/>
              </w:rPr>
              <w:t xml:space="preserve">chosen </w:t>
            </w:r>
            <w:r w:rsidR="00CD1D73">
              <w:rPr>
                <w:rFonts w:ascii="Arial" w:hAnsi="Arial" w:cs="Arial"/>
              </w:rPr>
              <w:t>r</w:t>
            </w:r>
            <w:r w:rsidR="00D31643">
              <w:rPr>
                <w:rFonts w:ascii="Arial" w:hAnsi="Arial" w:cs="Arial"/>
              </w:rPr>
              <w:t xml:space="preserve">isk </w:t>
            </w:r>
            <w:r w:rsidR="00CD1D73">
              <w:rPr>
                <w:rFonts w:ascii="Arial" w:hAnsi="Arial" w:cs="Arial"/>
              </w:rPr>
              <w:t>c</w:t>
            </w:r>
            <w:r w:rsidR="00D31643">
              <w:rPr>
                <w:rFonts w:ascii="Arial" w:hAnsi="Arial" w:cs="Arial"/>
              </w:rPr>
              <w:t>omposition</w:t>
            </w:r>
            <w:r w:rsidR="008B366D">
              <w:rPr>
                <w:rFonts w:ascii="Arial" w:hAnsi="Arial" w:cs="Arial"/>
              </w:rPr>
              <w:t xml:space="preserve">, </w:t>
            </w:r>
            <w:r w:rsidR="004F29FC">
              <w:rPr>
                <w:rFonts w:ascii="Arial" w:hAnsi="Arial" w:cs="Arial"/>
              </w:rPr>
              <w:t xml:space="preserve">and </w:t>
            </w:r>
            <w:r>
              <w:rPr>
                <w:rFonts w:ascii="Arial" w:hAnsi="Arial" w:cs="Arial"/>
              </w:rPr>
              <w:t xml:space="preserve">have </w:t>
            </w:r>
            <w:r w:rsidR="004F29FC">
              <w:rPr>
                <w:rFonts w:ascii="Arial" w:hAnsi="Arial" w:cs="Arial"/>
              </w:rPr>
              <w:t>explain</w:t>
            </w:r>
            <w:r>
              <w:rPr>
                <w:rFonts w:ascii="Arial" w:hAnsi="Arial" w:cs="Arial"/>
              </w:rPr>
              <w:t>ed</w:t>
            </w:r>
            <w:r w:rsidR="004F29FC">
              <w:rPr>
                <w:rFonts w:ascii="Arial" w:hAnsi="Arial" w:cs="Arial"/>
              </w:rPr>
              <w:t xml:space="preserve"> how this reflects the hydrological risks that drought may impose on your supply system.  </w:t>
            </w:r>
          </w:p>
        </w:tc>
        <w:tc>
          <w:tcPr>
            <w:tcW w:w="1011" w:type="dxa"/>
          </w:tcPr>
          <w:p w14:paraId="60A695C6" w14:textId="77777777" w:rsidR="004F29FC" w:rsidRDefault="002B1CBF" w:rsidP="002B1CBF">
            <w:pPr>
              <w:spacing w:after="0" w:line="240" w:lineRule="auto"/>
              <w:rPr>
                <w:rFonts w:ascii="Arial" w:hAnsi="Arial" w:cs="Arial"/>
              </w:rPr>
            </w:pPr>
            <w:r>
              <w:rPr>
                <w:rFonts w:ascii="Arial" w:hAnsi="Arial" w:cs="Arial"/>
              </w:rPr>
              <w:t xml:space="preserve">S3.4, </w:t>
            </w:r>
            <w:r w:rsidR="008402DA">
              <w:rPr>
                <w:rFonts w:ascii="Arial" w:hAnsi="Arial" w:cs="Arial"/>
              </w:rPr>
              <w:t>Page</w:t>
            </w:r>
            <w:r w:rsidR="004F29FC">
              <w:rPr>
                <w:rFonts w:ascii="Arial" w:hAnsi="Arial" w:cs="Arial"/>
              </w:rPr>
              <w:t xml:space="preserve"> 11</w:t>
            </w:r>
          </w:p>
        </w:tc>
        <w:tc>
          <w:tcPr>
            <w:tcW w:w="1510" w:type="dxa"/>
          </w:tcPr>
          <w:p w14:paraId="71CCAC89" w14:textId="77777777" w:rsidR="004F29FC" w:rsidRPr="001E5098" w:rsidRDefault="004F29FC" w:rsidP="004F29FC">
            <w:pPr>
              <w:spacing w:after="0" w:line="240" w:lineRule="auto"/>
              <w:rPr>
                <w:rFonts w:ascii="Arial" w:hAnsi="Arial" w:cs="Arial"/>
              </w:rPr>
            </w:pPr>
          </w:p>
        </w:tc>
        <w:tc>
          <w:tcPr>
            <w:tcW w:w="2055" w:type="dxa"/>
          </w:tcPr>
          <w:p w14:paraId="5403FB47" w14:textId="77777777" w:rsidR="004F29FC" w:rsidRPr="001E5098" w:rsidRDefault="004F29FC" w:rsidP="004F29FC">
            <w:pPr>
              <w:spacing w:after="0" w:line="240" w:lineRule="auto"/>
              <w:rPr>
                <w:rFonts w:ascii="Arial" w:hAnsi="Arial" w:cs="Arial"/>
              </w:rPr>
            </w:pPr>
          </w:p>
        </w:tc>
        <w:tc>
          <w:tcPr>
            <w:tcW w:w="2152" w:type="dxa"/>
          </w:tcPr>
          <w:p w14:paraId="37CBC835" w14:textId="77777777" w:rsidR="004F29FC" w:rsidRPr="001E5098" w:rsidRDefault="004F29FC" w:rsidP="004F29FC">
            <w:pPr>
              <w:spacing w:after="0" w:line="240" w:lineRule="auto"/>
              <w:rPr>
                <w:rFonts w:ascii="Arial" w:hAnsi="Arial" w:cs="Arial"/>
              </w:rPr>
            </w:pPr>
          </w:p>
        </w:tc>
      </w:tr>
    </w:tbl>
    <w:p w14:paraId="28FB363A" w14:textId="7AE17553" w:rsidR="00101F29" w:rsidRDefault="00101F29" w:rsidP="00535FCC">
      <w:pPr>
        <w:spacing w:after="0" w:line="240" w:lineRule="auto"/>
        <w:rPr>
          <w:rFonts w:ascii="Arial" w:hAnsi="Arial" w:cs="Arial"/>
          <w:b/>
        </w:rPr>
      </w:pPr>
    </w:p>
    <w:p w14:paraId="365EEAC3" w14:textId="10A2E294" w:rsidR="00BD3278" w:rsidRDefault="00BD3278" w:rsidP="00535FCC">
      <w:pPr>
        <w:spacing w:after="0" w:line="240" w:lineRule="auto"/>
        <w:rPr>
          <w:rFonts w:ascii="Arial" w:hAnsi="Arial" w:cs="Arial"/>
          <w:b/>
        </w:rPr>
      </w:pPr>
    </w:p>
    <w:p w14:paraId="53DAFE76" w14:textId="1360E5A3" w:rsidR="00BD3278" w:rsidRDefault="00BD3278" w:rsidP="00535FCC">
      <w:pPr>
        <w:spacing w:after="0" w:line="240" w:lineRule="auto"/>
        <w:rPr>
          <w:rFonts w:ascii="Arial" w:hAnsi="Arial" w:cs="Arial"/>
          <w:b/>
        </w:rPr>
      </w:pPr>
    </w:p>
    <w:p w14:paraId="07565FDB" w14:textId="17A80C88" w:rsidR="00BD3278" w:rsidRDefault="00BD3278" w:rsidP="00535FCC">
      <w:pPr>
        <w:spacing w:after="0" w:line="240" w:lineRule="auto"/>
        <w:rPr>
          <w:rFonts w:ascii="Arial" w:hAnsi="Arial" w:cs="Arial"/>
          <w:b/>
        </w:rPr>
      </w:pPr>
    </w:p>
    <w:p w14:paraId="7F48E9D4" w14:textId="77777777" w:rsidR="00535FCC" w:rsidRDefault="00535FCC" w:rsidP="00535FCC">
      <w:pPr>
        <w:spacing w:after="0" w:line="240" w:lineRule="auto"/>
        <w:rPr>
          <w:rFonts w:ascii="Arial" w:hAnsi="Arial" w:cs="Arial"/>
          <w:b/>
        </w:rPr>
      </w:pPr>
      <w:bookmarkStart w:id="18" w:name="Section3_5"/>
      <w:r>
        <w:rPr>
          <w:rFonts w:ascii="Arial" w:hAnsi="Arial" w:cs="Arial"/>
          <w:b/>
        </w:rPr>
        <w:lastRenderedPageBreak/>
        <w:t>3</w:t>
      </w:r>
      <w:r w:rsidRPr="00ED1022">
        <w:rPr>
          <w:rFonts w:ascii="Arial" w:hAnsi="Arial" w:cs="Arial"/>
          <w:b/>
        </w:rPr>
        <w:t>.</w:t>
      </w:r>
      <w:r>
        <w:rPr>
          <w:rFonts w:ascii="Arial" w:hAnsi="Arial" w:cs="Arial"/>
          <w:b/>
        </w:rPr>
        <w:t>5 Planning scenarios</w:t>
      </w:r>
    </w:p>
    <w:bookmarkEnd w:id="18"/>
    <w:p w14:paraId="2B3F7562" w14:textId="77777777" w:rsidR="00B85796" w:rsidRPr="001E5098" w:rsidRDefault="00B85796" w:rsidP="00535FCC">
      <w:pPr>
        <w:spacing w:after="0" w:line="240" w:lineRule="auto"/>
        <w:rPr>
          <w:rFonts w:ascii="Arial" w:hAnsi="Arial" w:cs="Arial"/>
          <w:b/>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7267"/>
        <w:gridCol w:w="993"/>
        <w:gridCol w:w="1564"/>
        <w:gridCol w:w="1994"/>
        <w:gridCol w:w="1970"/>
      </w:tblGrid>
      <w:tr w:rsidR="005F3DED" w:rsidRPr="001E5098" w14:paraId="3C0DB16A" w14:textId="77777777" w:rsidTr="00382B99">
        <w:trPr>
          <w:tblHeader/>
        </w:trPr>
        <w:tc>
          <w:tcPr>
            <w:tcW w:w="666" w:type="dxa"/>
            <w:shd w:val="clear" w:color="auto" w:fill="BFBFBF"/>
          </w:tcPr>
          <w:p w14:paraId="3C8704BF" w14:textId="77777777" w:rsidR="00535FCC" w:rsidRPr="001E5098" w:rsidRDefault="00535FCC" w:rsidP="00D155FE">
            <w:pPr>
              <w:spacing w:after="0" w:line="240" w:lineRule="auto"/>
              <w:rPr>
                <w:rFonts w:ascii="Arial" w:hAnsi="Arial" w:cs="Arial"/>
                <w:b/>
              </w:rPr>
            </w:pPr>
            <w:r w:rsidRPr="001E5098">
              <w:rPr>
                <w:rFonts w:ascii="Arial" w:hAnsi="Arial" w:cs="Arial"/>
                <w:b/>
              </w:rPr>
              <w:t>No.</w:t>
            </w:r>
          </w:p>
        </w:tc>
        <w:tc>
          <w:tcPr>
            <w:tcW w:w="7267" w:type="dxa"/>
            <w:shd w:val="clear" w:color="auto" w:fill="BFBFBF"/>
          </w:tcPr>
          <w:p w14:paraId="22CDEC8E" w14:textId="77777777" w:rsidR="00535FCC" w:rsidRPr="001E5098" w:rsidRDefault="00535FCC" w:rsidP="00D155FE">
            <w:pPr>
              <w:spacing w:after="0" w:line="240" w:lineRule="auto"/>
              <w:rPr>
                <w:rFonts w:ascii="Arial" w:hAnsi="Arial" w:cs="Arial"/>
                <w:b/>
              </w:rPr>
            </w:pPr>
            <w:r w:rsidRPr="001E5098">
              <w:rPr>
                <w:rFonts w:ascii="Arial" w:hAnsi="Arial" w:cs="Arial"/>
                <w:b/>
              </w:rPr>
              <w:t>Action or approach</w:t>
            </w:r>
          </w:p>
        </w:tc>
        <w:tc>
          <w:tcPr>
            <w:tcW w:w="993" w:type="dxa"/>
            <w:shd w:val="clear" w:color="auto" w:fill="BFBFBF"/>
          </w:tcPr>
          <w:p w14:paraId="50F8BCE8" w14:textId="77777777" w:rsidR="00535FCC" w:rsidRPr="001E5098" w:rsidRDefault="00535FCC" w:rsidP="00D155FE">
            <w:pPr>
              <w:spacing w:after="0" w:line="240" w:lineRule="auto"/>
              <w:rPr>
                <w:rFonts w:ascii="Arial" w:hAnsi="Arial" w:cs="Arial"/>
                <w:b/>
              </w:rPr>
            </w:pPr>
            <w:r w:rsidRPr="001E5098">
              <w:rPr>
                <w:rFonts w:ascii="Arial" w:hAnsi="Arial" w:cs="Arial"/>
                <w:b/>
              </w:rPr>
              <w:t>WRPG ref.</w:t>
            </w:r>
          </w:p>
        </w:tc>
        <w:tc>
          <w:tcPr>
            <w:tcW w:w="1564" w:type="dxa"/>
            <w:shd w:val="clear" w:color="auto" w:fill="BFBFBF"/>
          </w:tcPr>
          <w:p w14:paraId="7173E865" w14:textId="77777777" w:rsidR="00535FCC" w:rsidRPr="001E5098" w:rsidRDefault="00535FCC" w:rsidP="00D155FE">
            <w:pPr>
              <w:spacing w:after="0" w:line="240" w:lineRule="auto"/>
              <w:rPr>
                <w:rFonts w:ascii="Arial" w:hAnsi="Arial" w:cs="Arial"/>
                <w:b/>
              </w:rPr>
            </w:pPr>
            <w:r w:rsidRPr="001E5098">
              <w:rPr>
                <w:rFonts w:ascii="Arial" w:hAnsi="Arial" w:cs="Arial"/>
                <w:b/>
              </w:rPr>
              <w:t>Draft WRMP ref.</w:t>
            </w:r>
          </w:p>
        </w:tc>
        <w:tc>
          <w:tcPr>
            <w:tcW w:w="1994" w:type="dxa"/>
            <w:shd w:val="clear" w:color="auto" w:fill="BFBFBF"/>
          </w:tcPr>
          <w:p w14:paraId="06A75BE9" w14:textId="77777777" w:rsidR="00535FCC" w:rsidRPr="001E5098" w:rsidRDefault="00535FCC" w:rsidP="00D155FE">
            <w:pPr>
              <w:spacing w:after="0" w:line="240" w:lineRule="auto"/>
              <w:rPr>
                <w:rFonts w:ascii="Arial" w:hAnsi="Arial" w:cs="Arial"/>
                <w:b/>
              </w:rPr>
            </w:pPr>
            <w:r w:rsidRPr="001E5098">
              <w:rPr>
                <w:rFonts w:ascii="Arial" w:hAnsi="Arial" w:cs="Arial"/>
                <w:b/>
              </w:rPr>
              <w:t>Proposed inclusion (Y, N or n/a)</w:t>
            </w:r>
          </w:p>
        </w:tc>
        <w:tc>
          <w:tcPr>
            <w:tcW w:w="1970" w:type="dxa"/>
            <w:shd w:val="clear" w:color="auto" w:fill="BFBFBF"/>
          </w:tcPr>
          <w:p w14:paraId="5D7DBECD" w14:textId="77777777" w:rsidR="00535FCC" w:rsidRPr="001E5098" w:rsidRDefault="00535FCC" w:rsidP="00D155FE">
            <w:pPr>
              <w:spacing w:after="0" w:line="240" w:lineRule="auto"/>
              <w:rPr>
                <w:rFonts w:ascii="Arial" w:hAnsi="Arial" w:cs="Arial"/>
                <w:b/>
              </w:rPr>
            </w:pPr>
            <w:r w:rsidRPr="001E5098">
              <w:rPr>
                <w:rFonts w:ascii="Arial" w:hAnsi="Arial" w:cs="Arial"/>
                <w:b/>
              </w:rPr>
              <w:t>Any issue identified</w:t>
            </w:r>
          </w:p>
        </w:tc>
      </w:tr>
      <w:tr w:rsidR="005F3DED" w:rsidRPr="001E5098" w14:paraId="2A948515" w14:textId="77777777" w:rsidTr="00382B99">
        <w:trPr>
          <w:trHeight w:val="822"/>
        </w:trPr>
        <w:tc>
          <w:tcPr>
            <w:tcW w:w="666" w:type="dxa"/>
          </w:tcPr>
          <w:p w14:paraId="745BFB68" w14:textId="06940E44" w:rsidR="00535FCC" w:rsidRPr="001E5098" w:rsidRDefault="00876AEB" w:rsidP="00B85796">
            <w:pPr>
              <w:spacing w:after="0" w:line="240" w:lineRule="auto"/>
              <w:rPr>
                <w:rFonts w:ascii="Arial" w:hAnsi="Arial" w:cs="Arial"/>
              </w:rPr>
            </w:pPr>
            <w:r>
              <w:rPr>
                <w:rFonts w:ascii="Arial" w:hAnsi="Arial" w:cs="Arial"/>
              </w:rPr>
              <w:t>67</w:t>
            </w:r>
          </w:p>
        </w:tc>
        <w:tc>
          <w:tcPr>
            <w:tcW w:w="7267" w:type="dxa"/>
          </w:tcPr>
          <w:p w14:paraId="07C8C510" w14:textId="77777777" w:rsidR="00535FCC" w:rsidRPr="001E5098" w:rsidRDefault="005F3DED" w:rsidP="00025381">
            <w:pPr>
              <w:spacing w:after="0" w:line="240" w:lineRule="auto"/>
              <w:jc w:val="both"/>
              <w:rPr>
                <w:rFonts w:ascii="Arial" w:hAnsi="Arial" w:cs="Arial"/>
              </w:rPr>
            </w:pPr>
            <w:r>
              <w:rPr>
                <w:rFonts w:ascii="Arial" w:hAnsi="Arial" w:cs="Arial"/>
              </w:rPr>
              <w:t>You have d</w:t>
            </w:r>
            <w:r w:rsidR="004F29FC">
              <w:rPr>
                <w:rFonts w:ascii="Arial" w:hAnsi="Arial" w:cs="Arial"/>
              </w:rPr>
              <w:t>emonstrate</w:t>
            </w:r>
            <w:r>
              <w:rPr>
                <w:rFonts w:ascii="Arial" w:hAnsi="Arial" w:cs="Arial"/>
              </w:rPr>
              <w:t>d</w:t>
            </w:r>
            <w:r w:rsidR="004F29FC">
              <w:rPr>
                <w:rFonts w:ascii="Arial" w:hAnsi="Arial" w:cs="Arial"/>
              </w:rPr>
              <w:t xml:space="preserve"> that your plan is based on the dry year annual average for demand</w:t>
            </w:r>
            <w:r>
              <w:rPr>
                <w:rFonts w:ascii="Arial" w:hAnsi="Arial" w:cs="Arial"/>
              </w:rPr>
              <w:t>.</w:t>
            </w:r>
            <w:r w:rsidR="004F29FC">
              <w:rPr>
                <w:rFonts w:ascii="Arial" w:hAnsi="Arial" w:cs="Arial"/>
              </w:rPr>
              <w:t xml:space="preserve"> </w:t>
            </w:r>
          </w:p>
        </w:tc>
        <w:tc>
          <w:tcPr>
            <w:tcW w:w="993" w:type="dxa"/>
          </w:tcPr>
          <w:p w14:paraId="3C3CA917" w14:textId="189061A6" w:rsidR="00535FCC" w:rsidRPr="001E5098" w:rsidRDefault="002B1CBF" w:rsidP="00D155FE">
            <w:pPr>
              <w:spacing w:after="0" w:line="240" w:lineRule="auto"/>
              <w:rPr>
                <w:rFonts w:ascii="Arial" w:hAnsi="Arial" w:cs="Arial"/>
              </w:rPr>
            </w:pPr>
            <w:r>
              <w:rPr>
                <w:rFonts w:ascii="Arial" w:hAnsi="Arial" w:cs="Arial"/>
              </w:rPr>
              <w:t>S</w:t>
            </w:r>
            <w:r w:rsidR="004F29FC">
              <w:rPr>
                <w:rFonts w:ascii="Arial" w:hAnsi="Arial" w:cs="Arial"/>
              </w:rPr>
              <w:t xml:space="preserve">3.5, </w:t>
            </w:r>
            <w:r w:rsidR="008402DA">
              <w:rPr>
                <w:rFonts w:ascii="Arial" w:hAnsi="Arial" w:cs="Arial"/>
              </w:rPr>
              <w:t>Page</w:t>
            </w:r>
            <w:r w:rsidR="00DB10DC">
              <w:rPr>
                <w:rFonts w:ascii="Arial" w:hAnsi="Arial" w:cs="Arial"/>
              </w:rPr>
              <w:t xml:space="preserve"> 12</w:t>
            </w:r>
          </w:p>
        </w:tc>
        <w:tc>
          <w:tcPr>
            <w:tcW w:w="1564" w:type="dxa"/>
          </w:tcPr>
          <w:p w14:paraId="7E2FAC9F" w14:textId="77777777" w:rsidR="00535FCC" w:rsidRPr="001E5098" w:rsidRDefault="00535FCC" w:rsidP="00D155FE">
            <w:pPr>
              <w:spacing w:after="0" w:line="240" w:lineRule="auto"/>
              <w:rPr>
                <w:rFonts w:ascii="Arial" w:hAnsi="Arial" w:cs="Arial"/>
              </w:rPr>
            </w:pPr>
          </w:p>
        </w:tc>
        <w:tc>
          <w:tcPr>
            <w:tcW w:w="1994" w:type="dxa"/>
          </w:tcPr>
          <w:p w14:paraId="05FE44BB" w14:textId="77777777" w:rsidR="00535FCC" w:rsidRPr="001E5098" w:rsidRDefault="00535FCC" w:rsidP="00D155FE">
            <w:pPr>
              <w:spacing w:after="0" w:line="240" w:lineRule="auto"/>
              <w:rPr>
                <w:rFonts w:ascii="Arial" w:hAnsi="Arial" w:cs="Arial"/>
              </w:rPr>
            </w:pPr>
          </w:p>
        </w:tc>
        <w:tc>
          <w:tcPr>
            <w:tcW w:w="1970" w:type="dxa"/>
          </w:tcPr>
          <w:p w14:paraId="069F5BE1" w14:textId="77777777" w:rsidR="00535FCC" w:rsidRPr="001E5098" w:rsidRDefault="00535FCC" w:rsidP="00D155FE">
            <w:pPr>
              <w:spacing w:after="0" w:line="240" w:lineRule="auto"/>
              <w:rPr>
                <w:rFonts w:ascii="Arial" w:hAnsi="Arial" w:cs="Arial"/>
              </w:rPr>
            </w:pPr>
          </w:p>
        </w:tc>
      </w:tr>
      <w:tr w:rsidR="005F3DED" w:rsidRPr="001E5098" w14:paraId="1838FEA4" w14:textId="77777777" w:rsidTr="00382B99">
        <w:trPr>
          <w:trHeight w:val="1122"/>
        </w:trPr>
        <w:tc>
          <w:tcPr>
            <w:tcW w:w="666" w:type="dxa"/>
          </w:tcPr>
          <w:p w14:paraId="1EC22EE7" w14:textId="232759C4" w:rsidR="00535FCC" w:rsidRPr="001E5098" w:rsidRDefault="00876AEB" w:rsidP="00B85796">
            <w:pPr>
              <w:spacing w:after="0" w:line="240" w:lineRule="auto"/>
              <w:rPr>
                <w:rFonts w:ascii="Arial" w:hAnsi="Arial" w:cs="Arial"/>
              </w:rPr>
            </w:pPr>
            <w:r>
              <w:rPr>
                <w:rFonts w:ascii="Arial" w:hAnsi="Arial" w:cs="Arial"/>
              </w:rPr>
              <w:t>68</w:t>
            </w:r>
          </w:p>
        </w:tc>
        <w:tc>
          <w:tcPr>
            <w:tcW w:w="7267" w:type="dxa"/>
          </w:tcPr>
          <w:p w14:paraId="1A8E1735" w14:textId="74299803" w:rsidR="00535FCC" w:rsidRPr="001E5098" w:rsidRDefault="005F3DED" w:rsidP="00B85796">
            <w:pPr>
              <w:spacing w:after="0" w:line="240" w:lineRule="auto"/>
              <w:jc w:val="both"/>
              <w:rPr>
                <w:rFonts w:ascii="Arial" w:hAnsi="Arial" w:cs="Arial"/>
              </w:rPr>
            </w:pPr>
            <w:r>
              <w:rPr>
                <w:rFonts w:ascii="Arial" w:hAnsi="Arial" w:cs="Arial"/>
              </w:rPr>
              <w:t>You have r</w:t>
            </w:r>
            <w:r w:rsidR="004F29FC">
              <w:rPr>
                <w:rFonts w:ascii="Arial" w:hAnsi="Arial" w:cs="Arial"/>
              </w:rPr>
              <w:t>eiterate</w:t>
            </w:r>
            <w:r>
              <w:rPr>
                <w:rFonts w:ascii="Arial" w:hAnsi="Arial" w:cs="Arial"/>
              </w:rPr>
              <w:t>d</w:t>
            </w:r>
            <w:r w:rsidR="004F29FC">
              <w:rPr>
                <w:rFonts w:ascii="Arial" w:hAnsi="Arial" w:cs="Arial"/>
              </w:rPr>
              <w:t xml:space="preserve"> the design drought you are basing your plan on for supply</w:t>
            </w:r>
            <w:r w:rsidR="00FD7767">
              <w:rPr>
                <w:rFonts w:ascii="Arial" w:hAnsi="Arial" w:cs="Arial"/>
              </w:rPr>
              <w:t>, and have based this on the</w:t>
            </w:r>
            <w:r w:rsidR="004F29FC">
              <w:rPr>
                <w:rFonts w:ascii="Arial" w:hAnsi="Arial" w:cs="Arial"/>
              </w:rPr>
              <w:t xml:space="preserve"> drought risk assessment activities carried out under </w:t>
            </w:r>
            <w:r w:rsidR="002B1CBF">
              <w:rPr>
                <w:rFonts w:ascii="Arial" w:hAnsi="Arial" w:cs="Arial"/>
              </w:rPr>
              <w:t xml:space="preserve">Section </w:t>
            </w:r>
            <w:r w:rsidR="004F29FC">
              <w:rPr>
                <w:rFonts w:ascii="Arial" w:hAnsi="Arial" w:cs="Arial"/>
              </w:rPr>
              <w:t>3.4.</w:t>
            </w:r>
          </w:p>
        </w:tc>
        <w:tc>
          <w:tcPr>
            <w:tcW w:w="993" w:type="dxa"/>
          </w:tcPr>
          <w:p w14:paraId="581D0413" w14:textId="4E14D4E1" w:rsidR="00535FCC" w:rsidRPr="001E5098" w:rsidRDefault="002B1CBF" w:rsidP="00D155FE">
            <w:pPr>
              <w:spacing w:after="0" w:line="240" w:lineRule="auto"/>
              <w:rPr>
                <w:rFonts w:ascii="Arial" w:hAnsi="Arial" w:cs="Arial"/>
              </w:rPr>
            </w:pPr>
            <w:r>
              <w:rPr>
                <w:rFonts w:ascii="Arial" w:hAnsi="Arial" w:cs="Arial"/>
              </w:rPr>
              <w:t>S</w:t>
            </w:r>
            <w:r w:rsidR="004F29FC">
              <w:rPr>
                <w:rFonts w:ascii="Arial" w:hAnsi="Arial" w:cs="Arial"/>
              </w:rPr>
              <w:t xml:space="preserve">3.5, </w:t>
            </w:r>
            <w:r w:rsidR="008402DA">
              <w:rPr>
                <w:rFonts w:ascii="Arial" w:hAnsi="Arial" w:cs="Arial"/>
              </w:rPr>
              <w:t>Page</w:t>
            </w:r>
            <w:r w:rsidR="00DB10DC">
              <w:rPr>
                <w:rFonts w:ascii="Arial" w:hAnsi="Arial" w:cs="Arial"/>
              </w:rPr>
              <w:t xml:space="preserve"> 12</w:t>
            </w:r>
          </w:p>
        </w:tc>
        <w:tc>
          <w:tcPr>
            <w:tcW w:w="1564" w:type="dxa"/>
          </w:tcPr>
          <w:p w14:paraId="6C32331A" w14:textId="77777777" w:rsidR="00535FCC" w:rsidRPr="001E5098" w:rsidRDefault="00535FCC" w:rsidP="00D155FE">
            <w:pPr>
              <w:spacing w:after="0" w:line="240" w:lineRule="auto"/>
              <w:rPr>
                <w:rFonts w:ascii="Arial" w:hAnsi="Arial" w:cs="Arial"/>
              </w:rPr>
            </w:pPr>
          </w:p>
        </w:tc>
        <w:tc>
          <w:tcPr>
            <w:tcW w:w="1994" w:type="dxa"/>
          </w:tcPr>
          <w:p w14:paraId="5CDF635B" w14:textId="77777777" w:rsidR="00535FCC" w:rsidRPr="001E5098" w:rsidRDefault="00535FCC" w:rsidP="00D155FE">
            <w:pPr>
              <w:spacing w:after="0" w:line="240" w:lineRule="auto"/>
              <w:rPr>
                <w:rFonts w:ascii="Arial" w:hAnsi="Arial" w:cs="Arial"/>
              </w:rPr>
            </w:pPr>
          </w:p>
        </w:tc>
        <w:tc>
          <w:tcPr>
            <w:tcW w:w="1970" w:type="dxa"/>
          </w:tcPr>
          <w:p w14:paraId="00F37E18" w14:textId="77777777" w:rsidR="00535FCC" w:rsidRPr="001E5098" w:rsidRDefault="00535FCC" w:rsidP="00D155FE">
            <w:pPr>
              <w:spacing w:after="0" w:line="240" w:lineRule="auto"/>
              <w:rPr>
                <w:rFonts w:ascii="Arial" w:hAnsi="Arial" w:cs="Arial"/>
              </w:rPr>
            </w:pPr>
          </w:p>
        </w:tc>
      </w:tr>
      <w:tr w:rsidR="005F3DED" w:rsidRPr="001E5098" w14:paraId="6D417F1B" w14:textId="77777777" w:rsidTr="00382B99">
        <w:trPr>
          <w:trHeight w:val="1262"/>
        </w:trPr>
        <w:tc>
          <w:tcPr>
            <w:tcW w:w="666" w:type="dxa"/>
          </w:tcPr>
          <w:p w14:paraId="5D8D9B97" w14:textId="0052B15F" w:rsidR="004F29FC" w:rsidRPr="001E5098" w:rsidRDefault="00876AEB" w:rsidP="00D155FE">
            <w:pPr>
              <w:spacing w:after="0" w:line="240" w:lineRule="auto"/>
              <w:rPr>
                <w:rFonts w:ascii="Arial" w:hAnsi="Arial" w:cs="Arial"/>
              </w:rPr>
            </w:pPr>
            <w:r>
              <w:rPr>
                <w:rFonts w:ascii="Arial" w:hAnsi="Arial" w:cs="Arial"/>
              </w:rPr>
              <w:t>69</w:t>
            </w:r>
          </w:p>
        </w:tc>
        <w:tc>
          <w:tcPr>
            <w:tcW w:w="7267" w:type="dxa"/>
          </w:tcPr>
          <w:p w14:paraId="1C96D62C" w14:textId="57A1520B" w:rsidR="004F29FC" w:rsidRDefault="005F3DED" w:rsidP="00DB10DC">
            <w:pPr>
              <w:spacing w:after="0" w:line="240" w:lineRule="auto"/>
              <w:jc w:val="both"/>
              <w:rPr>
                <w:rFonts w:ascii="Arial" w:hAnsi="Arial" w:cs="Arial"/>
              </w:rPr>
            </w:pPr>
            <w:r>
              <w:rPr>
                <w:rFonts w:ascii="Arial" w:hAnsi="Arial" w:cs="Arial"/>
              </w:rPr>
              <w:t>If you have cho</w:t>
            </w:r>
            <w:r w:rsidR="004F29FC">
              <w:rPr>
                <w:rFonts w:ascii="Arial" w:hAnsi="Arial" w:cs="Arial"/>
              </w:rPr>
              <w:t>se</w:t>
            </w:r>
            <w:r>
              <w:rPr>
                <w:rFonts w:ascii="Arial" w:hAnsi="Arial" w:cs="Arial"/>
              </w:rPr>
              <w:t>n</w:t>
            </w:r>
            <w:r w:rsidR="004F29FC">
              <w:rPr>
                <w:rFonts w:ascii="Arial" w:hAnsi="Arial" w:cs="Arial"/>
              </w:rPr>
              <w:t xml:space="preserve"> to consider how you will deal with a period of peak strain (critical period)</w:t>
            </w:r>
            <w:r w:rsidR="00123C28">
              <w:rPr>
                <w:rFonts w:ascii="Arial" w:hAnsi="Arial" w:cs="Arial"/>
              </w:rPr>
              <w:t xml:space="preserve">, </w:t>
            </w:r>
            <w:r w:rsidR="00DB10DC">
              <w:rPr>
                <w:rFonts w:ascii="Arial" w:hAnsi="Arial" w:cs="Arial"/>
              </w:rPr>
              <w:t>you have set out which WRZs this applies to, t</w:t>
            </w:r>
            <w:r w:rsidR="00B4350D">
              <w:rPr>
                <w:rFonts w:ascii="Arial" w:hAnsi="Arial" w:cs="Arial"/>
              </w:rPr>
              <w:t>he reasons for this</w:t>
            </w:r>
            <w:r w:rsidR="004F29FC">
              <w:rPr>
                <w:rFonts w:ascii="Arial" w:hAnsi="Arial" w:cs="Arial"/>
              </w:rPr>
              <w:t xml:space="preserve"> and </w:t>
            </w:r>
            <w:r w:rsidR="00062A20">
              <w:rPr>
                <w:rFonts w:ascii="Arial" w:hAnsi="Arial" w:cs="Arial"/>
              </w:rPr>
              <w:t xml:space="preserve">have </w:t>
            </w:r>
            <w:r w:rsidR="00123C28">
              <w:rPr>
                <w:rFonts w:ascii="Arial" w:hAnsi="Arial" w:cs="Arial"/>
              </w:rPr>
              <w:t>describe</w:t>
            </w:r>
            <w:r w:rsidR="00062A20">
              <w:rPr>
                <w:rFonts w:ascii="Arial" w:hAnsi="Arial" w:cs="Arial"/>
              </w:rPr>
              <w:t>d</w:t>
            </w:r>
            <w:r w:rsidR="00123C28">
              <w:rPr>
                <w:rFonts w:ascii="Arial" w:hAnsi="Arial" w:cs="Arial"/>
              </w:rPr>
              <w:t xml:space="preserve"> the underlying factors that impact on the supply-demand balance during the critical period. </w:t>
            </w:r>
          </w:p>
        </w:tc>
        <w:tc>
          <w:tcPr>
            <w:tcW w:w="993" w:type="dxa"/>
          </w:tcPr>
          <w:p w14:paraId="61A31DC4" w14:textId="2BC36550" w:rsidR="004F29FC" w:rsidRDefault="002B1CBF" w:rsidP="00D155FE">
            <w:pPr>
              <w:spacing w:after="0" w:line="240" w:lineRule="auto"/>
              <w:rPr>
                <w:rFonts w:ascii="Arial" w:hAnsi="Arial" w:cs="Arial"/>
              </w:rPr>
            </w:pPr>
            <w:r>
              <w:rPr>
                <w:rFonts w:ascii="Arial" w:hAnsi="Arial" w:cs="Arial"/>
              </w:rPr>
              <w:t>S</w:t>
            </w:r>
            <w:r w:rsidR="00123C28">
              <w:rPr>
                <w:rFonts w:ascii="Arial" w:hAnsi="Arial" w:cs="Arial"/>
              </w:rPr>
              <w:t xml:space="preserve">3.5, </w:t>
            </w:r>
            <w:r w:rsidR="008402DA">
              <w:rPr>
                <w:rFonts w:ascii="Arial" w:hAnsi="Arial" w:cs="Arial"/>
              </w:rPr>
              <w:t>Page</w:t>
            </w:r>
            <w:r w:rsidR="00DB10DC">
              <w:rPr>
                <w:rFonts w:ascii="Arial" w:hAnsi="Arial" w:cs="Arial"/>
              </w:rPr>
              <w:t xml:space="preserve"> 12</w:t>
            </w:r>
          </w:p>
        </w:tc>
        <w:tc>
          <w:tcPr>
            <w:tcW w:w="1564" w:type="dxa"/>
          </w:tcPr>
          <w:p w14:paraId="49B9C27E" w14:textId="77777777" w:rsidR="004F29FC" w:rsidRPr="001E5098" w:rsidRDefault="004F29FC" w:rsidP="00D155FE">
            <w:pPr>
              <w:spacing w:after="0" w:line="240" w:lineRule="auto"/>
              <w:rPr>
                <w:rFonts w:ascii="Arial" w:hAnsi="Arial" w:cs="Arial"/>
              </w:rPr>
            </w:pPr>
          </w:p>
        </w:tc>
        <w:tc>
          <w:tcPr>
            <w:tcW w:w="1994" w:type="dxa"/>
          </w:tcPr>
          <w:p w14:paraId="766730E4" w14:textId="77777777" w:rsidR="004F29FC" w:rsidRPr="001E5098" w:rsidRDefault="004F29FC" w:rsidP="00D155FE">
            <w:pPr>
              <w:spacing w:after="0" w:line="240" w:lineRule="auto"/>
              <w:rPr>
                <w:rFonts w:ascii="Arial" w:hAnsi="Arial" w:cs="Arial"/>
              </w:rPr>
            </w:pPr>
          </w:p>
        </w:tc>
        <w:tc>
          <w:tcPr>
            <w:tcW w:w="1970" w:type="dxa"/>
          </w:tcPr>
          <w:p w14:paraId="6FCB81DA" w14:textId="77777777" w:rsidR="004F29FC" w:rsidRPr="001E5098" w:rsidRDefault="004F29FC" w:rsidP="00D155FE">
            <w:pPr>
              <w:spacing w:after="0" w:line="240" w:lineRule="auto"/>
              <w:rPr>
                <w:rFonts w:ascii="Arial" w:hAnsi="Arial" w:cs="Arial"/>
              </w:rPr>
            </w:pPr>
          </w:p>
        </w:tc>
      </w:tr>
      <w:tr w:rsidR="005F3DED" w:rsidRPr="001E5098" w14:paraId="7A4B185E" w14:textId="77777777" w:rsidTr="00382B99">
        <w:trPr>
          <w:trHeight w:val="1771"/>
        </w:trPr>
        <w:tc>
          <w:tcPr>
            <w:tcW w:w="666" w:type="dxa"/>
          </w:tcPr>
          <w:p w14:paraId="04B612D8" w14:textId="4F858DCA" w:rsidR="00123C28" w:rsidRPr="001E5098" w:rsidRDefault="00B85796" w:rsidP="00D155FE">
            <w:pPr>
              <w:spacing w:after="0" w:line="240" w:lineRule="auto"/>
              <w:rPr>
                <w:rFonts w:ascii="Arial" w:hAnsi="Arial" w:cs="Arial"/>
              </w:rPr>
            </w:pPr>
            <w:r>
              <w:rPr>
                <w:rFonts w:ascii="Arial" w:hAnsi="Arial" w:cs="Arial"/>
              </w:rPr>
              <w:t>7</w:t>
            </w:r>
            <w:r w:rsidR="00876AEB">
              <w:rPr>
                <w:rFonts w:ascii="Arial" w:hAnsi="Arial" w:cs="Arial"/>
              </w:rPr>
              <w:t>0</w:t>
            </w:r>
          </w:p>
        </w:tc>
        <w:tc>
          <w:tcPr>
            <w:tcW w:w="7267" w:type="dxa"/>
          </w:tcPr>
          <w:p w14:paraId="57FD8876" w14:textId="002F8A9E" w:rsidR="00123C28" w:rsidRDefault="005F3DED" w:rsidP="00D61F53">
            <w:pPr>
              <w:spacing w:after="0" w:line="240" w:lineRule="auto"/>
              <w:jc w:val="both"/>
              <w:rPr>
                <w:rFonts w:ascii="Arial" w:hAnsi="Arial" w:cs="Arial"/>
              </w:rPr>
            </w:pPr>
            <w:r>
              <w:rPr>
                <w:rFonts w:ascii="Arial" w:hAnsi="Arial" w:cs="Arial"/>
              </w:rPr>
              <w:t>You have e</w:t>
            </w:r>
            <w:r w:rsidR="00123C28">
              <w:rPr>
                <w:rFonts w:ascii="Arial" w:hAnsi="Arial" w:cs="Arial"/>
              </w:rPr>
              <w:t>xplain</w:t>
            </w:r>
            <w:r>
              <w:rPr>
                <w:rFonts w:ascii="Arial" w:hAnsi="Arial" w:cs="Arial"/>
              </w:rPr>
              <w:t>ed</w:t>
            </w:r>
            <w:r w:rsidR="00123C28">
              <w:rPr>
                <w:rFonts w:ascii="Arial" w:hAnsi="Arial" w:cs="Arial"/>
              </w:rPr>
              <w:t xml:space="preserve"> the assumptions </w:t>
            </w:r>
            <w:r w:rsidR="00D61F53">
              <w:rPr>
                <w:rFonts w:ascii="Arial" w:hAnsi="Arial" w:cs="Arial"/>
              </w:rPr>
              <w:t>made when assessing your</w:t>
            </w:r>
            <w:r w:rsidR="00123C28">
              <w:rPr>
                <w:rFonts w:ascii="Arial" w:hAnsi="Arial" w:cs="Arial"/>
              </w:rPr>
              <w:t xml:space="preserve"> baseline figures for your demand forecast. </w:t>
            </w:r>
            <w:r w:rsidR="007672F8">
              <w:rPr>
                <w:rFonts w:ascii="Arial" w:hAnsi="Arial" w:cs="Arial"/>
              </w:rPr>
              <w:t xml:space="preserve"> </w:t>
            </w:r>
            <w:r>
              <w:rPr>
                <w:rFonts w:ascii="Arial" w:hAnsi="Arial" w:cs="Arial"/>
              </w:rPr>
              <w:t>Your documentation includes</w:t>
            </w:r>
            <w:r w:rsidR="00123C28">
              <w:rPr>
                <w:rFonts w:ascii="Arial" w:hAnsi="Arial" w:cs="Arial"/>
              </w:rPr>
              <w:t xml:space="preserve"> assumptions about mains renewal and capital maintenance, your baseline forecast of consumer need, los</w:t>
            </w:r>
            <w:r w:rsidR="00E21BCB">
              <w:rPr>
                <w:rFonts w:ascii="Arial" w:hAnsi="Arial" w:cs="Arial"/>
              </w:rPr>
              <w:t>s</w:t>
            </w:r>
            <w:r w:rsidR="00123C28">
              <w:rPr>
                <w:rFonts w:ascii="Arial" w:hAnsi="Arial" w:cs="Arial"/>
              </w:rPr>
              <w:t>es through leakage and operating losses</w:t>
            </w:r>
            <w:r>
              <w:rPr>
                <w:rFonts w:ascii="Arial" w:hAnsi="Arial" w:cs="Arial"/>
              </w:rPr>
              <w:t xml:space="preserve">. </w:t>
            </w:r>
            <w:r w:rsidR="007672F8">
              <w:rPr>
                <w:rFonts w:ascii="Arial" w:hAnsi="Arial" w:cs="Arial"/>
              </w:rPr>
              <w:t xml:space="preserve"> </w:t>
            </w:r>
            <w:r>
              <w:rPr>
                <w:rFonts w:ascii="Arial" w:hAnsi="Arial" w:cs="Arial"/>
              </w:rPr>
              <w:t>You have demonstrated that the baseline case represents what happens excluding any changes in operations or company policy.</w:t>
            </w:r>
            <w:r w:rsidR="00123C28">
              <w:rPr>
                <w:rFonts w:ascii="Arial" w:hAnsi="Arial" w:cs="Arial"/>
              </w:rPr>
              <w:t xml:space="preserve"> </w:t>
            </w:r>
          </w:p>
        </w:tc>
        <w:tc>
          <w:tcPr>
            <w:tcW w:w="993" w:type="dxa"/>
          </w:tcPr>
          <w:p w14:paraId="34690636" w14:textId="4024586B" w:rsidR="00123C28" w:rsidRDefault="002B1CBF" w:rsidP="00D155FE">
            <w:pPr>
              <w:spacing w:after="0" w:line="240" w:lineRule="auto"/>
              <w:rPr>
                <w:rFonts w:ascii="Arial" w:hAnsi="Arial" w:cs="Arial"/>
              </w:rPr>
            </w:pPr>
            <w:r>
              <w:rPr>
                <w:rFonts w:ascii="Arial" w:hAnsi="Arial" w:cs="Arial"/>
              </w:rPr>
              <w:t>S</w:t>
            </w:r>
            <w:r w:rsidR="005F3DED">
              <w:rPr>
                <w:rFonts w:ascii="Arial" w:hAnsi="Arial" w:cs="Arial"/>
              </w:rPr>
              <w:t xml:space="preserve">3.5, </w:t>
            </w:r>
            <w:r w:rsidR="008402DA">
              <w:rPr>
                <w:rFonts w:ascii="Arial" w:hAnsi="Arial" w:cs="Arial"/>
              </w:rPr>
              <w:t>Page</w:t>
            </w:r>
            <w:r w:rsidR="00DB10DC">
              <w:rPr>
                <w:rFonts w:ascii="Arial" w:hAnsi="Arial" w:cs="Arial"/>
              </w:rPr>
              <w:t xml:space="preserve"> 12</w:t>
            </w:r>
          </w:p>
        </w:tc>
        <w:tc>
          <w:tcPr>
            <w:tcW w:w="1564" w:type="dxa"/>
          </w:tcPr>
          <w:p w14:paraId="3C201C4F" w14:textId="77777777" w:rsidR="00123C28" w:rsidRPr="001E5098" w:rsidRDefault="00123C28" w:rsidP="00D155FE">
            <w:pPr>
              <w:spacing w:after="0" w:line="240" w:lineRule="auto"/>
              <w:rPr>
                <w:rFonts w:ascii="Arial" w:hAnsi="Arial" w:cs="Arial"/>
              </w:rPr>
            </w:pPr>
          </w:p>
        </w:tc>
        <w:tc>
          <w:tcPr>
            <w:tcW w:w="1994" w:type="dxa"/>
          </w:tcPr>
          <w:p w14:paraId="36EAE29C" w14:textId="77777777" w:rsidR="00123C28" w:rsidRPr="001E5098" w:rsidRDefault="00123C28" w:rsidP="00D155FE">
            <w:pPr>
              <w:spacing w:after="0" w:line="240" w:lineRule="auto"/>
              <w:rPr>
                <w:rFonts w:ascii="Arial" w:hAnsi="Arial" w:cs="Arial"/>
              </w:rPr>
            </w:pPr>
          </w:p>
        </w:tc>
        <w:tc>
          <w:tcPr>
            <w:tcW w:w="1970" w:type="dxa"/>
          </w:tcPr>
          <w:p w14:paraId="6C044154" w14:textId="77777777" w:rsidR="00123C28" w:rsidRPr="001E5098" w:rsidRDefault="00123C28" w:rsidP="00D155FE">
            <w:pPr>
              <w:spacing w:after="0" w:line="240" w:lineRule="auto"/>
              <w:rPr>
                <w:rFonts w:ascii="Arial" w:hAnsi="Arial" w:cs="Arial"/>
              </w:rPr>
            </w:pPr>
          </w:p>
        </w:tc>
      </w:tr>
      <w:tr w:rsidR="005F3DED" w:rsidRPr="001E5098" w14:paraId="244769C9" w14:textId="77777777" w:rsidTr="00382B99">
        <w:trPr>
          <w:trHeight w:val="978"/>
        </w:trPr>
        <w:tc>
          <w:tcPr>
            <w:tcW w:w="666" w:type="dxa"/>
          </w:tcPr>
          <w:p w14:paraId="2DF2BADF" w14:textId="1F4AF1FB" w:rsidR="005F3DED" w:rsidRPr="001E5098" w:rsidRDefault="00B85796" w:rsidP="00D155FE">
            <w:pPr>
              <w:spacing w:after="0" w:line="240" w:lineRule="auto"/>
              <w:rPr>
                <w:rFonts w:ascii="Arial" w:hAnsi="Arial" w:cs="Arial"/>
              </w:rPr>
            </w:pPr>
            <w:r>
              <w:rPr>
                <w:rFonts w:ascii="Arial" w:hAnsi="Arial" w:cs="Arial"/>
              </w:rPr>
              <w:t>7</w:t>
            </w:r>
            <w:r w:rsidR="00876AEB">
              <w:rPr>
                <w:rFonts w:ascii="Arial" w:hAnsi="Arial" w:cs="Arial"/>
              </w:rPr>
              <w:t>1</w:t>
            </w:r>
          </w:p>
        </w:tc>
        <w:tc>
          <w:tcPr>
            <w:tcW w:w="7267" w:type="dxa"/>
          </w:tcPr>
          <w:p w14:paraId="53F7C611" w14:textId="77777777" w:rsidR="005F3DED" w:rsidRDefault="005F3DED" w:rsidP="00025381">
            <w:pPr>
              <w:spacing w:after="0" w:line="240" w:lineRule="auto"/>
              <w:jc w:val="both"/>
              <w:rPr>
                <w:rFonts w:ascii="Arial" w:hAnsi="Arial" w:cs="Arial"/>
              </w:rPr>
            </w:pPr>
            <w:r>
              <w:rPr>
                <w:rFonts w:ascii="Arial" w:hAnsi="Arial" w:cs="Arial"/>
              </w:rPr>
              <w:t>You have described how/where you have allowed for uncertainty in your demand forecast and how this is appropriate to your selected methods.</w:t>
            </w:r>
          </w:p>
        </w:tc>
        <w:tc>
          <w:tcPr>
            <w:tcW w:w="993" w:type="dxa"/>
          </w:tcPr>
          <w:p w14:paraId="637657D6" w14:textId="77777777" w:rsidR="005F3DED" w:rsidRDefault="002B1CBF" w:rsidP="005F3DED">
            <w:pPr>
              <w:spacing w:after="0" w:line="240" w:lineRule="auto"/>
              <w:rPr>
                <w:rFonts w:ascii="Arial" w:hAnsi="Arial" w:cs="Arial"/>
              </w:rPr>
            </w:pPr>
            <w:r>
              <w:rPr>
                <w:rFonts w:ascii="Arial" w:hAnsi="Arial" w:cs="Arial"/>
              </w:rPr>
              <w:t>S</w:t>
            </w:r>
            <w:r w:rsidR="005F3DED">
              <w:rPr>
                <w:rFonts w:ascii="Arial" w:hAnsi="Arial" w:cs="Arial"/>
              </w:rPr>
              <w:t xml:space="preserve">3.5, </w:t>
            </w:r>
            <w:r w:rsidR="008402DA">
              <w:rPr>
                <w:rFonts w:ascii="Arial" w:hAnsi="Arial" w:cs="Arial"/>
              </w:rPr>
              <w:t>Page</w:t>
            </w:r>
            <w:r w:rsidR="005F3DED">
              <w:rPr>
                <w:rFonts w:ascii="Arial" w:hAnsi="Arial" w:cs="Arial"/>
              </w:rPr>
              <w:t xml:space="preserve"> 12</w:t>
            </w:r>
          </w:p>
        </w:tc>
        <w:tc>
          <w:tcPr>
            <w:tcW w:w="1564" w:type="dxa"/>
          </w:tcPr>
          <w:p w14:paraId="4E148887" w14:textId="77777777" w:rsidR="005F3DED" w:rsidRPr="001E5098" w:rsidRDefault="005F3DED" w:rsidP="00D155FE">
            <w:pPr>
              <w:spacing w:after="0" w:line="240" w:lineRule="auto"/>
              <w:rPr>
                <w:rFonts w:ascii="Arial" w:hAnsi="Arial" w:cs="Arial"/>
              </w:rPr>
            </w:pPr>
          </w:p>
        </w:tc>
        <w:tc>
          <w:tcPr>
            <w:tcW w:w="1994" w:type="dxa"/>
          </w:tcPr>
          <w:p w14:paraId="04C69071" w14:textId="77777777" w:rsidR="005F3DED" w:rsidRPr="001E5098" w:rsidRDefault="005F3DED" w:rsidP="00D155FE">
            <w:pPr>
              <w:spacing w:after="0" w:line="240" w:lineRule="auto"/>
              <w:rPr>
                <w:rFonts w:ascii="Arial" w:hAnsi="Arial" w:cs="Arial"/>
              </w:rPr>
            </w:pPr>
          </w:p>
        </w:tc>
        <w:tc>
          <w:tcPr>
            <w:tcW w:w="1970" w:type="dxa"/>
          </w:tcPr>
          <w:p w14:paraId="509FFA05" w14:textId="77777777" w:rsidR="005F3DED" w:rsidRPr="001E5098" w:rsidRDefault="005F3DED" w:rsidP="00D155FE">
            <w:pPr>
              <w:spacing w:after="0" w:line="240" w:lineRule="auto"/>
              <w:rPr>
                <w:rFonts w:ascii="Arial" w:hAnsi="Arial" w:cs="Arial"/>
              </w:rPr>
            </w:pPr>
          </w:p>
        </w:tc>
      </w:tr>
      <w:tr w:rsidR="005F3DED" w:rsidRPr="001E5098" w14:paraId="457CF71C" w14:textId="77777777" w:rsidTr="00382B99">
        <w:trPr>
          <w:trHeight w:val="1276"/>
        </w:trPr>
        <w:tc>
          <w:tcPr>
            <w:tcW w:w="666" w:type="dxa"/>
          </w:tcPr>
          <w:p w14:paraId="62B200EF" w14:textId="2B72D2A7" w:rsidR="005F3DED" w:rsidRPr="001E5098" w:rsidRDefault="00B85796" w:rsidP="008A533B">
            <w:pPr>
              <w:spacing w:after="0" w:line="240" w:lineRule="auto"/>
              <w:rPr>
                <w:rFonts w:ascii="Arial" w:hAnsi="Arial" w:cs="Arial"/>
              </w:rPr>
            </w:pPr>
            <w:r>
              <w:rPr>
                <w:rFonts w:ascii="Arial" w:hAnsi="Arial" w:cs="Arial"/>
              </w:rPr>
              <w:t>7</w:t>
            </w:r>
            <w:r w:rsidR="00876AEB">
              <w:rPr>
                <w:rFonts w:ascii="Arial" w:hAnsi="Arial" w:cs="Arial"/>
              </w:rPr>
              <w:t>2</w:t>
            </w:r>
          </w:p>
        </w:tc>
        <w:tc>
          <w:tcPr>
            <w:tcW w:w="7267" w:type="dxa"/>
          </w:tcPr>
          <w:p w14:paraId="61DAC483" w14:textId="20CDE43D" w:rsidR="005F3DED" w:rsidRDefault="005F3DED" w:rsidP="00D61F53">
            <w:pPr>
              <w:spacing w:after="0" w:line="240" w:lineRule="auto"/>
              <w:jc w:val="both"/>
              <w:rPr>
                <w:rFonts w:ascii="Arial" w:hAnsi="Arial" w:cs="Arial"/>
              </w:rPr>
            </w:pPr>
            <w:r>
              <w:rPr>
                <w:rFonts w:ascii="Arial" w:hAnsi="Arial" w:cs="Arial"/>
              </w:rPr>
              <w:t xml:space="preserve">You have explained the assumptions </w:t>
            </w:r>
            <w:r w:rsidR="00D61F53">
              <w:rPr>
                <w:rFonts w:ascii="Arial" w:hAnsi="Arial" w:cs="Arial"/>
              </w:rPr>
              <w:t xml:space="preserve">made when assessing </w:t>
            </w:r>
            <w:r>
              <w:rPr>
                <w:rFonts w:ascii="Arial" w:hAnsi="Arial" w:cs="Arial"/>
              </w:rPr>
              <w:t xml:space="preserve">baseline figures for your supply forecast.  You have demonstrated that the baseline case represents the supplies that can </w:t>
            </w:r>
            <w:r w:rsidR="00D61F53">
              <w:rPr>
                <w:rFonts w:ascii="Arial" w:hAnsi="Arial" w:cs="Arial"/>
              </w:rPr>
              <w:t>be maintained</w:t>
            </w:r>
            <w:r>
              <w:rPr>
                <w:rFonts w:ascii="Arial" w:hAnsi="Arial" w:cs="Arial"/>
              </w:rPr>
              <w:t xml:space="preserve"> through a design drought as appropriate for your company area. </w:t>
            </w:r>
          </w:p>
        </w:tc>
        <w:tc>
          <w:tcPr>
            <w:tcW w:w="993" w:type="dxa"/>
          </w:tcPr>
          <w:p w14:paraId="20B1C0D1" w14:textId="19963411" w:rsidR="005F3DED" w:rsidRDefault="002B1CBF" w:rsidP="005F3DED">
            <w:pPr>
              <w:spacing w:after="0" w:line="240" w:lineRule="auto"/>
              <w:rPr>
                <w:rFonts w:ascii="Arial" w:hAnsi="Arial" w:cs="Arial"/>
              </w:rPr>
            </w:pPr>
            <w:r>
              <w:rPr>
                <w:rFonts w:ascii="Arial" w:hAnsi="Arial" w:cs="Arial"/>
              </w:rPr>
              <w:t>S</w:t>
            </w:r>
            <w:r w:rsidR="005F3DED">
              <w:rPr>
                <w:rFonts w:ascii="Arial" w:hAnsi="Arial" w:cs="Arial"/>
              </w:rPr>
              <w:t xml:space="preserve">3.5, </w:t>
            </w:r>
            <w:r w:rsidR="008402DA">
              <w:rPr>
                <w:rFonts w:ascii="Arial" w:hAnsi="Arial" w:cs="Arial"/>
              </w:rPr>
              <w:t>Page</w:t>
            </w:r>
            <w:r w:rsidR="00DB10DC">
              <w:rPr>
                <w:rFonts w:ascii="Arial" w:hAnsi="Arial" w:cs="Arial"/>
              </w:rPr>
              <w:t xml:space="preserve"> 12</w:t>
            </w:r>
          </w:p>
        </w:tc>
        <w:tc>
          <w:tcPr>
            <w:tcW w:w="1564" w:type="dxa"/>
          </w:tcPr>
          <w:p w14:paraId="5E3EC2A1" w14:textId="77777777" w:rsidR="005F3DED" w:rsidRPr="001E5098" w:rsidRDefault="005F3DED" w:rsidP="00D155FE">
            <w:pPr>
              <w:spacing w:after="0" w:line="240" w:lineRule="auto"/>
              <w:rPr>
                <w:rFonts w:ascii="Arial" w:hAnsi="Arial" w:cs="Arial"/>
              </w:rPr>
            </w:pPr>
          </w:p>
        </w:tc>
        <w:tc>
          <w:tcPr>
            <w:tcW w:w="1994" w:type="dxa"/>
          </w:tcPr>
          <w:p w14:paraId="28BD76E0" w14:textId="77777777" w:rsidR="005F3DED" w:rsidRPr="001E5098" w:rsidRDefault="005F3DED" w:rsidP="00D155FE">
            <w:pPr>
              <w:spacing w:after="0" w:line="240" w:lineRule="auto"/>
              <w:rPr>
                <w:rFonts w:ascii="Arial" w:hAnsi="Arial" w:cs="Arial"/>
              </w:rPr>
            </w:pPr>
          </w:p>
        </w:tc>
        <w:tc>
          <w:tcPr>
            <w:tcW w:w="1970" w:type="dxa"/>
          </w:tcPr>
          <w:p w14:paraId="078647CB" w14:textId="77777777" w:rsidR="005F3DED" w:rsidRPr="001E5098" w:rsidRDefault="005F3DED" w:rsidP="00D155FE">
            <w:pPr>
              <w:spacing w:after="0" w:line="240" w:lineRule="auto"/>
              <w:rPr>
                <w:rFonts w:ascii="Arial" w:hAnsi="Arial" w:cs="Arial"/>
              </w:rPr>
            </w:pPr>
          </w:p>
        </w:tc>
      </w:tr>
      <w:tr w:rsidR="002B1CBF" w:rsidRPr="001E5098" w14:paraId="457F29DB" w14:textId="77777777" w:rsidTr="00382B99">
        <w:trPr>
          <w:trHeight w:val="689"/>
        </w:trPr>
        <w:tc>
          <w:tcPr>
            <w:tcW w:w="666" w:type="dxa"/>
          </w:tcPr>
          <w:p w14:paraId="6620C822" w14:textId="22D002E4" w:rsidR="002B1CBF" w:rsidRPr="001E5098" w:rsidRDefault="00B85796" w:rsidP="008A533B">
            <w:pPr>
              <w:spacing w:after="0" w:line="240" w:lineRule="auto"/>
              <w:rPr>
                <w:rFonts w:ascii="Arial" w:hAnsi="Arial" w:cs="Arial"/>
              </w:rPr>
            </w:pPr>
            <w:r>
              <w:rPr>
                <w:rFonts w:ascii="Arial" w:hAnsi="Arial" w:cs="Arial"/>
              </w:rPr>
              <w:lastRenderedPageBreak/>
              <w:t>7</w:t>
            </w:r>
            <w:r w:rsidR="00876AEB">
              <w:rPr>
                <w:rFonts w:ascii="Arial" w:hAnsi="Arial" w:cs="Arial"/>
              </w:rPr>
              <w:t>3</w:t>
            </w:r>
          </w:p>
        </w:tc>
        <w:tc>
          <w:tcPr>
            <w:tcW w:w="7267" w:type="dxa"/>
          </w:tcPr>
          <w:p w14:paraId="12AAADD3" w14:textId="45662C89" w:rsidR="002B1CBF" w:rsidRDefault="002B1CBF" w:rsidP="00E9541F">
            <w:pPr>
              <w:spacing w:after="0" w:line="240" w:lineRule="auto"/>
              <w:jc w:val="both"/>
              <w:rPr>
                <w:rFonts w:ascii="Arial" w:hAnsi="Arial" w:cs="Arial"/>
              </w:rPr>
            </w:pPr>
            <w:r>
              <w:rPr>
                <w:rFonts w:ascii="Arial" w:hAnsi="Arial" w:cs="Arial"/>
              </w:rPr>
              <w:t>You have reported the baseline figures for supply and deman</w:t>
            </w:r>
            <w:r w:rsidR="00BD2B2A">
              <w:rPr>
                <w:rFonts w:ascii="Arial" w:hAnsi="Arial" w:cs="Arial"/>
              </w:rPr>
              <w:t>d</w:t>
            </w:r>
            <w:r>
              <w:rPr>
                <w:rFonts w:ascii="Arial" w:hAnsi="Arial" w:cs="Arial"/>
              </w:rPr>
              <w:t xml:space="preserve"> in the </w:t>
            </w:r>
            <w:r w:rsidR="00B4350D">
              <w:rPr>
                <w:rFonts w:ascii="Arial" w:hAnsi="Arial" w:cs="Arial"/>
              </w:rPr>
              <w:t>water resources planning</w:t>
            </w:r>
            <w:r>
              <w:rPr>
                <w:rFonts w:ascii="Arial" w:hAnsi="Arial" w:cs="Arial"/>
              </w:rPr>
              <w:t xml:space="preserve"> tables at WRZ level. </w:t>
            </w:r>
          </w:p>
        </w:tc>
        <w:tc>
          <w:tcPr>
            <w:tcW w:w="993" w:type="dxa"/>
          </w:tcPr>
          <w:p w14:paraId="38DB3997" w14:textId="7A065337" w:rsidR="002B1CBF" w:rsidRDefault="002B1CBF" w:rsidP="00E9541F">
            <w:pPr>
              <w:spacing w:after="0" w:line="240" w:lineRule="auto"/>
              <w:rPr>
                <w:rFonts w:ascii="Arial" w:hAnsi="Arial" w:cs="Arial"/>
              </w:rPr>
            </w:pPr>
            <w:r>
              <w:rPr>
                <w:rFonts w:ascii="Arial" w:hAnsi="Arial" w:cs="Arial"/>
              </w:rPr>
              <w:t xml:space="preserve">S3.5, </w:t>
            </w:r>
            <w:r w:rsidR="008402DA">
              <w:rPr>
                <w:rFonts w:ascii="Arial" w:hAnsi="Arial" w:cs="Arial"/>
              </w:rPr>
              <w:t>Page</w:t>
            </w:r>
            <w:r w:rsidR="00DB10DC">
              <w:rPr>
                <w:rFonts w:ascii="Arial" w:hAnsi="Arial" w:cs="Arial"/>
              </w:rPr>
              <w:t xml:space="preserve"> 12</w:t>
            </w:r>
          </w:p>
        </w:tc>
        <w:tc>
          <w:tcPr>
            <w:tcW w:w="1564" w:type="dxa"/>
          </w:tcPr>
          <w:p w14:paraId="4D3D29B3" w14:textId="77777777" w:rsidR="002B1CBF" w:rsidRPr="001E5098" w:rsidRDefault="002B1CBF" w:rsidP="00E9541F">
            <w:pPr>
              <w:spacing w:after="0" w:line="240" w:lineRule="auto"/>
              <w:rPr>
                <w:rFonts w:ascii="Arial" w:hAnsi="Arial" w:cs="Arial"/>
              </w:rPr>
            </w:pPr>
          </w:p>
        </w:tc>
        <w:tc>
          <w:tcPr>
            <w:tcW w:w="1994" w:type="dxa"/>
          </w:tcPr>
          <w:p w14:paraId="3E759BAF" w14:textId="77777777" w:rsidR="002B1CBF" w:rsidRPr="001E5098" w:rsidRDefault="002B1CBF" w:rsidP="00E9541F">
            <w:pPr>
              <w:spacing w:after="0" w:line="240" w:lineRule="auto"/>
              <w:rPr>
                <w:rFonts w:ascii="Arial" w:hAnsi="Arial" w:cs="Arial"/>
              </w:rPr>
            </w:pPr>
          </w:p>
        </w:tc>
        <w:tc>
          <w:tcPr>
            <w:tcW w:w="1970" w:type="dxa"/>
          </w:tcPr>
          <w:p w14:paraId="40E25261" w14:textId="77777777" w:rsidR="002B1CBF" w:rsidRPr="001E5098" w:rsidRDefault="002B1CBF" w:rsidP="00E9541F">
            <w:pPr>
              <w:spacing w:after="0" w:line="240" w:lineRule="auto"/>
              <w:rPr>
                <w:rFonts w:ascii="Arial" w:hAnsi="Arial" w:cs="Arial"/>
              </w:rPr>
            </w:pPr>
          </w:p>
        </w:tc>
      </w:tr>
      <w:tr w:rsidR="00062A20" w:rsidRPr="001E5098" w14:paraId="6EA8E039" w14:textId="77777777" w:rsidTr="00382B99">
        <w:trPr>
          <w:trHeight w:val="913"/>
        </w:trPr>
        <w:tc>
          <w:tcPr>
            <w:tcW w:w="666" w:type="dxa"/>
          </w:tcPr>
          <w:p w14:paraId="3A758F80" w14:textId="55DBAEA0" w:rsidR="00062A20" w:rsidRPr="001E5098" w:rsidRDefault="00B85796" w:rsidP="008A533B">
            <w:pPr>
              <w:spacing w:after="0" w:line="240" w:lineRule="auto"/>
              <w:rPr>
                <w:rFonts w:ascii="Arial" w:hAnsi="Arial" w:cs="Arial"/>
              </w:rPr>
            </w:pPr>
            <w:r>
              <w:rPr>
                <w:rFonts w:ascii="Arial" w:hAnsi="Arial" w:cs="Arial"/>
              </w:rPr>
              <w:t>7</w:t>
            </w:r>
            <w:r w:rsidR="00876AEB">
              <w:rPr>
                <w:rFonts w:ascii="Arial" w:hAnsi="Arial" w:cs="Arial"/>
              </w:rPr>
              <w:t>4</w:t>
            </w:r>
          </w:p>
        </w:tc>
        <w:tc>
          <w:tcPr>
            <w:tcW w:w="7267" w:type="dxa"/>
          </w:tcPr>
          <w:p w14:paraId="4B0EEC47" w14:textId="7F950E49" w:rsidR="00062A20" w:rsidRDefault="00062A20" w:rsidP="007553E7">
            <w:pPr>
              <w:spacing w:after="0" w:line="240" w:lineRule="auto"/>
              <w:jc w:val="both"/>
              <w:rPr>
                <w:rFonts w:ascii="Arial" w:hAnsi="Arial" w:cs="Arial"/>
              </w:rPr>
            </w:pPr>
            <w:r>
              <w:rPr>
                <w:rFonts w:ascii="Arial" w:hAnsi="Arial" w:cs="Arial"/>
              </w:rPr>
              <w:t>For your final plan</w:t>
            </w:r>
            <w:r w:rsidR="000D06D9">
              <w:rPr>
                <w:rFonts w:ascii="Arial" w:hAnsi="Arial" w:cs="Arial"/>
              </w:rPr>
              <w:t>,</w:t>
            </w:r>
            <w:r>
              <w:rPr>
                <w:rFonts w:ascii="Arial" w:hAnsi="Arial" w:cs="Arial"/>
              </w:rPr>
              <w:t xml:space="preserve"> you have explained any decisions related to </w:t>
            </w:r>
            <w:r w:rsidR="007553E7">
              <w:rPr>
                <w:rFonts w:ascii="Arial" w:hAnsi="Arial" w:cs="Arial"/>
              </w:rPr>
              <w:t xml:space="preserve">developing </w:t>
            </w:r>
            <w:r>
              <w:rPr>
                <w:rFonts w:ascii="Arial" w:hAnsi="Arial" w:cs="Arial"/>
              </w:rPr>
              <w:t>option</w:t>
            </w:r>
            <w:r w:rsidR="007553E7">
              <w:rPr>
                <w:rFonts w:ascii="Arial" w:hAnsi="Arial" w:cs="Arial"/>
              </w:rPr>
              <w:t>s</w:t>
            </w:r>
            <w:r>
              <w:rPr>
                <w:rFonts w:ascii="Arial" w:hAnsi="Arial" w:cs="Arial"/>
              </w:rPr>
              <w:t xml:space="preserve"> to manage or meet the forecast demand of your customers.  </w:t>
            </w:r>
          </w:p>
        </w:tc>
        <w:tc>
          <w:tcPr>
            <w:tcW w:w="993" w:type="dxa"/>
          </w:tcPr>
          <w:p w14:paraId="168B4446" w14:textId="0173FFDC" w:rsidR="00062A20" w:rsidRDefault="002B1CBF" w:rsidP="005F3DED">
            <w:pPr>
              <w:spacing w:after="0" w:line="240" w:lineRule="auto"/>
              <w:rPr>
                <w:rFonts w:ascii="Arial" w:hAnsi="Arial" w:cs="Arial"/>
              </w:rPr>
            </w:pPr>
            <w:r>
              <w:rPr>
                <w:rFonts w:ascii="Arial" w:hAnsi="Arial" w:cs="Arial"/>
              </w:rPr>
              <w:t>S</w:t>
            </w:r>
            <w:r w:rsidR="00062A20">
              <w:rPr>
                <w:rFonts w:ascii="Arial" w:hAnsi="Arial" w:cs="Arial"/>
              </w:rPr>
              <w:t xml:space="preserve">3.5, </w:t>
            </w:r>
            <w:r w:rsidR="008402DA">
              <w:rPr>
                <w:rFonts w:ascii="Arial" w:hAnsi="Arial" w:cs="Arial"/>
              </w:rPr>
              <w:t>Page</w:t>
            </w:r>
            <w:r w:rsidR="00DB10DC">
              <w:rPr>
                <w:rFonts w:ascii="Arial" w:hAnsi="Arial" w:cs="Arial"/>
              </w:rPr>
              <w:t xml:space="preserve"> 12</w:t>
            </w:r>
          </w:p>
        </w:tc>
        <w:tc>
          <w:tcPr>
            <w:tcW w:w="1564" w:type="dxa"/>
          </w:tcPr>
          <w:p w14:paraId="77C6FB28" w14:textId="77777777" w:rsidR="00062A20" w:rsidRPr="001E5098" w:rsidRDefault="00062A20" w:rsidP="00D155FE">
            <w:pPr>
              <w:spacing w:after="0" w:line="240" w:lineRule="auto"/>
              <w:rPr>
                <w:rFonts w:ascii="Arial" w:hAnsi="Arial" w:cs="Arial"/>
              </w:rPr>
            </w:pPr>
          </w:p>
        </w:tc>
        <w:tc>
          <w:tcPr>
            <w:tcW w:w="1994" w:type="dxa"/>
          </w:tcPr>
          <w:p w14:paraId="279E238C" w14:textId="77777777" w:rsidR="00062A20" w:rsidRPr="001E5098" w:rsidRDefault="00062A20" w:rsidP="00D155FE">
            <w:pPr>
              <w:spacing w:after="0" w:line="240" w:lineRule="auto"/>
              <w:rPr>
                <w:rFonts w:ascii="Arial" w:hAnsi="Arial" w:cs="Arial"/>
              </w:rPr>
            </w:pPr>
          </w:p>
        </w:tc>
        <w:tc>
          <w:tcPr>
            <w:tcW w:w="1970" w:type="dxa"/>
          </w:tcPr>
          <w:p w14:paraId="78C668A1" w14:textId="77777777" w:rsidR="00062A20" w:rsidRPr="001E5098" w:rsidRDefault="00062A20" w:rsidP="00D155FE">
            <w:pPr>
              <w:spacing w:after="0" w:line="240" w:lineRule="auto"/>
              <w:rPr>
                <w:rFonts w:ascii="Arial" w:hAnsi="Arial" w:cs="Arial"/>
              </w:rPr>
            </w:pPr>
          </w:p>
        </w:tc>
      </w:tr>
      <w:tr w:rsidR="00062A20" w:rsidRPr="001E5098" w14:paraId="4A079B97" w14:textId="77777777" w:rsidTr="00382B99">
        <w:trPr>
          <w:trHeight w:val="1403"/>
        </w:trPr>
        <w:tc>
          <w:tcPr>
            <w:tcW w:w="666" w:type="dxa"/>
          </w:tcPr>
          <w:p w14:paraId="5FAECEBC" w14:textId="5CE9B6F7" w:rsidR="00062A20" w:rsidRPr="001E5098" w:rsidRDefault="00B85796" w:rsidP="008A533B">
            <w:pPr>
              <w:spacing w:after="0" w:line="240" w:lineRule="auto"/>
              <w:rPr>
                <w:rFonts w:ascii="Arial" w:hAnsi="Arial" w:cs="Arial"/>
              </w:rPr>
            </w:pPr>
            <w:r>
              <w:rPr>
                <w:rFonts w:ascii="Arial" w:hAnsi="Arial" w:cs="Arial"/>
              </w:rPr>
              <w:t>7</w:t>
            </w:r>
            <w:r w:rsidR="00876AEB">
              <w:rPr>
                <w:rFonts w:ascii="Arial" w:hAnsi="Arial" w:cs="Arial"/>
              </w:rPr>
              <w:t>5</w:t>
            </w:r>
          </w:p>
        </w:tc>
        <w:tc>
          <w:tcPr>
            <w:tcW w:w="7267" w:type="dxa"/>
          </w:tcPr>
          <w:p w14:paraId="503DEF04" w14:textId="69EE8796" w:rsidR="00062A20" w:rsidRDefault="00062A20" w:rsidP="00DB10DC">
            <w:pPr>
              <w:spacing w:after="0" w:line="240" w:lineRule="auto"/>
              <w:jc w:val="both"/>
              <w:rPr>
                <w:rFonts w:ascii="Arial" w:hAnsi="Arial" w:cs="Arial"/>
              </w:rPr>
            </w:pPr>
            <w:r>
              <w:rPr>
                <w:rFonts w:ascii="Arial" w:hAnsi="Arial" w:cs="Arial"/>
              </w:rPr>
              <w:t xml:space="preserve">You have documented each of the demand side options considered and the reason for choosing each option. </w:t>
            </w:r>
            <w:r w:rsidR="00B85796">
              <w:rPr>
                <w:rFonts w:ascii="Arial" w:hAnsi="Arial" w:cs="Arial"/>
              </w:rPr>
              <w:t xml:space="preserve">If </w:t>
            </w:r>
            <w:r w:rsidR="007553E7">
              <w:rPr>
                <w:rFonts w:ascii="Arial" w:hAnsi="Arial" w:cs="Arial"/>
              </w:rPr>
              <w:t>relevant</w:t>
            </w:r>
            <w:r w:rsidR="00B85796">
              <w:rPr>
                <w:rFonts w:ascii="Arial" w:hAnsi="Arial" w:cs="Arial"/>
              </w:rPr>
              <w:t>, y</w:t>
            </w:r>
            <w:r>
              <w:rPr>
                <w:rFonts w:ascii="Arial" w:hAnsi="Arial" w:cs="Arial"/>
              </w:rPr>
              <w:t xml:space="preserve">ou have categorised your options as – change to existing </w:t>
            </w:r>
            <w:r w:rsidR="00DB10DC">
              <w:rPr>
                <w:rFonts w:ascii="Arial" w:hAnsi="Arial" w:cs="Arial"/>
              </w:rPr>
              <w:t>p</w:t>
            </w:r>
            <w:r>
              <w:rPr>
                <w:rFonts w:ascii="Arial" w:hAnsi="Arial" w:cs="Arial"/>
              </w:rPr>
              <w:t>olicies</w:t>
            </w:r>
            <w:r w:rsidR="00DB10DC">
              <w:rPr>
                <w:rFonts w:ascii="Arial" w:hAnsi="Arial" w:cs="Arial"/>
              </w:rPr>
              <w:t>,</w:t>
            </w:r>
            <w:r>
              <w:rPr>
                <w:rFonts w:ascii="Arial" w:hAnsi="Arial" w:cs="Arial"/>
              </w:rPr>
              <w:t xml:space="preserve"> operations</w:t>
            </w:r>
            <w:r w:rsidR="00DB10DC">
              <w:rPr>
                <w:rFonts w:ascii="Arial" w:hAnsi="Arial" w:cs="Arial"/>
              </w:rPr>
              <w:t xml:space="preserve">, </w:t>
            </w:r>
            <w:r>
              <w:rPr>
                <w:rFonts w:ascii="Arial" w:hAnsi="Arial" w:cs="Arial"/>
              </w:rPr>
              <w:t>infrastructure and resilience solutions (including drought measures and orders)</w:t>
            </w:r>
            <w:r w:rsidR="00BD3278">
              <w:rPr>
                <w:rFonts w:ascii="Arial" w:hAnsi="Arial" w:cs="Arial"/>
              </w:rPr>
              <w:t>.</w:t>
            </w:r>
          </w:p>
        </w:tc>
        <w:tc>
          <w:tcPr>
            <w:tcW w:w="993" w:type="dxa"/>
          </w:tcPr>
          <w:p w14:paraId="73075BCB" w14:textId="77777777" w:rsidR="00062A20" w:rsidRDefault="00644402" w:rsidP="005F3DED">
            <w:pPr>
              <w:spacing w:after="0" w:line="240" w:lineRule="auto"/>
              <w:rPr>
                <w:rFonts w:ascii="Arial" w:hAnsi="Arial" w:cs="Arial"/>
              </w:rPr>
            </w:pPr>
            <w:r>
              <w:rPr>
                <w:rFonts w:ascii="Arial" w:hAnsi="Arial" w:cs="Arial"/>
              </w:rPr>
              <w:t>S</w:t>
            </w:r>
            <w:r w:rsidR="00062A20">
              <w:rPr>
                <w:rFonts w:ascii="Arial" w:hAnsi="Arial" w:cs="Arial"/>
              </w:rPr>
              <w:t xml:space="preserve">3.5, </w:t>
            </w:r>
            <w:r w:rsidR="008402DA">
              <w:rPr>
                <w:rFonts w:ascii="Arial" w:hAnsi="Arial" w:cs="Arial"/>
              </w:rPr>
              <w:t>Page</w:t>
            </w:r>
            <w:r w:rsidR="00062A20">
              <w:rPr>
                <w:rFonts w:ascii="Arial" w:hAnsi="Arial" w:cs="Arial"/>
              </w:rPr>
              <w:t xml:space="preserve"> 12</w:t>
            </w:r>
          </w:p>
        </w:tc>
        <w:tc>
          <w:tcPr>
            <w:tcW w:w="1564" w:type="dxa"/>
          </w:tcPr>
          <w:p w14:paraId="7C5977CC" w14:textId="77777777" w:rsidR="00062A20" w:rsidRPr="001E5098" w:rsidRDefault="00062A20" w:rsidP="00D155FE">
            <w:pPr>
              <w:spacing w:after="0" w:line="240" w:lineRule="auto"/>
              <w:rPr>
                <w:rFonts w:ascii="Arial" w:hAnsi="Arial" w:cs="Arial"/>
              </w:rPr>
            </w:pPr>
          </w:p>
        </w:tc>
        <w:tc>
          <w:tcPr>
            <w:tcW w:w="1994" w:type="dxa"/>
          </w:tcPr>
          <w:p w14:paraId="0F55D376" w14:textId="77777777" w:rsidR="00062A20" w:rsidRPr="001E5098" w:rsidRDefault="00062A20" w:rsidP="00D155FE">
            <w:pPr>
              <w:spacing w:after="0" w:line="240" w:lineRule="auto"/>
              <w:rPr>
                <w:rFonts w:ascii="Arial" w:hAnsi="Arial" w:cs="Arial"/>
              </w:rPr>
            </w:pPr>
          </w:p>
        </w:tc>
        <w:tc>
          <w:tcPr>
            <w:tcW w:w="1970" w:type="dxa"/>
          </w:tcPr>
          <w:p w14:paraId="6A9DFD34" w14:textId="77777777" w:rsidR="00062A20" w:rsidRPr="001E5098" w:rsidRDefault="00062A20" w:rsidP="00D155FE">
            <w:pPr>
              <w:spacing w:after="0" w:line="240" w:lineRule="auto"/>
              <w:rPr>
                <w:rFonts w:ascii="Arial" w:hAnsi="Arial" w:cs="Arial"/>
              </w:rPr>
            </w:pPr>
          </w:p>
        </w:tc>
      </w:tr>
      <w:tr w:rsidR="00062A20" w:rsidRPr="001E5098" w14:paraId="501F8505" w14:textId="77777777" w:rsidTr="00382B99">
        <w:trPr>
          <w:trHeight w:val="1542"/>
        </w:trPr>
        <w:tc>
          <w:tcPr>
            <w:tcW w:w="666" w:type="dxa"/>
          </w:tcPr>
          <w:p w14:paraId="20E8D8AF" w14:textId="2F1C3CFC" w:rsidR="00062A20" w:rsidRPr="001E5098" w:rsidRDefault="00876AEB" w:rsidP="008402DA">
            <w:pPr>
              <w:spacing w:after="0" w:line="240" w:lineRule="auto"/>
              <w:rPr>
                <w:rFonts w:ascii="Arial" w:hAnsi="Arial" w:cs="Arial"/>
              </w:rPr>
            </w:pPr>
            <w:r>
              <w:rPr>
                <w:rFonts w:ascii="Arial" w:hAnsi="Arial" w:cs="Arial"/>
              </w:rPr>
              <w:t>76</w:t>
            </w:r>
          </w:p>
        </w:tc>
        <w:tc>
          <w:tcPr>
            <w:tcW w:w="7267" w:type="dxa"/>
          </w:tcPr>
          <w:p w14:paraId="1FCD6979" w14:textId="306EE567" w:rsidR="00062A20" w:rsidRDefault="00062A20" w:rsidP="00644402">
            <w:pPr>
              <w:spacing w:after="0" w:line="240" w:lineRule="auto"/>
              <w:jc w:val="both"/>
              <w:rPr>
                <w:rFonts w:ascii="Arial" w:hAnsi="Arial" w:cs="Arial"/>
              </w:rPr>
            </w:pPr>
            <w:r>
              <w:rPr>
                <w:rFonts w:ascii="Arial" w:hAnsi="Arial" w:cs="Arial"/>
              </w:rPr>
              <w:t>You have considered all available demand and supp</w:t>
            </w:r>
            <w:r w:rsidR="00644402">
              <w:rPr>
                <w:rFonts w:ascii="Arial" w:hAnsi="Arial" w:cs="Arial"/>
              </w:rPr>
              <w:t>ly side options in the process</w:t>
            </w:r>
            <w:r>
              <w:rPr>
                <w:rFonts w:ascii="Arial" w:hAnsi="Arial" w:cs="Arial"/>
              </w:rPr>
              <w:t xml:space="preserve"> of developing your preferred </w:t>
            </w:r>
            <w:r w:rsidR="00644402">
              <w:rPr>
                <w:rFonts w:ascii="Arial" w:hAnsi="Arial" w:cs="Arial"/>
              </w:rPr>
              <w:t>plan</w:t>
            </w:r>
            <w:r>
              <w:rPr>
                <w:rFonts w:ascii="Arial" w:hAnsi="Arial" w:cs="Arial"/>
              </w:rPr>
              <w:t xml:space="preserve">. You have explained how you have done this, </w:t>
            </w:r>
            <w:r w:rsidR="00644402">
              <w:rPr>
                <w:rFonts w:ascii="Arial" w:hAnsi="Arial" w:cs="Arial"/>
              </w:rPr>
              <w:t>and</w:t>
            </w:r>
            <w:r>
              <w:rPr>
                <w:rFonts w:ascii="Arial" w:hAnsi="Arial" w:cs="Arial"/>
              </w:rPr>
              <w:t xml:space="preserve"> demonstrat</w:t>
            </w:r>
            <w:r w:rsidR="00644402">
              <w:rPr>
                <w:rFonts w:ascii="Arial" w:hAnsi="Arial" w:cs="Arial"/>
              </w:rPr>
              <w:t xml:space="preserve">ed </w:t>
            </w:r>
            <w:r>
              <w:rPr>
                <w:rFonts w:ascii="Arial" w:hAnsi="Arial" w:cs="Arial"/>
              </w:rPr>
              <w:t xml:space="preserve">how third party and collaborative options with other companies </w:t>
            </w:r>
            <w:r w:rsidR="000A6355">
              <w:rPr>
                <w:rFonts w:ascii="Arial" w:hAnsi="Arial" w:cs="Arial"/>
              </w:rPr>
              <w:t xml:space="preserve">have been evaluated. You have </w:t>
            </w:r>
            <w:r w:rsidR="00F708D3">
              <w:rPr>
                <w:rFonts w:ascii="Arial" w:hAnsi="Arial" w:cs="Arial"/>
              </w:rPr>
              <w:t xml:space="preserve">accounted for </w:t>
            </w:r>
            <w:r w:rsidR="000A6355">
              <w:rPr>
                <w:rFonts w:ascii="Arial" w:hAnsi="Arial" w:cs="Arial"/>
              </w:rPr>
              <w:t>opportunities to improve resilience at regional level.</w:t>
            </w:r>
          </w:p>
        </w:tc>
        <w:tc>
          <w:tcPr>
            <w:tcW w:w="993" w:type="dxa"/>
          </w:tcPr>
          <w:p w14:paraId="26540DC4" w14:textId="77777777" w:rsidR="00062A20" w:rsidRDefault="00644402" w:rsidP="005F3DED">
            <w:pPr>
              <w:spacing w:after="0" w:line="240" w:lineRule="auto"/>
              <w:rPr>
                <w:rFonts w:ascii="Arial" w:hAnsi="Arial" w:cs="Arial"/>
              </w:rPr>
            </w:pPr>
            <w:r>
              <w:rPr>
                <w:rFonts w:ascii="Arial" w:hAnsi="Arial" w:cs="Arial"/>
              </w:rPr>
              <w:t>S</w:t>
            </w:r>
            <w:r w:rsidR="00837055">
              <w:rPr>
                <w:rFonts w:ascii="Arial" w:hAnsi="Arial" w:cs="Arial"/>
              </w:rPr>
              <w:t xml:space="preserve">3.5, </w:t>
            </w:r>
            <w:r w:rsidR="008402DA">
              <w:rPr>
                <w:rFonts w:ascii="Arial" w:hAnsi="Arial" w:cs="Arial"/>
              </w:rPr>
              <w:t>Page</w:t>
            </w:r>
            <w:r w:rsidR="00837055">
              <w:rPr>
                <w:rFonts w:ascii="Arial" w:hAnsi="Arial" w:cs="Arial"/>
              </w:rPr>
              <w:t xml:space="preserve"> 12</w:t>
            </w:r>
          </w:p>
        </w:tc>
        <w:tc>
          <w:tcPr>
            <w:tcW w:w="1564" w:type="dxa"/>
          </w:tcPr>
          <w:p w14:paraId="01A0E4A2" w14:textId="77777777" w:rsidR="00062A20" w:rsidRPr="001E5098" w:rsidRDefault="00062A20" w:rsidP="00D155FE">
            <w:pPr>
              <w:spacing w:after="0" w:line="240" w:lineRule="auto"/>
              <w:rPr>
                <w:rFonts w:ascii="Arial" w:hAnsi="Arial" w:cs="Arial"/>
              </w:rPr>
            </w:pPr>
          </w:p>
        </w:tc>
        <w:tc>
          <w:tcPr>
            <w:tcW w:w="1994" w:type="dxa"/>
          </w:tcPr>
          <w:p w14:paraId="146FD8D2" w14:textId="77777777" w:rsidR="00062A20" w:rsidRPr="001E5098" w:rsidRDefault="00062A20" w:rsidP="00D155FE">
            <w:pPr>
              <w:spacing w:after="0" w:line="240" w:lineRule="auto"/>
              <w:rPr>
                <w:rFonts w:ascii="Arial" w:hAnsi="Arial" w:cs="Arial"/>
              </w:rPr>
            </w:pPr>
          </w:p>
        </w:tc>
        <w:tc>
          <w:tcPr>
            <w:tcW w:w="1970" w:type="dxa"/>
          </w:tcPr>
          <w:p w14:paraId="21DDAC16" w14:textId="77777777" w:rsidR="00062A20" w:rsidRPr="001E5098" w:rsidRDefault="00062A20" w:rsidP="00D155FE">
            <w:pPr>
              <w:spacing w:after="0" w:line="240" w:lineRule="auto"/>
              <w:rPr>
                <w:rFonts w:ascii="Arial" w:hAnsi="Arial" w:cs="Arial"/>
              </w:rPr>
            </w:pPr>
          </w:p>
        </w:tc>
      </w:tr>
      <w:tr w:rsidR="000A6355" w:rsidRPr="001E5098" w14:paraId="15BAD47F" w14:textId="77777777" w:rsidTr="00382B99">
        <w:trPr>
          <w:trHeight w:val="918"/>
        </w:trPr>
        <w:tc>
          <w:tcPr>
            <w:tcW w:w="666" w:type="dxa"/>
          </w:tcPr>
          <w:p w14:paraId="643EFBC6" w14:textId="43E45BB0" w:rsidR="000A6355" w:rsidRPr="001E5098" w:rsidRDefault="00876AEB" w:rsidP="008402DA">
            <w:pPr>
              <w:spacing w:after="0" w:line="240" w:lineRule="auto"/>
              <w:rPr>
                <w:rFonts w:ascii="Arial" w:hAnsi="Arial" w:cs="Arial"/>
              </w:rPr>
            </w:pPr>
            <w:r>
              <w:rPr>
                <w:rFonts w:ascii="Arial" w:hAnsi="Arial" w:cs="Arial"/>
              </w:rPr>
              <w:t>77</w:t>
            </w:r>
          </w:p>
        </w:tc>
        <w:tc>
          <w:tcPr>
            <w:tcW w:w="7267" w:type="dxa"/>
          </w:tcPr>
          <w:p w14:paraId="5F4DD31D" w14:textId="77777777" w:rsidR="000A6355" w:rsidRDefault="000A6355" w:rsidP="00025381">
            <w:pPr>
              <w:spacing w:after="0" w:line="240" w:lineRule="auto"/>
              <w:jc w:val="both"/>
              <w:rPr>
                <w:rFonts w:ascii="Arial" w:hAnsi="Arial" w:cs="Arial"/>
              </w:rPr>
            </w:pPr>
            <w:r>
              <w:rPr>
                <w:rFonts w:ascii="Arial" w:hAnsi="Arial" w:cs="Arial"/>
              </w:rPr>
              <w:t>You have provided details of and explained your preferred programme of solution</w:t>
            </w:r>
            <w:r w:rsidR="00F75A6F">
              <w:rPr>
                <w:rFonts w:ascii="Arial" w:hAnsi="Arial" w:cs="Arial"/>
              </w:rPr>
              <w:t>s</w:t>
            </w:r>
            <w:r>
              <w:rPr>
                <w:rFonts w:ascii="Arial" w:hAnsi="Arial" w:cs="Arial"/>
              </w:rPr>
              <w:t xml:space="preserve"> to restore your supply-demand balance under a dry year average annual scenario. </w:t>
            </w:r>
          </w:p>
        </w:tc>
        <w:tc>
          <w:tcPr>
            <w:tcW w:w="993" w:type="dxa"/>
          </w:tcPr>
          <w:p w14:paraId="47A8E6DC" w14:textId="77777777" w:rsidR="000A6355" w:rsidRDefault="00644402" w:rsidP="005F3DED">
            <w:pPr>
              <w:spacing w:after="0" w:line="240" w:lineRule="auto"/>
              <w:rPr>
                <w:rFonts w:ascii="Arial" w:hAnsi="Arial" w:cs="Arial"/>
              </w:rPr>
            </w:pPr>
            <w:r>
              <w:rPr>
                <w:rFonts w:ascii="Arial" w:hAnsi="Arial" w:cs="Arial"/>
              </w:rPr>
              <w:t xml:space="preserve">S3.5, </w:t>
            </w:r>
            <w:r w:rsidR="008402DA">
              <w:rPr>
                <w:rFonts w:ascii="Arial" w:hAnsi="Arial" w:cs="Arial"/>
              </w:rPr>
              <w:t>Page</w:t>
            </w:r>
            <w:r>
              <w:rPr>
                <w:rFonts w:ascii="Arial" w:hAnsi="Arial" w:cs="Arial"/>
              </w:rPr>
              <w:t xml:space="preserve"> 12</w:t>
            </w:r>
          </w:p>
        </w:tc>
        <w:tc>
          <w:tcPr>
            <w:tcW w:w="1564" w:type="dxa"/>
          </w:tcPr>
          <w:p w14:paraId="35AD7245" w14:textId="77777777" w:rsidR="000A6355" w:rsidRPr="001E5098" w:rsidRDefault="000A6355" w:rsidP="00D155FE">
            <w:pPr>
              <w:spacing w:after="0" w:line="240" w:lineRule="auto"/>
              <w:rPr>
                <w:rFonts w:ascii="Arial" w:hAnsi="Arial" w:cs="Arial"/>
              </w:rPr>
            </w:pPr>
          </w:p>
        </w:tc>
        <w:tc>
          <w:tcPr>
            <w:tcW w:w="1994" w:type="dxa"/>
          </w:tcPr>
          <w:p w14:paraId="5A058D91" w14:textId="77777777" w:rsidR="000A6355" w:rsidRPr="001E5098" w:rsidRDefault="000A6355" w:rsidP="00D155FE">
            <w:pPr>
              <w:spacing w:after="0" w:line="240" w:lineRule="auto"/>
              <w:rPr>
                <w:rFonts w:ascii="Arial" w:hAnsi="Arial" w:cs="Arial"/>
              </w:rPr>
            </w:pPr>
          </w:p>
        </w:tc>
        <w:tc>
          <w:tcPr>
            <w:tcW w:w="1970" w:type="dxa"/>
          </w:tcPr>
          <w:p w14:paraId="2214DEFA" w14:textId="77777777" w:rsidR="000A6355" w:rsidRPr="001E5098" w:rsidRDefault="000A6355" w:rsidP="00D155FE">
            <w:pPr>
              <w:spacing w:after="0" w:line="240" w:lineRule="auto"/>
              <w:rPr>
                <w:rFonts w:ascii="Arial" w:hAnsi="Arial" w:cs="Arial"/>
              </w:rPr>
            </w:pPr>
          </w:p>
        </w:tc>
      </w:tr>
      <w:tr w:rsidR="000A6355" w:rsidRPr="001E5098" w14:paraId="05F88B56" w14:textId="77777777" w:rsidTr="00382B99">
        <w:trPr>
          <w:trHeight w:val="974"/>
        </w:trPr>
        <w:tc>
          <w:tcPr>
            <w:tcW w:w="666" w:type="dxa"/>
          </w:tcPr>
          <w:p w14:paraId="3B76BE0A" w14:textId="4F56B48B" w:rsidR="000A6355" w:rsidRPr="001E5098" w:rsidRDefault="00876AEB" w:rsidP="008402DA">
            <w:pPr>
              <w:spacing w:after="0" w:line="240" w:lineRule="auto"/>
              <w:rPr>
                <w:rFonts w:ascii="Arial" w:hAnsi="Arial" w:cs="Arial"/>
              </w:rPr>
            </w:pPr>
            <w:r>
              <w:rPr>
                <w:rFonts w:ascii="Arial" w:hAnsi="Arial" w:cs="Arial"/>
              </w:rPr>
              <w:t>78</w:t>
            </w:r>
          </w:p>
        </w:tc>
        <w:tc>
          <w:tcPr>
            <w:tcW w:w="7267" w:type="dxa"/>
          </w:tcPr>
          <w:p w14:paraId="55655E6C" w14:textId="1CFB9DBA" w:rsidR="000A6355" w:rsidRDefault="00F708D3" w:rsidP="00025381">
            <w:pPr>
              <w:spacing w:after="0" w:line="240" w:lineRule="auto"/>
              <w:jc w:val="both"/>
              <w:rPr>
                <w:rFonts w:ascii="Arial" w:hAnsi="Arial" w:cs="Arial"/>
              </w:rPr>
            </w:pPr>
            <w:r>
              <w:rPr>
                <w:rFonts w:ascii="Arial" w:hAnsi="Arial" w:cs="Arial"/>
              </w:rPr>
              <w:t>Y</w:t>
            </w:r>
            <w:r w:rsidR="000A6355">
              <w:rPr>
                <w:rFonts w:ascii="Arial" w:hAnsi="Arial" w:cs="Arial"/>
              </w:rPr>
              <w:t>ou have provided details of and explained your preferred programme of solution</w:t>
            </w:r>
            <w:r w:rsidR="00F75A6F">
              <w:rPr>
                <w:rFonts w:ascii="Arial" w:hAnsi="Arial" w:cs="Arial"/>
              </w:rPr>
              <w:t>s</w:t>
            </w:r>
            <w:r w:rsidR="000A6355">
              <w:rPr>
                <w:rFonts w:ascii="Arial" w:hAnsi="Arial" w:cs="Arial"/>
              </w:rPr>
              <w:t xml:space="preserve"> to restore your supply-demand balance u</w:t>
            </w:r>
            <w:r>
              <w:rPr>
                <w:rFonts w:ascii="Arial" w:hAnsi="Arial" w:cs="Arial"/>
              </w:rPr>
              <w:t>nder a critical period scenario, if relevant.</w:t>
            </w:r>
          </w:p>
        </w:tc>
        <w:tc>
          <w:tcPr>
            <w:tcW w:w="993" w:type="dxa"/>
          </w:tcPr>
          <w:p w14:paraId="2CE43871" w14:textId="77777777" w:rsidR="000A6355" w:rsidRDefault="00644402" w:rsidP="005F3DED">
            <w:pPr>
              <w:spacing w:after="0" w:line="240" w:lineRule="auto"/>
              <w:rPr>
                <w:rFonts w:ascii="Arial" w:hAnsi="Arial" w:cs="Arial"/>
              </w:rPr>
            </w:pPr>
            <w:r>
              <w:rPr>
                <w:rFonts w:ascii="Arial" w:hAnsi="Arial" w:cs="Arial"/>
              </w:rPr>
              <w:t xml:space="preserve">S3.5, </w:t>
            </w:r>
            <w:r w:rsidR="008402DA">
              <w:rPr>
                <w:rFonts w:ascii="Arial" w:hAnsi="Arial" w:cs="Arial"/>
              </w:rPr>
              <w:t>Page</w:t>
            </w:r>
            <w:r>
              <w:rPr>
                <w:rFonts w:ascii="Arial" w:hAnsi="Arial" w:cs="Arial"/>
              </w:rPr>
              <w:t xml:space="preserve"> 12</w:t>
            </w:r>
          </w:p>
        </w:tc>
        <w:tc>
          <w:tcPr>
            <w:tcW w:w="1564" w:type="dxa"/>
          </w:tcPr>
          <w:p w14:paraId="4A560D68" w14:textId="77777777" w:rsidR="000A6355" w:rsidRPr="001E5098" w:rsidRDefault="000A6355" w:rsidP="00D155FE">
            <w:pPr>
              <w:spacing w:after="0" w:line="240" w:lineRule="auto"/>
              <w:rPr>
                <w:rFonts w:ascii="Arial" w:hAnsi="Arial" w:cs="Arial"/>
              </w:rPr>
            </w:pPr>
          </w:p>
        </w:tc>
        <w:tc>
          <w:tcPr>
            <w:tcW w:w="1994" w:type="dxa"/>
          </w:tcPr>
          <w:p w14:paraId="624D3E1F" w14:textId="77777777" w:rsidR="000A6355" w:rsidRPr="001E5098" w:rsidRDefault="000A6355" w:rsidP="00D155FE">
            <w:pPr>
              <w:spacing w:after="0" w:line="240" w:lineRule="auto"/>
              <w:rPr>
                <w:rFonts w:ascii="Arial" w:hAnsi="Arial" w:cs="Arial"/>
              </w:rPr>
            </w:pPr>
          </w:p>
        </w:tc>
        <w:tc>
          <w:tcPr>
            <w:tcW w:w="1970" w:type="dxa"/>
          </w:tcPr>
          <w:p w14:paraId="48552851" w14:textId="77777777" w:rsidR="000A6355" w:rsidRPr="001E5098" w:rsidRDefault="000A6355" w:rsidP="00D155FE">
            <w:pPr>
              <w:spacing w:after="0" w:line="240" w:lineRule="auto"/>
              <w:rPr>
                <w:rFonts w:ascii="Arial" w:hAnsi="Arial" w:cs="Arial"/>
              </w:rPr>
            </w:pPr>
          </w:p>
        </w:tc>
      </w:tr>
      <w:tr w:rsidR="000A6355" w:rsidRPr="001E5098" w14:paraId="4E68CEC1" w14:textId="77777777" w:rsidTr="00382B99">
        <w:trPr>
          <w:trHeight w:val="1258"/>
        </w:trPr>
        <w:tc>
          <w:tcPr>
            <w:tcW w:w="666" w:type="dxa"/>
          </w:tcPr>
          <w:p w14:paraId="2B0628E7" w14:textId="79F8CD76" w:rsidR="000A6355" w:rsidRPr="001E5098" w:rsidRDefault="00876AEB" w:rsidP="00D155FE">
            <w:pPr>
              <w:spacing w:after="0" w:line="240" w:lineRule="auto"/>
              <w:rPr>
                <w:rFonts w:ascii="Arial" w:hAnsi="Arial" w:cs="Arial"/>
              </w:rPr>
            </w:pPr>
            <w:r>
              <w:rPr>
                <w:rFonts w:ascii="Arial" w:hAnsi="Arial" w:cs="Arial"/>
              </w:rPr>
              <w:t>79</w:t>
            </w:r>
          </w:p>
        </w:tc>
        <w:tc>
          <w:tcPr>
            <w:tcW w:w="7267" w:type="dxa"/>
          </w:tcPr>
          <w:p w14:paraId="265BE469" w14:textId="3549453F" w:rsidR="000A6355" w:rsidRDefault="000A6355" w:rsidP="00025381">
            <w:pPr>
              <w:spacing w:after="0" w:line="240" w:lineRule="auto"/>
              <w:jc w:val="both"/>
              <w:rPr>
                <w:rFonts w:ascii="Arial" w:hAnsi="Arial" w:cs="Arial"/>
              </w:rPr>
            </w:pPr>
            <w:r>
              <w:rPr>
                <w:rFonts w:ascii="Arial" w:hAnsi="Arial" w:cs="Arial"/>
              </w:rPr>
              <w:t xml:space="preserve">Where you are in deficit in dry year average annual or critical period scenarios, you have demonstrated </w:t>
            </w:r>
            <w:r w:rsidR="00F708D3">
              <w:rPr>
                <w:rFonts w:ascii="Arial" w:hAnsi="Arial" w:cs="Arial"/>
              </w:rPr>
              <w:t>how you have</w:t>
            </w:r>
            <w:r>
              <w:rPr>
                <w:rFonts w:ascii="Arial" w:hAnsi="Arial" w:cs="Arial"/>
              </w:rPr>
              <w:t xml:space="preserve"> addresse</w:t>
            </w:r>
            <w:r w:rsidR="00F708D3">
              <w:rPr>
                <w:rFonts w:ascii="Arial" w:hAnsi="Arial" w:cs="Arial"/>
              </w:rPr>
              <w:t>d</w:t>
            </w:r>
            <w:r>
              <w:rPr>
                <w:rFonts w:ascii="Arial" w:hAnsi="Arial" w:cs="Arial"/>
              </w:rPr>
              <w:t xml:space="preserve"> these deficits and how your plan allows you to be compliant with your statutory duties.   </w:t>
            </w:r>
          </w:p>
        </w:tc>
        <w:tc>
          <w:tcPr>
            <w:tcW w:w="993" w:type="dxa"/>
          </w:tcPr>
          <w:p w14:paraId="2E56565B" w14:textId="77777777" w:rsidR="000A6355" w:rsidRDefault="00644402" w:rsidP="005F3DED">
            <w:pPr>
              <w:spacing w:after="0" w:line="240" w:lineRule="auto"/>
              <w:rPr>
                <w:rFonts w:ascii="Arial" w:hAnsi="Arial" w:cs="Arial"/>
              </w:rPr>
            </w:pPr>
            <w:r>
              <w:rPr>
                <w:rFonts w:ascii="Arial" w:hAnsi="Arial" w:cs="Arial"/>
              </w:rPr>
              <w:t>S</w:t>
            </w:r>
            <w:r w:rsidR="00837055">
              <w:rPr>
                <w:rFonts w:ascii="Arial" w:hAnsi="Arial" w:cs="Arial"/>
              </w:rPr>
              <w:t xml:space="preserve">.5, </w:t>
            </w:r>
            <w:r w:rsidR="008402DA">
              <w:rPr>
                <w:rFonts w:ascii="Arial" w:hAnsi="Arial" w:cs="Arial"/>
              </w:rPr>
              <w:t>Page</w:t>
            </w:r>
            <w:r w:rsidR="00837055">
              <w:rPr>
                <w:rFonts w:ascii="Arial" w:hAnsi="Arial" w:cs="Arial"/>
              </w:rPr>
              <w:t xml:space="preserve"> 12</w:t>
            </w:r>
          </w:p>
        </w:tc>
        <w:tc>
          <w:tcPr>
            <w:tcW w:w="1564" w:type="dxa"/>
          </w:tcPr>
          <w:p w14:paraId="413B9C1A" w14:textId="77777777" w:rsidR="000A6355" w:rsidRPr="001E5098" w:rsidRDefault="000A6355" w:rsidP="00D155FE">
            <w:pPr>
              <w:spacing w:after="0" w:line="240" w:lineRule="auto"/>
              <w:rPr>
                <w:rFonts w:ascii="Arial" w:hAnsi="Arial" w:cs="Arial"/>
              </w:rPr>
            </w:pPr>
          </w:p>
        </w:tc>
        <w:tc>
          <w:tcPr>
            <w:tcW w:w="1994" w:type="dxa"/>
          </w:tcPr>
          <w:p w14:paraId="26E07062" w14:textId="77777777" w:rsidR="000A6355" w:rsidRPr="001E5098" w:rsidRDefault="000A6355" w:rsidP="00D155FE">
            <w:pPr>
              <w:spacing w:after="0" w:line="240" w:lineRule="auto"/>
              <w:rPr>
                <w:rFonts w:ascii="Arial" w:hAnsi="Arial" w:cs="Arial"/>
              </w:rPr>
            </w:pPr>
          </w:p>
        </w:tc>
        <w:tc>
          <w:tcPr>
            <w:tcW w:w="1970" w:type="dxa"/>
          </w:tcPr>
          <w:p w14:paraId="0B441867" w14:textId="77777777" w:rsidR="000A6355" w:rsidRPr="001E5098" w:rsidRDefault="000A6355" w:rsidP="00D155FE">
            <w:pPr>
              <w:spacing w:after="0" w:line="240" w:lineRule="auto"/>
              <w:rPr>
                <w:rFonts w:ascii="Arial" w:hAnsi="Arial" w:cs="Arial"/>
              </w:rPr>
            </w:pPr>
          </w:p>
        </w:tc>
      </w:tr>
      <w:tr w:rsidR="000A6355" w:rsidRPr="001E5098" w14:paraId="43AB5FA6" w14:textId="77777777" w:rsidTr="00382B99">
        <w:trPr>
          <w:trHeight w:val="907"/>
        </w:trPr>
        <w:tc>
          <w:tcPr>
            <w:tcW w:w="666" w:type="dxa"/>
          </w:tcPr>
          <w:p w14:paraId="25D0A9D1" w14:textId="680101CE" w:rsidR="000A6355" w:rsidRPr="001E5098" w:rsidRDefault="008402DA" w:rsidP="00D155FE">
            <w:pPr>
              <w:spacing w:after="0" w:line="240" w:lineRule="auto"/>
              <w:rPr>
                <w:rFonts w:ascii="Arial" w:hAnsi="Arial" w:cs="Arial"/>
              </w:rPr>
            </w:pPr>
            <w:r>
              <w:rPr>
                <w:rFonts w:ascii="Arial" w:hAnsi="Arial" w:cs="Arial"/>
              </w:rPr>
              <w:lastRenderedPageBreak/>
              <w:t>8</w:t>
            </w:r>
            <w:r w:rsidR="00876AEB">
              <w:rPr>
                <w:rFonts w:ascii="Arial" w:hAnsi="Arial" w:cs="Arial"/>
              </w:rPr>
              <w:t>0</w:t>
            </w:r>
          </w:p>
        </w:tc>
        <w:tc>
          <w:tcPr>
            <w:tcW w:w="7267" w:type="dxa"/>
          </w:tcPr>
          <w:p w14:paraId="510F7963" w14:textId="77777777" w:rsidR="000A6355" w:rsidRDefault="000A6355" w:rsidP="00025381">
            <w:pPr>
              <w:spacing w:after="0" w:line="240" w:lineRule="auto"/>
              <w:jc w:val="both"/>
              <w:rPr>
                <w:rFonts w:ascii="Arial" w:hAnsi="Arial" w:cs="Arial"/>
              </w:rPr>
            </w:pPr>
            <w:r>
              <w:rPr>
                <w:rFonts w:ascii="Arial" w:hAnsi="Arial" w:cs="Arial"/>
              </w:rPr>
              <w:t xml:space="preserve">You have indicated clearly if you have included resilience solutions for more challenging but plausible droughts beyond the capabilities of your final plan. </w:t>
            </w:r>
          </w:p>
        </w:tc>
        <w:tc>
          <w:tcPr>
            <w:tcW w:w="993" w:type="dxa"/>
          </w:tcPr>
          <w:p w14:paraId="59B0A939" w14:textId="77777777" w:rsidR="000A6355" w:rsidRDefault="00644402" w:rsidP="005F3DED">
            <w:pPr>
              <w:spacing w:after="0" w:line="240" w:lineRule="auto"/>
              <w:rPr>
                <w:rFonts w:ascii="Arial" w:hAnsi="Arial" w:cs="Arial"/>
              </w:rPr>
            </w:pPr>
            <w:r>
              <w:rPr>
                <w:rFonts w:ascii="Arial" w:hAnsi="Arial" w:cs="Arial"/>
              </w:rPr>
              <w:t>S</w:t>
            </w:r>
            <w:r w:rsidR="00837055">
              <w:rPr>
                <w:rFonts w:ascii="Arial" w:hAnsi="Arial" w:cs="Arial"/>
              </w:rPr>
              <w:t xml:space="preserve">3.5, </w:t>
            </w:r>
            <w:r w:rsidR="008402DA">
              <w:rPr>
                <w:rFonts w:ascii="Arial" w:hAnsi="Arial" w:cs="Arial"/>
              </w:rPr>
              <w:t>Page</w:t>
            </w:r>
            <w:r w:rsidR="00837055">
              <w:rPr>
                <w:rFonts w:ascii="Arial" w:hAnsi="Arial" w:cs="Arial"/>
              </w:rPr>
              <w:t xml:space="preserve"> 12</w:t>
            </w:r>
          </w:p>
        </w:tc>
        <w:tc>
          <w:tcPr>
            <w:tcW w:w="1564" w:type="dxa"/>
          </w:tcPr>
          <w:p w14:paraId="6958DCE0" w14:textId="77777777" w:rsidR="000A6355" w:rsidRPr="001E5098" w:rsidRDefault="000A6355" w:rsidP="00D155FE">
            <w:pPr>
              <w:spacing w:after="0" w:line="240" w:lineRule="auto"/>
              <w:rPr>
                <w:rFonts w:ascii="Arial" w:hAnsi="Arial" w:cs="Arial"/>
              </w:rPr>
            </w:pPr>
          </w:p>
        </w:tc>
        <w:tc>
          <w:tcPr>
            <w:tcW w:w="1994" w:type="dxa"/>
          </w:tcPr>
          <w:p w14:paraId="111E702B" w14:textId="77777777" w:rsidR="000A6355" w:rsidRPr="001E5098" w:rsidRDefault="000A6355" w:rsidP="00D155FE">
            <w:pPr>
              <w:spacing w:after="0" w:line="240" w:lineRule="auto"/>
              <w:rPr>
                <w:rFonts w:ascii="Arial" w:hAnsi="Arial" w:cs="Arial"/>
              </w:rPr>
            </w:pPr>
          </w:p>
        </w:tc>
        <w:tc>
          <w:tcPr>
            <w:tcW w:w="1970" w:type="dxa"/>
          </w:tcPr>
          <w:p w14:paraId="57C1DF96" w14:textId="77777777" w:rsidR="000A6355" w:rsidRPr="001E5098" w:rsidRDefault="000A6355" w:rsidP="00D155FE">
            <w:pPr>
              <w:spacing w:after="0" w:line="240" w:lineRule="auto"/>
              <w:rPr>
                <w:rFonts w:ascii="Arial" w:hAnsi="Arial" w:cs="Arial"/>
              </w:rPr>
            </w:pPr>
          </w:p>
        </w:tc>
      </w:tr>
      <w:tr w:rsidR="000A6355" w:rsidRPr="001E5098" w14:paraId="1A3D8CD8" w14:textId="77777777" w:rsidTr="00382B99">
        <w:trPr>
          <w:trHeight w:val="1070"/>
        </w:trPr>
        <w:tc>
          <w:tcPr>
            <w:tcW w:w="666" w:type="dxa"/>
          </w:tcPr>
          <w:p w14:paraId="20813B33" w14:textId="2234C218" w:rsidR="000A6355" w:rsidRPr="001E5098" w:rsidRDefault="008402DA" w:rsidP="008A533B">
            <w:pPr>
              <w:spacing w:after="0" w:line="240" w:lineRule="auto"/>
              <w:rPr>
                <w:rFonts w:ascii="Arial" w:hAnsi="Arial" w:cs="Arial"/>
              </w:rPr>
            </w:pPr>
            <w:r>
              <w:rPr>
                <w:rFonts w:ascii="Arial" w:hAnsi="Arial" w:cs="Arial"/>
              </w:rPr>
              <w:t>8</w:t>
            </w:r>
            <w:r w:rsidR="00876AEB">
              <w:rPr>
                <w:rFonts w:ascii="Arial" w:hAnsi="Arial" w:cs="Arial"/>
              </w:rPr>
              <w:t>1</w:t>
            </w:r>
          </w:p>
        </w:tc>
        <w:tc>
          <w:tcPr>
            <w:tcW w:w="7267" w:type="dxa"/>
          </w:tcPr>
          <w:p w14:paraId="18C8C97A" w14:textId="662B409B" w:rsidR="000A6355" w:rsidRDefault="000A6355" w:rsidP="00025381">
            <w:pPr>
              <w:spacing w:after="0" w:line="240" w:lineRule="auto"/>
              <w:jc w:val="both"/>
              <w:rPr>
                <w:rFonts w:ascii="Arial" w:hAnsi="Arial" w:cs="Arial"/>
              </w:rPr>
            </w:pPr>
            <w:r>
              <w:rPr>
                <w:rFonts w:ascii="Arial" w:hAnsi="Arial" w:cs="Arial"/>
              </w:rPr>
              <w:t>If you are in surplus, and you have still decided to include options in your plan, you have explained the benefits from this (such as more efficient supply of water, improvements in long-term resilience, demand reduction etc.</w:t>
            </w:r>
            <w:r w:rsidR="00D80D71">
              <w:rPr>
                <w:rFonts w:ascii="Arial" w:hAnsi="Arial" w:cs="Arial"/>
              </w:rPr>
              <w:t>)</w:t>
            </w:r>
            <w:r>
              <w:rPr>
                <w:rFonts w:ascii="Arial" w:hAnsi="Arial" w:cs="Arial"/>
              </w:rPr>
              <w:t xml:space="preserve">   </w:t>
            </w:r>
          </w:p>
        </w:tc>
        <w:tc>
          <w:tcPr>
            <w:tcW w:w="993" w:type="dxa"/>
          </w:tcPr>
          <w:p w14:paraId="69E61EC4" w14:textId="77777777" w:rsidR="000A6355" w:rsidRDefault="00644402" w:rsidP="005F3DED">
            <w:pPr>
              <w:spacing w:after="0" w:line="240" w:lineRule="auto"/>
              <w:rPr>
                <w:rFonts w:ascii="Arial" w:hAnsi="Arial" w:cs="Arial"/>
              </w:rPr>
            </w:pPr>
            <w:r>
              <w:rPr>
                <w:rFonts w:ascii="Arial" w:hAnsi="Arial" w:cs="Arial"/>
              </w:rPr>
              <w:t>S</w:t>
            </w:r>
            <w:r w:rsidR="00837055">
              <w:rPr>
                <w:rFonts w:ascii="Arial" w:hAnsi="Arial" w:cs="Arial"/>
              </w:rPr>
              <w:t xml:space="preserve">3.5, </w:t>
            </w:r>
            <w:r w:rsidR="008402DA">
              <w:rPr>
                <w:rFonts w:ascii="Arial" w:hAnsi="Arial" w:cs="Arial"/>
              </w:rPr>
              <w:t>Page</w:t>
            </w:r>
            <w:r w:rsidR="00837055">
              <w:rPr>
                <w:rFonts w:ascii="Arial" w:hAnsi="Arial" w:cs="Arial"/>
              </w:rPr>
              <w:t xml:space="preserve"> 12</w:t>
            </w:r>
          </w:p>
        </w:tc>
        <w:tc>
          <w:tcPr>
            <w:tcW w:w="1564" w:type="dxa"/>
          </w:tcPr>
          <w:p w14:paraId="3C37300D" w14:textId="77777777" w:rsidR="000A6355" w:rsidRPr="001E5098" w:rsidRDefault="000A6355" w:rsidP="00D155FE">
            <w:pPr>
              <w:spacing w:after="0" w:line="240" w:lineRule="auto"/>
              <w:rPr>
                <w:rFonts w:ascii="Arial" w:hAnsi="Arial" w:cs="Arial"/>
              </w:rPr>
            </w:pPr>
          </w:p>
        </w:tc>
        <w:tc>
          <w:tcPr>
            <w:tcW w:w="1994" w:type="dxa"/>
          </w:tcPr>
          <w:p w14:paraId="2C3B3D50" w14:textId="77777777" w:rsidR="000A6355" w:rsidRPr="001E5098" w:rsidRDefault="000A6355" w:rsidP="00D155FE">
            <w:pPr>
              <w:spacing w:after="0" w:line="240" w:lineRule="auto"/>
              <w:rPr>
                <w:rFonts w:ascii="Arial" w:hAnsi="Arial" w:cs="Arial"/>
              </w:rPr>
            </w:pPr>
          </w:p>
        </w:tc>
        <w:tc>
          <w:tcPr>
            <w:tcW w:w="1970" w:type="dxa"/>
          </w:tcPr>
          <w:p w14:paraId="77ABF0B0" w14:textId="77777777" w:rsidR="000A6355" w:rsidRPr="001E5098" w:rsidRDefault="000A6355" w:rsidP="00D155FE">
            <w:pPr>
              <w:spacing w:after="0" w:line="240" w:lineRule="auto"/>
              <w:rPr>
                <w:rFonts w:ascii="Arial" w:hAnsi="Arial" w:cs="Arial"/>
              </w:rPr>
            </w:pPr>
          </w:p>
        </w:tc>
      </w:tr>
    </w:tbl>
    <w:p w14:paraId="44213220" w14:textId="77777777" w:rsidR="00382B99" w:rsidRDefault="00382B99">
      <w:pPr>
        <w:spacing w:after="0" w:line="240" w:lineRule="auto"/>
        <w:rPr>
          <w:rFonts w:ascii="Arial" w:hAnsi="Arial" w:cs="Arial"/>
          <w:b/>
        </w:rPr>
      </w:pPr>
    </w:p>
    <w:p w14:paraId="58685663" w14:textId="77777777" w:rsidR="009445D0" w:rsidRDefault="009445D0">
      <w:pPr>
        <w:spacing w:after="0" w:line="240" w:lineRule="auto"/>
        <w:rPr>
          <w:rFonts w:ascii="Arial" w:hAnsi="Arial" w:cs="Arial"/>
          <w:b/>
        </w:rPr>
      </w:pPr>
      <w:bookmarkStart w:id="19" w:name="Section3_6"/>
      <w:r>
        <w:rPr>
          <w:rFonts w:ascii="Arial" w:hAnsi="Arial" w:cs="Arial"/>
          <w:b/>
        </w:rPr>
        <w:t>3.6 Levels of service</w:t>
      </w:r>
    </w:p>
    <w:bookmarkEnd w:id="19"/>
    <w:p w14:paraId="0BA08151" w14:textId="77777777" w:rsidR="009445D0" w:rsidRDefault="009445D0">
      <w:pPr>
        <w:spacing w:after="0" w:line="240" w:lineRule="auto"/>
        <w:rPr>
          <w:rFonts w:ascii="Arial" w:hAnsi="Arial" w:cs="Arial"/>
          <w:b/>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228"/>
        <w:gridCol w:w="964"/>
        <w:gridCol w:w="1514"/>
        <w:gridCol w:w="2060"/>
        <w:gridCol w:w="2013"/>
      </w:tblGrid>
      <w:tr w:rsidR="009445D0" w:rsidRPr="001E5098" w14:paraId="1220A54A" w14:textId="77777777" w:rsidTr="00382B99">
        <w:trPr>
          <w:tblHeader/>
        </w:trPr>
        <w:tc>
          <w:tcPr>
            <w:tcW w:w="675" w:type="dxa"/>
            <w:shd w:val="clear" w:color="auto" w:fill="BFBFBF"/>
          </w:tcPr>
          <w:p w14:paraId="3F290BBE" w14:textId="77777777" w:rsidR="009445D0" w:rsidRPr="001E5098" w:rsidRDefault="009445D0" w:rsidP="00B24178">
            <w:pPr>
              <w:spacing w:after="0" w:line="240" w:lineRule="auto"/>
              <w:rPr>
                <w:rFonts w:ascii="Arial" w:hAnsi="Arial" w:cs="Arial"/>
                <w:b/>
              </w:rPr>
            </w:pPr>
            <w:r w:rsidRPr="001E5098">
              <w:rPr>
                <w:rFonts w:ascii="Arial" w:hAnsi="Arial" w:cs="Arial"/>
                <w:b/>
              </w:rPr>
              <w:t>No.</w:t>
            </w:r>
          </w:p>
        </w:tc>
        <w:tc>
          <w:tcPr>
            <w:tcW w:w="7228" w:type="dxa"/>
            <w:shd w:val="clear" w:color="auto" w:fill="BFBFBF"/>
          </w:tcPr>
          <w:p w14:paraId="24B443B4" w14:textId="77777777" w:rsidR="009445D0" w:rsidRPr="001E5098" w:rsidRDefault="009445D0" w:rsidP="00B24178">
            <w:pPr>
              <w:spacing w:after="0" w:line="240" w:lineRule="auto"/>
              <w:rPr>
                <w:rFonts w:ascii="Arial" w:hAnsi="Arial" w:cs="Arial"/>
                <w:b/>
              </w:rPr>
            </w:pPr>
            <w:r w:rsidRPr="001E5098">
              <w:rPr>
                <w:rFonts w:ascii="Arial" w:hAnsi="Arial" w:cs="Arial"/>
                <w:b/>
              </w:rPr>
              <w:t>Action or approach</w:t>
            </w:r>
          </w:p>
        </w:tc>
        <w:tc>
          <w:tcPr>
            <w:tcW w:w="964" w:type="dxa"/>
            <w:shd w:val="clear" w:color="auto" w:fill="BFBFBF"/>
          </w:tcPr>
          <w:p w14:paraId="32961567" w14:textId="77777777" w:rsidR="009445D0" w:rsidRPr="001E5098" w:rsidRDefault="009445D0" w:rsidP="00B24178">
            <w:pPr>
              <w:spacing w:after="0" w:line="240" w:lineRule="auto"/>
              <w:rPr>
                <w:rFonts w:ascii="Arial" w:hAnsi="Arial" w:cs="Arial"/>
                <w:b/>
              </w:rPr>
            </w:pPr>
            <w:r w:rsidRPr="001E5098">
              <w:rPr>
                <w:rFonts w:ascii="Arial" w:hAnsi="Arial" w:cs="Arial"/>
                <w:b/>
              </w:rPr>
              <w:t>WRPG ref.</w:t>
            </w:r>
          </w:p>
        </w:tc>
        <w:tc>
          <w:tcPr>
            <w:tcW w:w="1514" w:type="dxa"/>
            <w:shd w:val="clear" w:color="auto" w:fill="BFBFBF"/>
          </w:tcPr>
          <w:p w14:paraId="42BFCF0F" w14:textId="77777777" w:rsidR="009445D0" w:rsidRPr="001E5098" w:rsidRDefault="009445D0" w:rsidP="00B24178">
            <w:pPr>
              <w:spacing w:after="0" w:line="240" w:lineRule="auto"/>
              <w:rPr>
                <w:rFonts w:ascii="Arial" w:hAnsi="Arial" w:cs="Arial"/>
                <w:b/>
              </w:rPr>
            </w:pPr>
            <w:r w:rsidRPr="001E5098">
              <w:rPr>
                <w:rFonts w:ascii="Arial" w:hAnsi="Arial" w:cs="Arial"/>
                <w:b/>
              </w:rPr>
              <w:t>Draft WRMP ref.</w:t>
            </w:r>
          </w:p>
        </w:tc>
        <w:tc>
          <w:tcPr>
            <w:tcW w:w="2060" w:type="dxa"/>
            <w:shd w:val="clear" w:color="auto" w:fill="BFBFBF"/>
          </w:tcPr>
          <w:p w14:paraId="53774698" w14:textId="77777777" w:rsidR="009445D0" w:rsidRPr="001E5098" w:rsidRDefault="009445D0" w:rsidP="00B24178">
            <w:pPr>
              <w:spacing w:after="0" w:line="240" w:lineRule="auto"/>
              <w:rPr>
                <w:rFonts w:ascii="Arial" w:hAnsi="Arial" w:cs="Arial"/>
                <w:b/>
              </w:rPr>
            </w:pPr>
            <w:r w:rsidRPr="001E5098">
              <w:rPr>
                <w:rFonts w:ascii="Arial" w:hAnsi="Arial" w:cs="Arial"/>
                <w:b/>
              </w:rPr>
              <w:t>Proposed inclusion (Y, N or n/a)</w:t>
            </w:r>
          </w:p>
        </w:tc>
        <w:tc>
          <w:tcPr>
            <w:tcW w:w="2013" w:type="dxa"/>
            <w:shd w:val="clear" w:color="auto" w:fill="BFBFBF"/>
          </w:tcPr>
          <w:p w14:paraId="21DC0E63" w14:textId="77777777" w:rsidR="009445D0" w:rsidRPr="001E5098" w:rsidRDefault="009445D0" w:rsidP="00B24178">
            <w:pPr>
              <w:spacing w:after="0" w:line="240" w:lineRule="auto"/>
              <w:rPr>
                <w:rFonts w:ascii="Arial" w:hAnsi="Arial" w:cs="Arial"/>
                <w:b/>
              </w:rPr>
            </w:pPr>
            <w:r w:rsidRPr="001E5098">
              <w:rPr>
                <w:rFonts w:ascii="Arial" w:hAnsi="Arial" w:cs="Arial"/>
                <w:b/>
              </w:rPr>
              <w:t>Any issue identified</w:t>
            </w:r>
          </w:p>
        </w:tc>
      </w:tr>
      <w:tr w:rsidR="009445D0" w:rsidRPr="001E5098" w14:paraId="1EB07116" w14:textId="77777777" w:rsidTr="00382B99">
        <w:trPr>
          <w:trHeight w:val="1079"/>
        </w:trPr>
        <w:tc>
          <w:tcPr>
            <w:tcW w:w="675" w:type="dxa"/>
          </w:tcPr>
          <w:p w14:paraId="0971B9A4" w14:textId="5D06C4C5" w:rsidR="009445D0" w:rsidRPr="001E5098" w:rsidRDefault="00876AEB" w:rsidP="00B24178">
            <w:pPr>
              <w:spacing w:after="0" w:line="240" w:lineRule="auto"/>
              <w:rPr>
                <w:rFonts w:ascii="Arial" w:hAnsi="Arial" w:cs="Arial"/>
              </w:rPr>
            </w:pPr>
            <w:r>
              <w:rPr>
                <w:rFonts w:ascii="Arial" w:hAnsi="Arial" w:cs="Arial"/>
              </w:rPr>
              <w:t>82</w:t>
            </w:r>
          </w:p>
        </w:tc>
        <w:tc>
          <w:tcPr>
            <w:tcW w:w="7228" w:type="dxa"/>
          </w:tcPr>
          <w:p w14:paraId="6AEB6D11" w14:textId="20FE0E78" w:rsidR="009445D0" w:rsidRPr="001E5098" w:rsidRDefault="00331DCB" w:rsidP="005A773A">
            <w:pPr>
              <w:spacing w:after="0" w:line="240" w:lineRule="auto"/>
              <w:jc w:val="both"/>
              <w:rPr>
                <w:rFonts w:ascii="Arial" w:hAnsi="Arial" w:cs="Arial"/>
              </w:rPr>
            </w:pPr>
            <w:r>
              <w:rPr>
                <w:rFonts w:ascii="Arial" w:hAnsi="Arial" w:cs="Arial"/>
              </w:rPr>
              <w:t>For water companies wholly or mainly in England y</w:t>
            </w:r>
            <w:r w:rsidR="005A773A">
              <w:rPr>
                <w:rFonts w:ascii="Arial" w:hAnsi="Arial" w:cs="Arial"/>
              </w:rPr>
              <w:t xml:space="preserve">ou have clearly set out your level of service as an annual percentage risk of restrictions, and set out if/how you expect it to change across the planning period as you implement supply-demand or resilience measures. </w:t>
            </w:r>
          </w:p>
        </w:tc>
        <w:tc>
          <w:tcPr>
            <w:tcW w:w="964" w:type="dxa"/>
          </w:tcPr>
          <w:p w14:paraId="64C4109F" w14:textId="06805379" w:rsidR="009445D0" w:rsidRPr="001E5098" w:rsidRDefault="00DB10DC" w:rsidP="00B24178">
            <w:pPr>
              <w:spacing w:after="0" w:line="240" w:lineRule="auto"/>
              <w:rPr>
                <w:rFonts w:ascii="Arial" w:hAnsi="Arial" w:cs="Arial"/>
              </w:rPr>
            </w:pPr>
            <w:r>
              <w:rPr>
                <w:rFonts w:ascii="Arial" w:hAnsi="Arial" w:cs="Arial"/>
              </w:rPr>
              <w:t>S3.6, Page 13</w:t>
            </w:r>
          </w:p>
        </w:tc>
        <w:tc>
          <w:tcPr>
            <w:tcW w:w="1514" w:type="dxa"/>
          </w:tcPr>
          <w:p w14:paraId="50BE8FE2" w14:textId="77777777" w:rsidR="009445D0" w:rsidRPr="001E5098" w:rsidRDefault="009445D0" w:rsidP="00B24178">
            <w:pPr>
              <w:spacing w:after="0" w:line="240" w:lineRule="auto"/>
              <w:rPr>
                <w:rFonts w:ascii="Arial" w:hAnsi="Arial" w:cs="Arial"/>
              </w:rPr>
            </w:pPr>
          </w:p>
        </w:tc>
        <w:tc>
          <w:tcPr>
            <w:tcW w:w="2060" w:type="dxa"/>
          </w:tcPr>
          <w:p w14:paraId="39A2AF10" w14:textId="77777777" w:rsidR="009445D0" w:rsidRPr="001E5098" w:rsidRDefault="009445D0" w:rsidP="00B24178">
            <w:pPr>
              <w:spacing w:after="0" w:line="240" w:lineRule="auto"/>
              <w:rPr>
                <w:rFonts w:ascii="Arial" w:hAnsi="Arial" w:cs="Arial"/>
              </w:rPr>
            </w:pPr>
          </w:p>
        </w:tc>
        <w:tc>
          <w:tcPr>
            <w:tcW w:w="2013" w:type="dxa"/>
          </w:tcPr>
          <w:p w14:paraId="3122CA1C" w14:textId="77777777" w:rsidR="009445D0" w:rsidRPr="001E5098" w:rsidRDefault="009445D0" w:rsidP="00B24178">
            <w:pPr>
              <w:spacing w:after="0" w:line="240" w:lineRule="auto"/>
              <w:rPr>
                <w:rFonts w:ascii="Arial" w:hAnsi="Arial" w:cs="Arial"/>
              </w:rPr>
            </w:pPr>
          </w:p>
        </w:tc>
      </w:tr>
      <w:tr w:rsidR="005A773A" w:rsidRPr="001E5098" w14:paraId="6A1588E7" w14:textId="77777777" w:rsidTr="00382B99">
        <w:trPr>
          <w:trHeight w:val="1079"/>
        </w:trPr>
        <w:tc>
          <w:tcPr>
            <w:tcW w:w="675" w:type="dxa"/>
          </w:tcPr>
          <w:p w14:paraId="36018140" w14:textId="67B7A04A" w:rsidR="005A773A" w:rsidRPr="001E5098" w:rsidRDefault="00876AEB" w:rsidP="00B24178">
            <w:pPr>
              <w:spacing w:after="0" w:line="240" w:lineRule="auto"/>
              <w:rPr>
                <w:rFonts w:ascii="Arial" w:hAnsi="Arial" w:cs="Arial"/>
              </w:rPr>
            </w:pPr>
            <w:r>
              <w:rPr>
                <w:rFonts w:ascii="Arial" w:hAnsi="Arial" w:cs="Arial"/>
              </w:rPr>
              <w:t>83</w:t>
            </w:r>
          </w:p>
        </w:tc>
        <w:tc>
          <w:tcPr>
            <w:tcW w:w="7228" w:type="dxa"/>
          </w:tcPr>
          <w:p w14:paraId="71EB69C7" w14:textId="77777777" w:rsidR="005A773A" w:rsidRDefault="005A773A" w:rsidP="005A773A">
            <w:pPr>
              <w:spacing w:after="0" w:line="240" w:lineRule="auto"/>
              <w:jc w:val="both"/>
              <w:rPr>
                <w:rFonts w:ascii="Arial" w:hAnsi="Arial" w:cs="Arial"/>
              </w:rPr>
            </w:pPr>
            <w:r>
              <w:rPr>
                <w:rFonts w:ascii="Arial" w:hAnsi="Arial" w:cs="Arial"/>
              </w:rPr>
              <w:t>You have presented evidence to demonstrate that your level of service is appropriate and have used appropriate assumptions and methodologies to develop your levels of service.</w:t>
            </w:r>
          </w:p>
          <w:p w14:paraId="72C84CF6" w14:textId="7F480D0E" w:rsidR="005A773A" w:rsidRDefault="005A773A" w:rsidP="005A773A">
            <w:pPr>
              <w:spacing w:after="0" w:line="240" w:lineRule="auto"/>
              <w:jc w:val="both"/>
              <w:rPr>
                <w:rFonts w:ascii="Arial" w:hAnsi="Arial" w:cs="Arial"/>
              </w:rPr>
            </w:pPr>
          </w:p>
        </w:tc>
        <w:tc>
          <w:tcPr>
            <w:tcW w:w="964" w:type="dxa"/>
          </w:tcPr>
          <w:p w14:paraId="093D7BF9" w14:textId="547F54C3" w:rsidR="005A773A" w:rsidRDefault="005C7686" w:rsidP="00B24178">
            <w:pPr>
              <w:spacing w:after="0" w:line="240" w:lineRule="auto"/>
              <w:rPr>
                <w:rFonts w:ascii="Arial" w:hAnsi="Arial" w:cs="Arial"/>
              </w:rPr>
            </w:pPr>
            <w:r>
              <w:rPr>
                <w:rFonts w:ascii="Arial" w:hAnsi="Arial" w:cs="Arial"/>
              </w:rPr>
              <w:t>S3.6, Page 13</w:t>
            </w:r>
          </w:p>
        </w:tc>
        <w:tc>
          <w:tcPr>
            <w:tcW w:w="1514" w:type="dxa"/>
          </w:tcPr>
          <w:p w14:paraId="16C9A3A6" w14:textId="77777777" w:rsidR="005A773A" w:rsidRPr="001E5098" w:rsidRDefault="005A773A" w:rsidP="00B24178">
            <w:pPr>
              <w:spacing w:after="0" w:line="240" w:lineRule="auto"/>
              <w:rPr>
                <w:rFonts w:ascii="Arial" w:hAnsi="Arial" w:cs="Arial"/>
              </w:rPr>
            </w:pPr>
          </w:p>
        </w:tc>
        <w:tc>
          <w:tcPr>
            <w:tcW w:w="2060" w:type="dxa"/>
          </w:tcPr>
          <w:p w14:paraId="5097E6E1" w14:textId="77777777" w:rsidR="005A773A" w:rsidRPr="001E5098" w:rsidRDefault="005A773A" w:rsidP="00B24178">
            <w:pPr>
              <w:spacing w:after="0" w:line="240" w:lineRule="auto"/>
              <w:rPr>
                <w:rFonts w:ascii="Arial" w:hAnsi="Arial" w:cs="Arial"/>
              </w:rPr>
            </w:pPr>
          </w:p>
        </w:tc>
        <w:tc>
          <w:tcPr>
            <w:tcW w:w="2013" w:type="dxa"/>
          </w:tcPr>
          <w:p w14:paraId="6E811BD4" w14:textId="77777777" w:rsidR="005A773A" w:rsidRPr="001E5098" w:rsidRDefault="005A773A" w:rsidP="00B24178">
            <w:pPr>
              <w:spacing w:after="0" w:line="240" w:lineRule="auto"/>
              <w:rPr>
                <w:rFonts w:ascii="Arial" w:hAnsi="Arial" w:cs="Arial"/>
              </w:rPr>
            </w:pPr>
          </w:p>
        </w:tc>
      </w:tr>
      <w:tr w:rsidR="005A773A" w:rsidRPr="001E5098" w14:paraId="334348B2" w14:textId="77777777" w:rsidTr="00382B99">
        <w:trPr>
          <w:trHeight w:val="1155"/>
        </w:trPr>
        <w:tc>
          <w:tcPr>
            <w:tcW w:w="675" w:type="dxa"/>
          </w:tcPr>
          <w:p w14:paraId="5DFA8E45" w14:textId="0A8D3836" w:rsidR="005A773A" w:rsidRPr="001E5098" w:rsidRDefault="00876AEB" w:rsidP="00B24178">
            <w:pPr>
              <w:spacing w:after="0" w:line="240" w:lineRule="auto"/>
              <w:rPr>
                <w:rFonts w:ascii="Arial" w:hAnsi="Arial" w:cs="Arial"/>
              </w:rPr>
            </w:pPr>
            <w:r>
              <w:rPr>
                <w:rFonts w:ascii="Arial" w:hAnsi="Arial" w:cs="Arial"/>
              </w:rPr>
              <w:t>84</w:t>
            </w:r>
          </w:p>
        </w:tc>
        <w:tc>
          <w:tcPr>
            <w:tcW w:w="7228" w:type="dxa"/>
          </w:tcPr>
          <w:p w14:paraId="7030C81A" w14:textId="2E8E7540" w:rsidR="005A773A" w:rsidRDefault="005A773A" w:rsidP="008E699B">
            <w:pPr>
              <w:spacing w:after="0" w:line="240" w:lineRule="auto"/>
              <w:jc w:val="both"/>
              <w:rPr>
                <w:rFonts w:ascii="Arial" w:hAnsi="Arial" w:cs="Arial"/>
              </w:rPr>
            </w:pPr>
            <w:r>
              <w:rPr>
                <w:rFonts w:ascii="Arial" w:hAnsi="Arial" w:cs="Arial"/>
              </w:rPr>
              <w:t>You have engaged with your customers and stakeholders and their views have been considered when developing your level of service</w:t>
            </w:r>
            <w:r w:rsidR="008E699B">
              <w:rPr>
                <w:rFonts w:ascii="Arial" w:hAnsi="Arial" w:cs="Arial"/>
              </w:rPr>
              <w:t>. Y</w:t>
            </w:r>
            <w:r>
              <w:rPr>
                <w:rFonts w:ascii="Arial" w:hAnsi="Arial" w:cs="Arial"/>
              </w:rPr>
              <w:t>ou have communicated your level of service appropriately.</w:t>
            </w:r>
          </w:p>
        </w:tc>
        <w:tc>
          <w:tcPr>
            <w:tcW w:w="964" w:type="dxa"/>
          </w:tcPr>
          <w:p w14:paraId="1A7981E3" w14:textId="23998B3C" w:rsidR="005A773A" w:rsidRDefault="005C7686" w:rsidP="00DB10DC">
            <w:pPr>
              <w:spacing w:after="0" w:line="240" w:lineRule="auto"/>
              <w:rPr>
                <w:rFonts w:ascii="Arial" w:hAnsi="Arial" w:cs="Arial"/>
              </w:rPr>
            </w:pPr>
            <w:r>
              <w:rPr>
                <w:rFonts w:ascii="Arial" w:hAnsi="Arial" w:cs="Arial"/>
              </w:rPr>
              <w:t>S3.6, Page 13</w:t>
            </w:r>
          </w:p>
        </w:tc>
        <w:tc>
          <w:tcPr>
            <w:tcW w:w="1514" w:type="dxa"/>
          </w:tcPr>
          <w:p w14:paraId="42789F6E" w14:textId="77777777" w:rsidR="005A773A" w:rsidRPr="001E5098" w:rsidRDefault="005A773A" w:rsidP="00B24178">
            <w:pPr>
              <w:spacing w:after="0" w:line="240" w:lineRule="auto"/>
              <w:rPr>
                <w:rFonts w:ascii="Arial" w:hAnsi="Arial" w:cs="Arial"/>
              </w:rPr>
            </w:pPr>
          </w:p>
        </w:tc>
        <w:tc>
          <w:tcPr>
            <w:tcW w:w="2060" w:type="dxa"/>
          </w:tcPr>
          <w:p w14:paraId="2889211E" w14:textId="77777777" w:rsidR="005A773A" w:rsidRPr="001E5098" w:rsidRDefault="005A773A" w:rsidP="00B24178">
            <w:pPr>
              <w:spacing w:after="0" w:line="240" w:lineRule="auto"/>
              <w:rPr>
                <w:rFonts w:ascii="Arial" w:hAnsi="Arial" w:cs="Arial"/>
              </w:rPr>
            </w:pPr>
          </w:p>
        </w:tc>
        <w:tc>
          <w:tcPr>
            <w:tcW w:w="2013" w:type="dxa"/>
          </w:tcPr>
          <w:p w14:paraId="2FC853CA" w14:textId="77777777" w:rsidR="005A773A" w:rsidRPr="001E5098" w:rsidRDefault="005A773A" w:rsidP="00B24178">
            <w:pPr>
              <w:spacing w:after="0" w:line="240" w:lineRule="auto"/>
              <w:rPr>
                <w:rFonts w:ascii="Arial" w:hAnsi="Arial" w:cs="Arial"/>
              </w:rPr>
            </w:pPr>
          </w:p>
        </w:tc>
      </w:tr>
      <w:tr w:rsidR="005A773A" w:rsidRPr="001E5098" w14:paraId="509DD7D1" w14:textId="77777777" w:rsidTr="00382B99">
        <w:trPr>
          <w:trHeight w:val="1398"/>
        </w:trPr>
        <w:tc>
          <w:tcPr>
            <w:tcW w:w="675" w:type="dxa"/>
          </w:tcPr>
          <w:p w14:paraId="1F8E14DA" w14:textId="66B236B9" w:rsidR="005A773A" w:rsidRPr="001E5098" w:rsidRDefault="00876AEB" w:rsidP="00B24178">
            <w:pPr>
              <w:spacing w:after="0" w:line="240" w:lineRule="auto"/>
              <w:rPr>
                <w:rFonts w:ascii="Arial" w:hAnsi="Arial" w:cs="Arial"/>
              </w:rPr>
            </w:pPr>
            <w:r>
              <w:rPr>
                <w:rFonts w:ascii="Arial" w:hAnsi="Arial" w:cs="Arial"/>
              </w:rPr>
              <w:t>85</w:t>
            </w:r>
          </w:p>
        </w:tc>
        <w:tc>
          <w:tcPr>
            <w:tcW w:w="7228" w:type="dxa"/>
          </w:tcPr>
          <w:p w14:paraId="28C2B22F" w14:textId="2A5FF74D" w:rsidR="005A773A" w:rsidRDefault="008E699B" w:rsidP="008E699B">
            <w:pPr>
              <w:spacing w:after="0" w:line="240" w:lineRule="auto"/>
              <w:jc w:val="both"/>
              <w:rPr>
                <w:rFonts w:ascii="Arial" w:hAnsi="Arial" w:cs="Arial"/>
              </w:rPr>
            </w:pPr>
            <w:r>
              <w:rPr>
                <w:rFonts w:ascii="Arial" w:hAnsi="Arial" w:cs="Arial"/>
              </w:rPr>
              <w:t xml:space="preserve">For water companies in England, you have set out a reference level of service that would mean resilience to an event of approximately 0.5% risk of annual occurrence (1:200 year drought event). You have presented this as a scenario and explained how you have modelled the drought event used. </w:t>
            </w:r>
          </w:p>
        </w:tc>
        <w:tc>
          <w:tcPr>
            <w:tcW w:w="964" w:type="dxa"/>
          </w:tcPr>
          <w:p w14:paraId="503A7763" w14:textId="56520513" w:rsidR="005A773A" w:rsidRDefault="005C7686" w:rsidP="00DB10DC">
            <w:pPr>
              <w:spacing w:after="0" w:line="240" w:lineRule="auto"/>
              <w:rPr>
                <w:rFonts w:ascii="Arial" w:hAnsi="Arial" w:cs="Arial"/>
              </w:rPr>
            </w:pPr>
            <w:r>
              <w:rPr>
                <w:rFonts w:ascii="Arial" w:hAnsi="Arial" w:cs="Arial"/>
              </w:rPr>
              <w:t>S3.6, Page 13</w:t>
            </w:r>
          </w:p>
        </w:tc>
        <w:tc>
          <w:tcPr>
            <w:tcW w:w="1514" w:type="dxa"/>
          </w:tcPr>
          <w:p w14:paraId="6E02E149" w14:textId="77777777" w:rsidR="005A773A" w:rsidRPr="001E5098" w:rsidRDefault="005A773A" w:rsidP="00B24178">
            <w:pPr>
              <w:spacing w:after="0" w:line="240" w:lineRule="auto"/>
              <w:rPr>
                <w:rFonts w:ascii="Arial" w:hAnsi="Arial" w:cs="Arial"/>
              </w:rPr>
            </w:pPr>
          </w:p>
        </w:tc>
        <w:tc>
          <w:tcPr>
            <w:tcW w:w="2060" w:type="dxa"/>
          </w:tcPr>
          <w:p w14:paraId="7F89A2EE" w14:textId="77777777" w:rsidR="005A773A" w:rsidRPr="001E5098" w:rsidRDefault="005A773A" w:rsidP="00B24178">
            <w:pPr>
              <w:spacing w:after="0" w:line="240" w:lineRule="auto"/>
              <w:rPr>
                <w:rFonts w:ascii="Arial" w:hAnsi="Arial" w:cs="Arial"/>
              </w:rPr>
            </w:pPr>
          </w:p>
        </w:tc>
        <w:tc>
          <w:tcPr>
            <w:tcW w:w="2013" w:type="dxa"/>
          </w:tcPr>
          <w:p w14:paraId="5E3C7693" w14:textId="77777777" w:rsidR="005A773A" w:rsidRPr="001E5098" w:rsidRDefault="005A773A" w:rsidP="00B24178">
            <w:pPr>
              <w:spacing w:after="0" w:line="240" w:lineRule="auto"/>
              <w:rPr>
                <w:rFonts w:ascii="Arial" w:hAnsi="Arial" w:cs="Arial"/>
              </w:rPr>
            </w:pPr>
          </w:p>
        </w:tc>
      </w:tr>
      <w:tr w:rsidR="005A773A" w:rsidRPr="001E5098" w14:paraId="273B765C" w14:textId="77777777" w:rsidTr="00382B99">
        <w:trPr>
          <w:trHeight w:val="1262"/>
        </w:trPr>
        <w:tc>
          <w:tcPr>
            <w:tcW w:w="675" w:type="dxa"/>
          </w:tcPr>
          <w:p w14:paraId="3906029B" w14:textId="5DEA3F81" w:rsidR="005A773A" w:rsidRPr="001E5098" w:rsidRDefault="00876AEB" w:rsidP="00B24178">
            <w:pPr>
              <w:spacing w:after="0" w:line="240" w:lineRule="auto"/>
              <w:rPr>
                <w:rFonts w:ascii="Arial" w:hAnsi="Arial" w:cs="Arial"/>
              </w:rPr>
            </w:pPr>
            <w:r>
              <w:rPr>
                <w:rFonts w:ascii="Arial" w:hAnsi="Arial" w:cs="Arial"/>
              </w:rPr>
              <w:lastRenderedPageBreak/>
              <w:t>86</w:t>
            </w:r>
          </w:p>
        </w:tc>
        <w:tc>
          <w:tcPr>
            <w:tcW w:w="7228" w:type="dxa"/>
          </w:tcPr>
          <w:p w14:paraId="369EC934" w14:textId="27C3E5F2" w:rsidR="005A773A" w:rsidRDefault="008E699B" w:rsidP="008E699B">
            <w:pPr>
              <w:spacing w:after="0" w:line="240" w:lineRule="auto"/>
              <w:jc w:val="both"/>
              <w:rPr>
                <w:rFonts w:ascii="Arial" w:hAnsi="Arial" w:cs="Arial"/>
              </w:rPr>
            </w:pPr>
            <w:r>
              <w:rPr>
                <w:rFonts w:ascii="Arial" w:hAnsi="Arial" w:cs="Arial"/>
              </w:rPr>
              <w:t xml:space="preserve">You have quantified the deployable output and incremental costs of your reference level of service scenario and explained how you have calculated these. You have set out if and how this could be achieved at any point in the planning period. </w:t>
            </w:r>
          </w:p>
        </w:tc>
        <w:tc>
          <w:tcPr>
            <w:tcW w:w="964" w:type="dxa"/>
          </w:tcPr>
          <w:p w14:paraId="0499A204" w14:textId="187EDF87" w:rsidR="005A773A" w:rsidRDefault="005C7686" w:rsidP="00DB10DC">
            <w:pPr>
              <w:spacing w:after="0" w:line="240" w:lineRule="auto"/>
              <w:rPr>
                <w:rFonts w:ascii="Arial" w:hAnsi="Arial" w:cs="Arial"/>
              </w:rPr>
            </w:pPr>
            <w:r>
              <w:rPr>
                <w:rFonts w:ascii="Arial" w:hAnsi="Arial" w:cs="Arial"/>
              </w:rPr>
              <w:t>S3.6, Page 13</w:t>
            </w:r>
          </w:p>
        </w:tc>
        <w:tc>
          <w:tcPr>
            <w:tcW w:w="1514" w:type="dxa"/>
          </w:tcPr>
          <w:p w14:paraId="14E929EE" w14:textId="77777777" w:rsidR="005A773A" w:rsidRPr="001E5098" w:rsidRDefault="005A773A" w:rsidP="00B24178">
            <w:pPr>
              <w:spacing w:after="0" w:line="240" w:lineRule="auto"/>
              <w:rPr>
                <w:rFonts w:ascii="Arial" w:hAnsi="Arial" w:cs="Arial"/>
              </w:rPr>
            </w:pPr>
          </w:p>
        </w:tc>
        <w:tc>
          <w:tcPr>
            <w:tcW w:w="2060" w:type="dxa"/>
          </w:tcPr>
          <w:p w14:paraId="4FFA44F6" w14:textId="77777777" w:rsidR="005A773A" w:rsidRPr="001E5098" w:rsidRDefault="005A773A" w:rsidP="00B24178">
            <w:pPr>
              <w:spacing w:after="0" w:line="240" w:lineRule="auto"/>
              <w:rPr>
                <w:rFonts w:ascii="Arial" w:hAnsi="Arial" w:cs="Arial"/>
              </w:rPr>
            </w:pPr>
          </w:p>
        </w:tc>
        <w:tc>
          <w:tcPr>
            <w:tcW w:w="2013" w:type="dxa"/>
          </w:tcPr>
          <w:p w14:paraId="4F345F5E" w14:textId="77777777" w:rsidR="005A773A" w:rsidRPr="001E5098" w:rsidRDefault="005A773A" w:rsidP="00B24178">
            <w:pPr>
              <w:spacing w:after="0" w:line="240" w:lineRule="auto"/>
              <w:rPr>
                <w:rFonts w:ascii="Arial" w:hAnsi="Arial" w:cs="Arial"/>
              </w:rPr>
            </w:pPr>
          </w:p>
        </w:tc>
      </w:tr>
    </w:tbl>
    <w:p w14:paraId="2E59F9D3" w14:textId="35C6E676" w:rsidR="004F29FC" w:rsidRDefault="004F29FC">
      <w:pPr>
        <w:spacing w:after="0" w:line="240" w:lineRule="auto"/>
        <w:rPr>
          <w:rFonts w:ascii="Arial" w:hAnsi="Arial" w:cs="Arial"/>
          <w:b/>
        </w:rPr>
      </w:pPr>
      <w:r>
        <w:rPr>
          <w:rFonts w:ascii="Arial" w:hAnsi="Arial" w:cs="Arial"/>
          <w:b/>
        </w:rPr>
        <w:br w:type="page"/>
      </w:r>
    </w:p>
    <w:p w14:paraId="4CD1CD46" w14:textId="77777777" w:rsidR="00FA3C42" w:rsidRPr="00382B99" w:rsidRDefault="00FA3C42" w:rsidP="00225471">
      <w:pPr>
        <w:ind w:left="-142"/>
        <w:rPr>
          <w:rFonts w:ascii="Arial" w:hAnsi="Arial" w:cs="Arial"/>
          <w:b/>
          <w:color w:val="002060"/>
          <w:sz w:val="36"/>
          <w:szCs w:val="36"/>
        </w:rPr>
      </w:pPr>
      <w:bookmarkStart w:id="20" w:name="Section4"/>
      <w:r w:rsidRPr="00382B99">
        <w:rPr>
          <w:rFonts w:ascii="Arial" w:hAnsi="Arial" w:cs="Arial"/>
          <w:b/>
          <w:color w:val="002060"/>
          <w:sz w:val="36"/>
          <w:szCs w:val="36"/>
        </w:rPr>
        <w:lastRenderedPageBreak/>
        <w:t xml:space="preserve">Section </w:t>
      </w:r>
      <w:r w:rsidR="00ED1022" w:rsidRPr="00382B99">
        <w:rPr>
          <w:rFonts w:ascii="Arial" w:hAnsi="Arial" w:cs="Arial"/>
          <w:b/>
          <w:color w:val="002060"/>
          <w:sz w:val="36"/>
          <w:szCs w:val="36"/>
        </w:rPr>
        <w:t>4</w:t>
      </w:r>
      <w:r w:rsidRPr="00382B99">
        <w:rPr>
          <w:rFonts w:ascii="Arial" w:hAnsi="Arial" w:cs="Arial"/>
          <w:b/>
          <w:color w:val="002060"/>
          <w:sz w:val="36"/>
          <w:szCs w:val="36"/>
        </w:rPr>
        <w:t xml:space="preserve"> </w:t>
      </w:r>
      <w:r w:rsidR="00066CE5" w:rsidRPr="00382B99">
        <w:rPr>
          <w:rFonts w:ascii="Arial" w:hAnsi="Arial" w:cs="Arial"/>
          <w:b/>
          <w:color w:val="002060"/>
          <w:sz w:val="36"/>
          <w:szCs w:val="36"/>
        </w:rPr>
        <w:t>–</w:t>
      </w:r>
      <w:r w:rsidRPr="00382B99">
        <w:rPr>
          <w:rFonts w:ascii="Arial" w:hAnsi="Arial" w:cs="Arial"/>
          <w:b/>
          <w:color w:val="002060"/>
          <w:sz w:val="36"/>
          <w:szCs w:val="36"/>
        </w:rPr>
        <w:t xml:space="preserve"> </w:t>
      </w:r>
      <w:r w:rsidR="00066CE5" w:rsidRPr="00382B99">
        <w:rPr>
          <w:rFonts w:ascii="Arial" w:hAnsi="Arial" w:cs="Arial"/>
          <w:b/>
          <w:color w:val="002060"/>
          <w:sz w:val="36"/>
          <w:szCs w:val="36"/>
        </w:rPr>
        <w:t>Developing your supply forecast</w:t>
      </w:r>
    </w:p>
    <w:bookmarkEnd w:id="20"/>
    <w:p w14:paraId="27BCC40F" w14:textId="2B16B97D" w:rsidR="00066CE5" w:rsidRPr="00382B99" w:rsidRDefault="0082180E" w:rsidP="00382B99">
      <w:r w:rsidRPr="00382B99">
        <w:fldChar w:fldCharType="begin"/>
      </w:r>
      <w:r w:rsidRPr="00382B99">
        <w:instrText xml:space="preserve"> HYPERLINK \l "Section4_1" </w:instrText>
      </w:r>
      <w:r w:rsidRPr="00382B99">
        <w:fldChar w:fldCharType="separate"/>
      </w:r>
      <w:r w:rsidR="00066CE5" w:rsidRPr="00382B99">
        <w:rPr>
          <w:rStyle w:val="Hyperlink"/>
          <w:rFonts w:ascii="Arial" w:hAnsi="Arial" w:cs="Arial"/>
        </w:rPr>
        <w:t>4.1 How to develop your supply forecast</w:t>
      </w:r>
      <w:r w:rsidRPr="00382B99">
        <w:rPr>
          <w:rStyle w:val="Hyperlink"/>
          <w:rFonts w:ascii="Arial" w:hAnsi="Arial" w:cs="Arial"/>
        </w:rPr>
        <w:fldChar w:fldCharType="end"/>
      </w:r>
    </w:p>
    <w:p w14:paraId="0FBA2DD2" w14:textId="1BE70CFB" w:rsidR="00066CE5" w:rsidRPr="00382B99" w:rsidRDefault="00B3278A" w:rsidP="00382B99">
      <w:hyperlink w:anchor="Section4_2" w:history="1">
        <w:r w:rsidR="00066CE5" w:rsidRPr="00382B99">
          <w:rPr>
            <w:rStyle w:val="Hyperlink"/>
            <w:rFonts w:ascii="Arial" w:hAnsi="Arial" w:cs="Arial"/>
          </w:rPr>
          <w:t>4.2 What should be included in your water supply forecast?</w:t>
        </w:r>
      </w:hyperlink>
    </w:p>
    <w:p w14:paraId="747C97DE" w14:textId="4F1F1D45" w:rsidR="00066CE5" w:rsidRPr="00382B99" w:rsidRDefault="00B3278A" w:rsidP="00382B99">
      <w:hyperlink w:anchor="Section4_3" w:history="1">
        <w:r w:rsidR="00066CE5" w:rsidRPr="00382B99">
          <w:rPr>
            <w:rStyle w:val="Hyperlink"/>
            <w:rFonts w:ascii="Arial" w:hAnsi="Arial" w:cs="Arial"/>
          </w:rPr>
          <w:t>4.3 What should be covered in your deployable output assessment?</w:t>
        </w:r>
      </w:hyperlink>
    </w:p>
    <w:p w14:paraId="6ADB23E5" w14:textId="3B43BE78" w:rsidR="00066CE5" w:rsidRPr="00382B99" w:rsidRDefault="00B3278A" w:rsidP="00382B99">
      <w:pPr>
        <w:rPr>
          <w:rStyle w:val="Hyperlink"/>
          <w:rFonts w:ascii="Arial" w:hAnsi="Arial" w:cs="Arial"/>
        </w:rPr>
      </w:pPr>
      <w:hyperlink w:anchor="Section4_4" w:history="1">
        <w:r w:rsidR="00066CE5" w:rsidRPr="00382B99">
          <w:rPr>
            <w:rStyle w:val="Hyperlink"/>
            <w:rFonts w:ascii="Arial" w:hAnsi="Arial" w:cs="Arial"/>
          </w:rPr>
          <w:t>4.4 Your role in achieving sustainable abstraction</w:t>
        </w:r>
      </w:hyperlink>
    </w:p>
    <w:p w14:paraId="2F04D863" w14:textId="5C6BDD37" w:rsidR="009445D0" w:rsidRPr="00382B99" w:rsidRDefault="00EE1998" w:rsidP="00382B99">
      <w:hyperlink w:anchor="Section4_5" w:history="1">
        <w:r w:rsidR="009445D0" w:rsidRPr="00EE1998">
          <w:rPr>
            <w:rStyle w:val="Hyperlink"/>
            <w:rFonts w:ascii="Arial" w:hAnsi="Arial" w:cs="Arial"/>
          </w:rPr>
          <w:t>4.5 Invasive Non-Native Species (INNS)</w:t>
        </w:r>
      </w:hyperlink>
    </w:p>
    <w:p w14:paraId="73FCF8F5" w14:textId="4FBFAF7A" w:rsidR="00066CE5" w:rsidRPr="00EE1998" w:rsidRDefault="00EE1998" w:rsidP="00382B99">
      <w:pPr>
        <w:rPr>
          <w:rStyle w:val="Hyperlink"/>
        </w:rPr>
      </w:pPr>
      <w:r>
        <w:rPr>
          <w:rFonts w:ascii="Arial" w:hAnsi="Arial" w:cs="Arial"/>
        </w:rPr>
        <w:fldChar w:fldCharType="begin"/>
      </w:r>
      <w:r>
        <w:rPr>
          <w:rFonts w:ascii="Arial" w:hAnsi="Arial" w:cs="Arial"/>
        </w:rPr>
        <w:instrText xml:space="preserve"> HYPERLINK  \l "Section4_6" </w:instrText>
      </w:r>
      <w:r>
        <w:rPr>
          <w:rFonts w:ascii="Arial" w:hAnsi="Arial" w:cs="Arial"/>
        </w:rPr>
      </w:r>
      <w:r>
        <w:rPr>
          <w:rFonts w:ascii="Arial" w:hAnsi="Arial" w:cs="Arial"/>
        </w:rPr>
        <w:fldChar w:fldCharType="separate"/>
      </w:r>
      <w:r w:rsidR="009445D0" w:rsidRPr="00EE1998">
        <w:rPr>
          <w:rStyle w:val="Hyperlink"/>
          <w:rFonts w:ascii="Arial" w:hAnsi="Arial" w:cs="Arial"/>
        </w:rPr>
        <w:t>4.6</w:t>
      </w:r>
      <w:r w:rsidR="00066CE5" w:rsidRPr="00EE1998">
        <w:rPr>
          <w:rStyle w:val="Hyperlink"/>
          <w:rFonts w:ascii="Arial" w:hAnsi="Arial" w:cs="Arial"/>
        </w:rPr>
        <w:t xml:space="preserve"> </w:t>
      </w:r>
      <w:r w:rsidR="009445D0" w:rsidRPr="00EE1998">
        <w:rPr>
          <w:rStyle w:val="Hyperlink"/>
          <w:rFonts w:ascii="Arial" w:hAnsi="Arial" w:cs="Arial"/>
        </w:rPr>
        <w:t>How to include</w:t>
      </w:r>
      <w:r w:rsidR="00066CE5" w:rsidRPr="00EE1998">
        <w:rPr>
          <w:rStyle w:val="Hyperlink"/>
          <w:rFonts w:ascii="Arial" w:hAnsi="Arial" w:cs="Arial"/>
        </w:rPr>
        <w:t xml:space="preserve"> changes to your abstraction license in your plan</w:t>
      </w:r>
    </w:p>
    <w:p w14:paraId="4AE7B714" w14:textId="01D33990" w:rsidR="00066CE5" w:rsidRPr="00EE1998" w:rsidRDefault="00EE1998" w:rsidP="00382B99">
      <w:pPr>
        <w:rPr>
          <w:rStyle w:val="Hyperlink"/>
        </w:rPr>
      </w:pPr>
      <w:r>
        <w:rPr>
          <w:rFonts w:ascii="Arial" w:hAnsi="Arial" w:cs="Arial"/>
        </w:rPr>
        <w:fldChar w:fldCharType="end"/>
      </w:r>
      <w:r>
        <w:rPr>
          <w:rFonts w:ascii="Arial" w:hAnsi="Arial" w:cs="Arial"/>
        </w:rPr>
        <w:fldChar w:fldCharType="begin"/>
      </w:r>
      <w:r>
        <w:rPr>
          <w:rFonts w:ascii="Arial" w:hAnsi="Arial" w:cs="Arial"/>
        </w:rPr>
        <w:instrText xml:space="preserve"> HYPERLINK  \l "Section4_7" </w:instrText>
      </w:r>
      <w:r>
        <w:rPr>
          <w:rFonts w:ascii="Arial" w:hAnsi="Arial" w:cs="Arial"/>
        </w:rPr>
      </w:r>
      <w:r>
        <w:rPr>
          <w:rFonts w:ascii="Arial" w:hAnsi="Arial" w:cs="Arial"/>
        </w:rPr>
        <w:fldChar w:fldCharType="separate"/>
      </w:r>
      <w:r w:rsidR="009445D0" w:rsidRPr="00EE1998">
        <w:rPr>
          <w:rStyle w:val="Hyperlink"/>
          <w:rFonts w:ascii="Arial" w:hAnsi="Arial" w:cs="Arial"/>
        </w:rPr>
        <w:t>4.7</w:t>
      </w:r>
      <w:r w:rsidR="00066CE5" w:rsidRPr="00EE1998">
        <w:rPr>
          <w:rStyle w:val="Hyperlink"/>
          <w:rFonts w:ascii="Arial" w:hAnsi="Arial" w:cs="Arial"/>
        </w:rPr>
        <w:t xml:space="preserve"> Abstraction reform – evidence needs</w:t>
      </w:r>
    </w:p>
    <w:p w14:paraId="36675FA5" w14:textId="732736D6" w:rsidR="00066CE5" w:rsidRPr="00EE1998" w:rsidRDefault="00EE1998" w:rsidP="00382B99">
      <w:pPr>
        <w:rPr>
          <w:rStyle w:val="Hyperlink"/>
        </w:rPr>
      </w:pPr>
      <w:r>
        <w:rPr>
          <w:rFonts w:ascii="Arial" w:hAnsi="Arial" w:cs="Arial"/>
        </w:rPr>
        <w:fldChar w:fldCharType="end"/>
      </w:r>
      <w:r>
        <w:rPr>
          <w:rFonts w:ascii="Arial" w:hAnsi="Arial" w:cs="Arial"/>
        </w:rPr>
        <w:fldChar w:fldCharType="begin"/>
      </w:r>
      <w:r>
        <w:rPr>
          <w:rFonts w:ascii="Arial" w:hAnsi="Arial" w:cs="Arial"/>
        </w:rPr>
        <w:instrText xml:space="preserve"> HYPERLINK  \l "Section4_8" </w:instrText>
      </w:r>
      <w:r>
        <w:rPr>
          <w:rFonts w:ascii="Arial" w:hAnsi="Arial" w:cs="Arial"/>
        </w:rPr>
      </w:r>
      <w:r>
        <w:rPr>
          <w:rFonts w:ascii="Arial" w:hAnsi="Arial" w:cs="Arial"/>
        </w:rPr>
        <w:fldChar w:fldCharType="separate"/>
      </w:r>
      <w:r w:rsidR="009445D0" w:rsidRPr="00EE1998">
        <w:rPr>
          <w:rStyle w:val="Hyperlink"/>
          <w:rFonts w:ascii="Arial" w:hAnsi="Arial" w:cs="Arial"/>
        </w:rPr>
        <w:t>4.8</w:t>
      </w:r>
      <w:r w:rsidR="00066CE5" w:rsidRPr="00EE1998">
        <w:rPr>
          <w:rStyle w:val="Hyperlink"/>
          <w:rFonts w:ascii="Arial" w:hAnsi="Arial" w:cs="Arial"/>
        </w:rPr>
        <w:t xml:space="preserve"> Climate change</w:t>
      </w:r>
    </w:p>
    <w:p w14:paraId="36CD0D91" w14:textId="7A625537" w:rsidR="00066CE5" w:rsidRPr="00EE1998" w:rsidRDefault="00EE1998" w:rsidP="00382B99">
      <w:pPr>
        <w:rPr>
          <w:rStyle w:val="Hyperlink"/>
        </w:rPr>
      </w:pPr>
      <w:r>
        <w:rPr>
          <w:rFonts w:ascii="Arial" w:hAnsi="Arial" w:cs="Arial"/>
        </w:rPr>
        <w:fldChar w:fldCharType="end"/>
      </w:r>
      <w:r>
        <w:rPr>
          <w:rFonts w:ascii="Arial" w:hAnsi="Arial" w:cs="Arial"/>
        </w:rPr>
        <w:fldChar w:fldCharType="begin"/>
      </w:r>
      <w:r>
        <w:rPr>
          <w:rFonts w:ascii="Arial" w:hAnsi="Arial" w:cs="Arial"/>
        </w:rPr>
        <w:instrText xml:space="preserve"> HYPERLINK  \l "Section4_9" </w:instrText>
      </w:r>
      <w:r>
        <w:rPr>
          <w:rFonts w:ascii="Arial" w:hAnsi="Arial" w:cs="Arial"/>
        </w:rPr>
      </w:r>
      <w:r>
        <w:rPr>
          <w:rFonts w:ascii="Arial" w:hAnsi="Arial" w:cs="Arial"/>
        </w:rPr>
        <w:fldChar w:fldCharType="separate"/>
      </w:r>
      <w:r w:rsidR="00066CE5" w:rsidRPr="00EE1998">
        <w:rPr>
          <w:rStyle w:val="Hyperlink"/>
          <w:rFonts w:ascii="Arial" w:hAnsi="Arial" w:cs="Arial"/>
        </w:rPr>
        <w:t>4.</w:t>
      </w:r>
      <w:r w:rsidR="009445D0" w:rsidRPr="00EE1998">
        <w:rPr>
          <w:rStyle w:val="Hyperlink"/>
          <w:rFonts w:ascii="Arial" w:hAnsi="Arial" w:cs="Arial"/>
        </w:rPr>
        <w:t>9</w:t>
      </w:r>
      <w:r w:rsidR="00066CE5" w:rsidRPr="00EE1998">
        <w:rPr>
          <w:rStyle w:val="Hyperlink"/>
          <w:rFonts w:ascii="Arial" w:hAnsi="Arial" w:cs="Arial"/>
        </w:rPr>
        <w:t xml:space="preserve"> Water transfers</w:t>
      </w:r>
    </w:p>
    <w:p w14:paraId="738E383B" w14:textId="02D5F20D" w:rsidR="00066CE5" w:rsidRPr="00EE1998" w:rsidRDefault="00EE1998" w:rsidP="00382B99">
      <w:pPr>
        <w:rPr>
          <w:rStyle w:val="Hyperlink"/>
        </w:rPr>
      </w:pPr>
      <w:r>
        <w:rPr>
          <w:rFonts w:ascii="Arial" w:hAnsi="Arial" w:cs="Arial"/>
        </w:rPr>
        <w:fldChar w:fldCharType="end"/>
      </w:r>
      <w:r>
        <w:rPr>
          <w:rFonts w:ascii="Arial" w:hAnsi="Arial" w:cs="Arial"/>
        </w:rPr>
        <w:fldChar w:fldCharType="begin"/>
      </w:r>
      <w:r>
        <w:rPr>
          <w:rFonts w:ascii="Arial" w:hAnsi="Arial" w:cs="Arial"/>
        </w:rPr>
        <w:instrText xml:space="preserve"> HYPERLINK  \l "Section4_10" </w:instrText>
      </w:r>
      <w:r>
        <w:rPr>
          <w:rFonts w:ascii="Arial" w:hAnsi="Arial" w:cs="Arial"/>
        </w:rPr>
      </w:r>
      <w:r>
        <w:rPr>
          <w:rFonts w:ascii="Arial" w:hAnsi="Arial" w:cs="Arial"/>
        </w:rPr>
        <w:fldChar w:fldCharType="separate"/>
      </w:r>
      <w:r w:rsidR="009445D0" w:rsidRPr="00EE1998">
        <w:rPr>
          <w:rStyle w:val="Hyperlink"/>
          <w:rFonts w:ascii="Arial" w:hAnsi="Arial" w:cs="Arial"/>
        </w:rPr>
        <w:t>4.10</w:t>
      </w:r>
      <w:r w:rsidR="00066CE5" w:rsidRPr="00EE1998">
        <w:rPr>
          <w:rStyle w:val="Hyperlink"/>
          <w:rFonts w:ascii="Arial" w:hAnsi="Arial" w:cs="Arial"/>
        </w:rPr>
        <w:t xml:space="preserve"> Drinking water quality</w:t>
      </w:r>
    </w:p>
    <w:p w14:paraId="3210375B" w14:textId="51AD777E" w:rsidR="00066CE5" w:rsidRPr="00EE1998" w:rsidRDefault="00EE1998" w:rsidP="00382B99">
      <w:pPr>
        <w:rPr>
          <w:rStyle w:val="Hyperlink"/>
        </w:rPr>
      </w:pPr>
      <w:r>
        <w:rPr>
          <w:rFonts w:ascii="Arial" w:hAnsi="Arial" w:cs="Arial"/>
        </w:rPr>
        <w:fldChar w:fldCharType="end"/>
      </w:r>
      <w:r>
        <w:rPr>
          <w:rFonts w:ascii="Arial" w:hAnsi="Arial" w:cs="Arial"/>
        </w:rPr>
        <w:fldChar w:fldCharType="begin"/>
      </w:r>
      <w:r>
        <w:rPr>
          <w:rFonts w:ascii="Arial" w:hAnsi="Arial" w:cs="Arial"/>
        </w:rPr>
        <w:instrText xml:space="preserve"> HYPERLINK  \l "Section4_11" </w:instrText>
      </w:r>
      <w:r>
        <w:rPr>
          <w:rFonts w:ascii="Arial" w:hAnsi="Arial" w:cs="Arial"/>
        </w:rPr>
      </w:r>
      <w:r>
        <w:rPr>
          <w:rFonts w:ascii="Arial" w:hAnsi="Arial" w:cs="Arial"/>
        </w:rPr>
        <w:fldChar w:fldCharType="separate"/>
      </w:r>
      <w:r w:rsidR="00066CE5" w:rsidRPr="00EE1998">
        <w:rPr>
          <w:rStyle w:val="Hyperlink"/>
          <w:rFonts w:ascii="Arial" w:hAnsi="Arial" w:cs="Arial"/>
        </w:rPr>
        <w:t>4.1</w:t>
      </w:r>
      <w:r w:rsidR="009445D0" w:rsidRPr="00EE1998">
        <w:rPr>
          <w:rStyle w:val="Hyperlink"/>
          <w:rFonts w:ascii="Arial" w:hAnsi="Arial" w:cs="Arial"/>
        </w:rPr>
        <w:t>1</w:t>
      </w:r>
      <w:r w:rsidR="00066CE5" w:rsidRPr="00EE1998">
        <w:rPr>
          <w:rStyle w:val="Hyperlink"/>
          <w:rFonts w:ascii="Arial" w:hAnsi="Arial" w:cs="Arial"/>
        </w:rPr>
        <w:t xml:space="preserve"> Outage</w:t>
      </w:r>
    </w:p>
    <w:p w14:paraId="332864B8" w14:textId="0007ADDE" w:rsidR="00066CE5" w:rsidRPr="00EE1998" w:rsidRDefault="00EE1998" w:rsidP="00382B99">
      <w:pPr>
        <w:rPr>
          <w:rStyle w:val="Hyperlink"/>
        </w:rPr>
      </w:pPr>
      <w:r>
        <w:rPr>
          <w:rFonts w:ascii="Arial" w:hAnsi="Arial" w:cs="Arial"/>
        </w:rPr>
        <w:fldChar w:fldCharType="end"/>
      </w:r>
      <w:r>
        <w:rPr>
          <w:rFonts w:ascii="Arial" w:hAnsi="Arial" w:cs="Arial"/>
        </w:rPr>
        <w:fldChar w:fldCharType="begin"/>
      </w:r>
      <w:r>
        <w:rPr>
          <w:rFonts w:ascii="Arial" w:hAnsi="Arial" w:cs="Arial"/>
        </w:rPr>
        <w:instrText xml:space="preserve"> HYPERLINK  \l "Section4_12" </w:instrText>
      </w:r>
      <w:r>
        <w:rPr>
          <w:rFonts w:ascii="Arial" w:hAnsi="Arial" w:cs="Arial"/>
        </w:rPr>
      </w:r>
      <w:r>
        <w:rPr>
          <w:rFonts w:ascii="Arial" w:hAnsi="Arial" w:cs="Arial"/>
        </w:rPr>
        <w:fldChar w:fldCharType="separate"/>
      </w:r>
      <w:r w:rsidR="009445D0" w:rsidRPr="00EE1998">
        <w:rPr>
          <w:rStyle w:val="Hyperlink"/>
          <w:rFonts w:ascii="Arial" w:hAnsi="Arial" w:cs="Arial"/>
        </w:rPr>
        <w:t>4.12</w:t>
      </w:r>
      <w:r w:rsidR="00066CE5" w:rsidRPr="00EE1998">
        <w:rPr>
          <w:rStyle w:val="Hyperlink"/>
          <w:rFonts w:ascii="Arial" w:hAnsi="Arial" w:cs="Arial"/>
        </w:rPr>
        <w:t xml:space="preserve"> Water available for use</w:t>
      </w:r>
    </w:p>
    <w:p w14:paraId="2FACA556" w14:textId="0FAEF3FC" w:rsidR="00066CE5" w:rsidRDefault="00EE1998" w:rsidP="00066CE5">
      <w:pPr>
        <w:spacing w:after="0" w:line="240" w:lineRule="auto"/>
        <w:ind w:left="-142"/>
        <w:rPr>
          <w:rFonts w:ascii="Arial" w:hAnsi="Arial" w:cs="Arial"/>
        </w:rPr>
      </w:pPr>
      <w:r>
        <w:rPr>
          <w:rFonts w:ascii="Arial" w:hAnsi="Arial" w:cs="Arial"/>
        </w:rPr>
        <w:fldChar w:fldCharType="end"/>
      </w:r>
    </w:p>
    <w:p w14:paraId="0D4F9A74" w14:textId="77777777" w:rsidR="007F1226" w:rsidRPr="00732192" w:rsidRDefault="007F1226" w:rsidP="00066CE5">
      <w:pPr>
        <w:spacing w:after="0" w:line="240" w:lineRule="auto"/>
        <w:ind w:left="-142"/>
        <w:rPr>
          <w:rFonts w:ascii="Arial" w:hAnsi="Arial" w:cs="Arial"/>
        </w:rPr>
      </w:pPr>
    </w:p>
    <w:p w14:paraId="41E50F2F" w14:textId="77777777" w:rsidR="00644402" w:rsidRDefault="00644402">
      <w:pPr>
        <w:spacing w:after="0" w:line="240" w:lineRule="auto"/>
        <w:rPr>
          <w:rFonts w:ascii="Arial" w:hAnsi="Arial" w:cs="Arial"/>
          <w:b/>
        </w:rPr>
      </w:pPr>
      <w:r>
        <w:rPr>
          <w:rFonts w:ascii="Arial" w:hAnsi="Arial" w:cs="Arial"/>
          <w:b/>
        </w:rPr>
        <w:br w:type="page"/>
      </w:r>
    </w:p>
    <w:p w14:paraId="0B845D03" w14:textId="77777777" w:rsidR="004256DD" w:rsidRDefault="004256DD" w:rsidP="004256DD">
      <w:pPr>
        <w:spacing w:after="0" w:line="240" w:lineRule="auto"/>
        <w:rPr>
          <w:rFonts w:ascii="Arial" w:hAnsi="Arial" w:cs="Arial"/>
          <w:b/>
        </w:rPr>
      </w:pPr>
      <w:bookmarkStart w:id="21" w:name="Section4_1"/>
      <w:r>
        <w:rPr>
          <w:rFonts w:ascii="Arial" w:hAnsi="Arial" w:cs="Arial"/>
          <w:b/>
        </w:rPr>
        <w:lastRenderedPageBreak/>
        <w:t>4.1 How to develop your supply forecast</w:t>
      </w:r>
    </w:p>
    <w:bookmarkEnd w:id="21"/>
    <w:p w14:paraId="6FF0F4E2" w14:textId="77777777" w:rsidR="00644402" w:rsidRPr="001E5098" w:rsidRDefault="00644402" w:rsidP="004256DD">
      <w:pPr>
        <w:spacing w:after="0" w:line="240" w:lineRule="auto"/>
        <w:rPr>
          <w:rFonts w:ascii="Arial" w:hAnsi="Arial" w:cs="Arial"/>
          <w:b/>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7028"/>
        <w:gridCol w:w="1011"/>
        <w:gridCol w:w="1715"/>
        <w:gridCol w:w="9"/>
        <w:gridCol w:w="2025"/>
        <w:gridCol w:w="1994"/>
      </w:tblGrid>
      <w:tr w:rsidR="004256DD" w:rsidRPr="001E5098" w14:paraId="6C2735A3" w14:textId="77777777" w:rsidTr="00382B99">
        <w:trPr>
          <w:tblHeader/>
        </w:trPr>
        <w:tc>
          <w:tcPr>
            <w:tcW w:w="672" w:type="dxa"/>
            <w:shd w:val="clear" w:color="auto" w:fill="BFBFBF"/>
          </w:tcPr>
          <w:p w14:paraId="09EF762B" w14:textId="77777777" w:rsidR="004256DD" w:rsidRPr="001E5098" w:rsidRDefault="004256DD" w:rsidP="00D155FE">
            <w:pPr>
              <w:spacing w:after="0" w:line="240" w:lineRule="auto"/>
              <w:rPr>
                <w:rFonts w:ascii="Arial" w:hAnsi="Arial" w:cs="Arial"/>
                <w:b/>
              </w:rPr>
            </w:pPr>
            <w:r w:rsidRPr="001E5098">
              <w:rPr>
                <w:rFonts w:ascii="Arial" w:hAnsi="Arial" w:cs="Arial"/>
                <w:b/>
              </w:rPr>
              <w:t>No.</w:t>
            </w:r>
          </w:p>
        </w:tc>
        <w:tc>
          <w:tcPr>
            <w:tcW w:w="7028" w:type="dxa"/>
            <w:shd w:val="clear" w:color="auto" w:fill="BFBFBF"/>
          </w:tcPr>
          <w:p w14:paraId="42951109" w14:textId="77777777" w:rsidR="004256DD" w:rsidRPr="001E5098" w:rsidRDefault="004256DD" w:rsidP="00D155FE">
            <w:pPr>
              <w:spacing w:after="0" w:line="240" w:lineRule="auto"/>
              <w:rPr>
                <w:rFonts w:ascii="Arial" w:hAnsi="Arial" w:cs="Arial"/>
                <w:b/>
              </w:rPr>
            </w:pPr>
            <w:r w:rsidRPr="001E5098">
              <w:rPr>
                <w:rFonts w:ascii="Arial" w:hAnsi="Arial" w:cs="Arial"/>
                <w:b/>
              </w:rPr>
              <w:t>Action or approach</w:t>
            </w:r>
          </w:p>
        </w:tc>
        <w:tc>
          <w:tcPr>
            <w:tcW w:w="1011" w:type="dxa"/>
            <w:shd w:val="clear" w:color="auto" w:fill="BFBFBF"/>
          </w:tcPr>
          <w:p w14:paraId="6BBB4FB2" w14:textId="77777777" w:rsidR="004256DD" w:rsidRPr="001E5098" w:rsidRDefault="004256DD" w:rsidP="00D155FE">
            <w:pPr>
              <w:spacing w:after="0" w:line="240" w:lineRule="auto"/>
              <w:rPr>
                <w:rFonts w:ascii="Arial" w:hAnsi="Arial" w:cs="Arial"/>
                <w:b/>
              </w:rPr>
            </w:pPr>
            <w:r w:rsidRPr="001E5098">
              <w:rPr>
                <w:rFonts w:ascii="Arial" w:hAnsi="Arial" w:cs="Arial"/>
                <w:b/>
              </w:rPr>
              <w:t>WRPG ref.</w:t>
            </w:r>
          </w:p>
        </w:tc>
        <w:tc>
          <w:tcPr>
            <w:tcW w:w="1715" w:type="dxa"/>
            <w:shd w:val="clear" w:color="auto" w:fill="BFBFBF"/>
          </w:tcPr>
          <w:p w14:paraId="0BED602B" w14:textId="77777777" w:rsidR="004256DD" w:rsidRPr="001E5098" w:rsidRDefault="004256DD" w:rsidP="00D155FE">
            <w:pPr>
              <w:spacing w:after="0" w:line="240" w:lineRule="auto"/>
              <w:rPr>
                <w:rFonts w:ascii="Arial" w:hAnsi="Arial" w:cs="Arial"/>
                <w:b/>
              </w:rPr>
            </w:pPr>
            <w:r w:rsidRPr="001E5098">
              <w:rPr>
                <w:rFonts w:ascii="Arial" w:hAnsi="Arial" w:cs="Arial"/>
                <w:b/>
              </w:rPr>
              <w:t>Draft WRMP ref.</w:t>
            </w:r>
          </w:p>
        </w:tc>
        <w:tc>
          <w:tcPr>
            <w:tcW w:w="2034" w:type="dxa"/>
            <w:gridSpan w:val="2"/>
            <w:shd w:val="clear" w:color="auto" w:fill="BFBFBF"/>
          </w:tcPr>
          <w:p w14:paraId="2C8F18E1" w14:textId="77777777" w:rsidR="004256DD" w:rsidRPr="001E5098" w:rsidRDefault="004256DD" w:rsidP="00D155FE">
            <w:pPr>
              <w:spacing w:after="0" w:line="240" w:lineRule="auto"/>
              <w:rPr>
                <w:rFonts w:ascii="Arial" w:hAnsi="Arial" w:cs="Arial"/>
                <w:b/>
              </w:rPr>
            </w:pPr>
            <w:r w:rsidRPr="001E5098">
              <w:rPr>
                <w:rFonts w:ascii="Arial" w:hAnsi="Arial" w:cs="Arial"/>
                <w:b/>
              </w:rPr>
              <w:t>Proposed inclusion (Y, N or n/a)</w:t>
            </w:r>
          </w:p>
        </w:tc>
        <w:tc>
          <w:tcPr>
            <w:tcW w:w="1994" w:type="dxa"/>
            <w:shd w:val="clear" w:color="auto" w:fill="BFBFBF"/>
          </w:tcPr>
          <w:p w14:paraId="08BA3F9E" w14:textId="77777777" w:rsidR="004256DD" w:rsidRPr="001E5098" w:rsidRDefault="004256DD" w:rsidP="00D155FE">
            <w:pPr>
              <w:spacing w:after="0" w:line="240" w:lineRule="auto"/>
              <w:rPr>
                <w:rFonts w:ascii="Arial" w:hAnsi="Arial" w:cs="Arial"/>
                <w:b/>
              </w:rPr>
            </w:pPr>
            <w:r w:rsidRPr="001E5098">
              <w:rPr>
                <w:rFonts w:ascii="Arial" w:hAnsi="Arial" w:cs="Arial"/>
                <w:b/>
              </w:rPr>
              <w:t>Any issue identified</w:t>
            </w:r>
          </w:p>
        </w:tc>
      </w:tr>
      <w:tr w:rsidR="004256DD" w:rsidRPr="001E5098" w14:paraId="71788763" w14:textId="77777777" w:rsidTr="00382B99">
        <w:trPr>
          <w:trHeight w:val="1012"/>
        </w:trPr>
        <w:tc>
          <w:tcPr>
            <w:tcW w:w="672" w:type="dxa"/>
          </w:tcPr>
          <w:p w14:paraId="3741929F" w14:textId="6FF4C031" w:rsidR="004256DD" w:rsidRPr="001E5098" w:rsidRDefault="008402DA" w:rsidP="00D155FE">
            <w:pPr>
              <w:spacing w:after="0" w:line="240" w:lineRule="auto"/>
              <w:rPr>
                <w:rFonts w:ascii="Arial" w:hAnsi="Arial" w:cs="Arial"/>
              </w:rPr>
            </w:pPr>
            <w:r>
              <w:rPr>
                <w:rFonts w:ascii="Arial" w:hAnsi="Arial" w:cs="Arial"/>
              </w:rPr>
              <w:t>8</w:t>
            </w:r>
            <w:r w:rsidR="00876AEB">
              <w:rPr>
                <w:rFonts w:ascii="Arial" w:hAnsi="Arial" w:cs="Arial"/>
              </w:rPr>
              <w:t>7</w:t>
            </w:r>
          </w:p>
        </w:tc>
        <w:tc>
          <w:tcPr>
            <w:tcW w:w="7028" w:type="dxa"/>
          </w:tcPr>
          <w:p w14:paraId="69A2A085" w14:textId="2050968D" w:rsidR="004256DD" w:rsidRPr="001E5098" w:rsidRDefault="00644402" w:rsidP="005C7686">
            <w:pPr>
              <w:spacing w:after="0" w:line="240" w:lineRule="auto"/>
              <w:jc w:val="both"/>
              <w:rPr>
                <w:rFonts w:ascii="Arial" w:hAnsi="Arial" w:cs="Arial"/>
              </w:rPr>
            </w:pPr>
            <w:r>
              <w:rPr>
                <w:rFonts w:ascii="Arial" w:hAnsi="Arial" w:cs="Arial"/>
              </w:rPr>
              <w:t xml:space="preserve">Your </w:t>
            </w:r>
            <w:r w:rsidR="00F66FD1">
              <w:rPr>
                <w:rFonts w:ascii="Arial" w:hAnsi="Arial" w:cs="Arial"/>
              </w:rPr>
              <w:t xml:space="preserve">approach to calculating your </w:t>
            </w:r>
            <w:r>
              <w:rPr>
                <w:rFonts w:ascii="Arial" w:hAnsi="Arial" w:cs="Arial"/>
              </w:rPr>
              <w:t xml:space="preserve">supply forecast </w:t>
            </w:r>
            <w:r w:rsidR="00F66FD1">
              <w:rPr>
                <w:rFonts w:ascii="Arial" w:hAnsi="Arial" w:cs="Arial"/>
              </w:rPr>
              <w:t>is consistent</w:t>
            </w:r>
            <w:r>
              <w:rPr>
                <w:rFonts w:ascii="Arial" w:hAnsi="Arial" w:cs="Arial"/>
              </w:rPr>
              <w:t xml:space="preserve"> with you</w:t>
            </w:r>
            <w:r w:rsidR="00683643">
              <w:rPr>
                <w:rFonts w:ascii="Arial" w:hAnsi="Arial" w:cs="Arial"/>
              </w:rPr>
              <w:t>r</w:t>
            </w:r>
            <w:r>
              <w:rPr>
                <w:rFonts w:ascii="Arial" w:hAnsi="Arial" w:cs="Arial"/>
              </w:rPr>
              <w:t xml:space="preserve"> </w:t>
            </w:r>
            <w:r w:rsidR="005C7686">
              <w:rPr>
                <w:rFonts w:ascii="Arial" w:hAnsi="Arial" w:cs="Arial"/>
              </w:rPr>
              <w:t>r</w:t>
            </w:r>
            <w:r>
              <w:rPr>
                <w:rFonts w:ascii="Arial" w:hAnsi="Arial" w:cs="Arial"/>
              </w:rPr>
              <w:t xml:space="preserve">isk </w:t>
            </w:r>
            <w:r w:rsidR="005C7686">
              <w:rPr>
                <w:rFonts w:ascii="Arial" w:hAnsi="Arial" w:cs="Arial"/>
              </w:rPr>
              <w:t>c</w:t>
            </w:r>
            <w:r>
              <w:rPr>
                <w:rFonts w:ascii="Arial" w:hAnsi="Arial" w:cs="Arial"/>
              </w:rPr>
              <w:t xml:space="preserve">omposition choice, and the risk and uncertainty involved have been quantified using appropriate methods. </w:t>
            </w:r>
          </w:p>
        </w:tc>
        <w:tc>
          <w:tcPr>
            <w:tcW w:w="1011" w:type="dxa"/>
          </w:tcPr>
          <w:p w14:paraId="1EF50874" w14:textId="7A7BC141" w:rsidR="004256DD" w:rsidRPr="001E5098" w:rsidRDefault="006A3819" w:rsidP="00D155FE">
            <w:pPr>
              <w:spacing w:after="0" w:line="240" w:lineRule="auto"/>
              <w:rPr>
                <w:rFonts w:ascii="Arial" w:hAnsi="Arial" w:cs="Arial"/>
              </w:rPr>
            </w:pPr>
            <w:r>
              <w:rPr>
                <w:rFonts w:ascii="Arial" w:hAnsi="Arial" w:cs="Arial"/>
              </w:rPr>
              <w:t xml:space="preserve">S4.1, </w:t>
            </w:r>
            <w:r w:rsidR="008402DA">
              <w:rPr>
                <w:rFonts w:ascii="Arial" w:hAnsi="Arial" w:cs="Arial"/>
              </w:rPr>
              <w:t>Page</w:t>
            </w:r>
            <w:r w:rsidR="005C7686">
              <w:rPr>
                <w:rFonts w:ascii="Arial" w:hAnsi="Arial" w:cs="Arial"/>
              </w:rPr>
              <w:t xml:space="preserve"> 14</w:t>
            </w:r>
          </w:p>
        </w:tc>
        <w:tc>
          <w:tcPr>
            <w:tcW w:w="1715" w:type="dxa"/>
          </w:tcPr>
          <w:p w14:paraId="39520077" w14:textId="77777777" w:rsidR="004256DD" w:rsidRPr="001E5098" w:rsidRDefault="004256DD" w:rsidP="00D155FE">
            <w:pPr>
              <w:spacing w:after="0" w:line="240" w:lineRule="auto"/>
              <w:rPr>
                <w:rFonts w:ascii="Arial" w:hAnsi="Arial" w:cs="Arial"/>
              </w:rPr>
            </w:pPr>
          </w:p>
        </w:tc>
        <w:tc>
          <w:tcPr>
            <w:tcW w:w="2034" w:type="dxa"/>
            <w:gridSpan w:val="2"/>
          </w:tcPr>
          <w:p w14:paraId="19E8A329" w14:textId="77777777" w:rsidR="004256DD" w:rsidRPr="001E5098" w:rsidRDefault="004256DD" w:rsidP="00D155FE">
            <w:pPr>
              <w:spacing w:after="0" w:line="240" w:lineRule="auto"/>
              <w:rPr>
                <w:rFonts w:ascii="Arial" w:hAnsi="Arial" w:cs="Arial"/>
              </w:rPr>
            </w:pPr>
          </w:p>
        </w:tc>
        <w:tc>
          <w:tcPr>
            <w:tcW w:w="1994" w:type="dxa"/>
          </w:tcPr>
          <w:p w14:paraId="0CC80BC7" w14:textId="77777777" w:rsidR="004256DD" w:rsidRPr="001E5098" w:rsidRDefault="004256DD" w:rsidP="00D155FE">
            <w:pPr>
              <w:spacing w:after="0" w:line="240" w:lineRule="auto"/>
              <w:rPr>
                <w:rFonts w:ascii="Arial" w:hAnsi="Arial" w:cs="Arial"/>
              </w:rPr>
            </w:pPr>
          </w:p>
        </w:tc>
      </w:tr>
      <w:tr w:rsidR="006A3819" w:rsidRPr="001E5098" w14:paraId="54D6C3C8" w14:textId="77777777" w:rsidTr="00382B99">
        <w:trPr>
          <w:trHeight w:val="1012"/>
        </w:trPr>
        <w:tc>
          <w:tcPr>
            <w:tcW w:w="672" w:type="dxa"/>
          </w:tcPr>
          <w:p w14:paraId="37EEE6B6" w14:textId="4D0A4B87" w:rsidR="006A3819" w:rsidRDefault="008402DA" w:rsidP="00D155FE">
            <w:pPr>
              <w:spacing w:after="0" w:line="240" w:lineRule="auto"/>
              <w:rPr>
                <w:rFonts w:ascii="Arial" w:hAnsi="Arial" w:cs="Arial"/>
              </w:rPr>
            </w:pPr>
            <w:r>
              <w:rPr>
                <w:rFonts w:ascii="Arial" w:hAnsi="Arial" w:cs="Arial"/>
              </w:rPr>
              <w:t>8</w:t>
            </w:r>
            <w:r w:rsidR="00876AEB">
              <w:rPr>
                <w:rFonts w:ascii="Arial" w:hAnsi="Arial" w:cs="Arial"/>
              </w:rPr>
              <w:t>8</w:t>
            </w:r>
          </w:p>
        </w:tc>
        <w:tc>
          <w:tcPr>
            <w:tcW w:w="7028" w:type="dxa"/>
          </w:tcPr>
          <w:p w14:paraId="6315B6CC" w14:textId="7B0FA453" w:rsidR="006A3819" w:rsidRDefault="006A3819" w:rsidP="005C7686">
            <w:pPr>
              <w:spacing w:after="0" w:line="240" w:lineRule="auto"/>
              <w:jc w:val="both"/>
              <w:rPr>
                <w:rFonts w:ascii="Arial" w:hAnsi="Arial" w:cs="Arial"/>
              </w:rPr>
            </w:pPr>
            <w:r>
              <w:rPr>
                <w:rFonts w:ascii="Arial" w:hAnsi="Arial" w:cs="Arial"/>
              </w:rPr>
              <w:t xml:space="preserve">You have discussed your approach to calculating your supply forecast </w:t>
            </w:r>
            <w:r w:rsidR="00B6678E">
              <w:rPr>
                <w:rFonts w:ascii="Arial" w:hAnsi="Arial" w:cs="Arial"/>
              </w:rPr>
              <w:t xml:space="preserve">as early as possible with the Environment Agency </w:t>
            </w:r>
            <w:r w:rsidR="005C7686">
              <w:rPr>
                <w:rFonts w:ascii="Arial" w:hAnsi="Arial" w:cs="Arial"/>
              </w:rPr>
              <w:t>or Natural Resources Wales.</w:t>
            </w:r>
          </w:p>
        </w:tc>
        <w:tc>
          <w:tcPr>
            <w:tcW w:w="1011" w:type="dxa"/>
          </w:tcPr>
          <w:p w14:paraId="5312926A" w14:textId="661B0471" w:rsidR="006A3819" w:rsidRDefault="00AC2A9F" w:rsidP="00D155FE">
            <w:pPr>
              <w:spacing w:after="0" w:line="240" w:lineRule="auto"/>
              <w:rPr>
                <w:rFonts w:ascii="Arial" w:hAnsi="Arial" w:cs="Arial"/>
              </w:rPr>
            </w:pPr>
            <w:r>
              <w:rPr>
                <w:rFonts w:ascii="Arial" w:hAnsi="Arial" w:cs="Arial"/>
              </w:rPr>
              <w:t xml:space="preserve">S4.1, </w:t>
            </w:r>
            <w:r w:rsidR="008402DA">
              <w:rPr>
                <w:rFonts w:ascii="Arial" w:hAnsi="Arial" w:cs="Arial"/>
              </w:rPr>
              <w:t>Page</w:t>
            </w:r>
            <w:r w:rsidR="005C7686">
              <w:rPr>
                <w:rFonts w:ascii="Arial" w:hAnsi="Arial" w:cs="Arial"/>
              </w:rPr>
              <w:t xml:space="preserve"> 14</w:t>
            </w:r>
          </w:p>
        </w:tc>
        <w:tc>
          <w:tcPr>
            <w:tcW w:w="1715" w:type="dxa"/>
          </w:tcPr>
          <w:p w14:paraId="0A87D257" w14:textId="77777777" w:rsidR="006A3819" w:rsidRPr="001E5098" w:rsidRDefault="006A3819" w:rsidP="00D155FE">
            <w:pPr>
              <w:spacing w:after="0" w:line="240" w:lineRule="auto"/>
              <w:rPr>
                <w:rFonts w:ascii="Arial" w:hAnsi="Arial" w:cs="Arial"/>
              </w:rPr>
            </w:pPr>
          </w:p>
        </w:tc>
        <w:tc>
          <w:tcPr>
            <w:tcW w:w="2034" w:type="dxa"/>
            <w:gridSpan w:val="2"/>
          </w:tcPr>
          <w:p w14:paraId="179D0151" w14:textId="77777777" w:rsidR="006A3819" w:rsidRPr="001E5098" w:rsidRDefault="006A3819" w:rsidP="00D155FE">
            <w:pPr>
              <w:spacing w:after="0" w:line="240" w:lineRule="auto"/>
              <w:rPr>
                <w:rFonts w:ascii="Arial" w:hAnsi="Arial" w:cs="Arial"/>
              </w:rPr>
            </w:pPr>
          </w:p>
        </w:tc>
        <w:tc>
          <w:tcPr>
            <w:tcW w:w="1994" w:type="dxa"/>
          </w:tcPr>
          <w:p w14:paraId="7D482C41" w14:textId="77777777" w:rsidR="006A3819" w:rsidRPr="001E5098" w:rsidRDefault="006A3819" w:rsidP="00D155FE">
            <w:pPr>
              <w:spacing w:after="0" w:line="240" w:lineRule="auto"/>
              <w:rPr>
                <w:rFonts w:ascii="Arial" w:hAnsi="Arial" w:cs="Arial"/>
              </w:rPr>
            </w:pPr>
          </w:p>
        </w:tc>
      </w:tr>
      <w:tr w:rsidR="00AC2A9F" w:rsidRPr="001E5098" w14:paraId="76D61186" w14:textId="77777777" w:rsidTr="00382B99">
        <w:trPr>
          <w:trHeight w:val="2833"/>
        </w:trPr>
        <w:tc>
          <w:tcPr>
            <w:tcW w:w="672" w:type="dxa"/>
          </w:tcPr>
          <w:p w14:paraId="4E21A766" w14:textId="6A4B7A86" w:rsidR="00AC2A9F" w:rsidRDefault="008402DA" w:rsidP="00AC2A9F">
            <w:pPr>
              <w:spacing w:after="0" w:line="240" w:lineRule="auto"/>
              <w:rPr>
                <w:rFonts w:ascii="Arial" w:hAnsi="Arial" w:cs="Arial"/>
              </w:rPr>
            </w:pPr>
            <w:r>
              <w:rPr>
                <w:rFonts w:ascii="Arial" w:hAnsi="Arial" w:cs="Arial"/>
              </w:rPr>
              <w:t>8</w:t>
            </w:r>
            <w:r w:rsidR="00876AEB">
              <w:rPr>
                <w:rFonts w:ascii="Arial" w:hAnsi="Arial" w:cs="Arial"/>
              </w:rPr>
              <w:t>9</w:t>
            </w:r>
          </w:p>
        </w:tc>
        <w:tc>
          <w:tcPr>
            <w:tcW w:w="7028" w:type="dxa"/>
          </w:tcPr>
          <w:p w14:paraId="2C7F4247" w14:textId="2CC29981" w:rsidR="00683643" w:rsidRDefault="00AC2A9F" w:rsidP="00AC2A9F">
            <w:pPr>
              <w:spacing w:after="0" w:line="240" w:lineRule="auto"/>
              <w:jc w:val="both"/>
              <w:rPr>
                <w:rFonts w:ascii="Arial" w:hAnsi="Arial" w:cs="Arial"/>
              </w:rPr>
            </w:pPr>
            <w:r>
              <w:rPr>
                <w:rFonts w:ascii="Arial" w:hAnsi="Arial" w:cs="Arial"/>
              </w:rPr>
              <w:t>You have considered all individual components making up the supply forecast, and taken account of pressures on future supplies including</w:t>
            </w:r>
            <w:r w:rsidR="00683643">
              <w:rPr>
                <w:rFonts w:ascii="Arial" w:hAnsi="Arial" w:cs="Arial"/>
              </w:rPr>
              <w:t xml:space="preserve"> (but not limited to):</w:t>
            </w:r>
          </w:p>
          <w:p w14:paraId="31A3AA29" w14:textId="221FFD9D" w:rsidR="00683643" w:rsidRDefault="00AC2A9F" w:rsidP="00683643">
            <w:pPr>
              <w:pStyle w:val="ListParagraph"/>
              <w:numPr>
                <w:ilvl w:val="0"/>
                <w:numId w:val="27"/>
              </w:numPr>
              <w:spacing w:after="0" w:line="240" w:lineRule="auto"/>
              <w:jc w:val="both"/>
              <w:rPr>
                <w:rFonts w:ascii="Arial" w:hAnsi="Arial" w:cs="Arial"/>
              </w:rPr>
            </w:pPr>
            <w:r w:rsidRPr="00683643">
              <w:rPr>
                <w:rFonts w:ascii="Arial" w:hAnsi="Arial" w:cs="Arial"/>
              </w:rPr>
              <w:t>climate change</w:t>
            </w:r>
          </w:p>
          <w:p w14:paraId="78199DDE" w14:textId="40513472" w:rsidR="00683643" w:rsidRDefault="00AC2A9F" w:rsidP="00683643">
            <w:pPr>
              <w:pStyle w:val="ListParagraph"/>
              <w:numPr>
                <w:ilvl w:val="0"/>
                <w:numId w:val="27"/>
              </w:numPr>
              <w:spacing w:after="0" w:line="240" w:lineRule="auto"/>
              <w:jc w:val="both"/>
              <w:rPr>
                <w:rFonts w:ascii="Arial" w:hAnsi="Arial" w:cs="Arial"/>
              </w:rPr>
            </w:pPr>
            <w:r w:rsidRPr="00683643">
              <w:rPr>
                <w:rFonts w:ascii="Arial" w:hAnsi="Arial" w:cs="Arial"/>
              </w:rPr>
              <w:t>abstraction licence changes due to abstraction reform or sustainability improvements</w:t>
            </w:r>
          </w:p>
          <w:p w14:paraId="4944894F" w14:textId="0655CD0A" w:rsidR="00683643" w:rsidRDefault="00AC2A9F" w:rsidP="00683643">
            <w:pPr>
              <w:pStyle w:val="ListParagraph"/>
              <w:numPr>
                <w:ilvl w:val="0"/>
                <w:numId w:val="27"/>
              </w:numPr>
              <w:spacing w:after="0" w:line="240" w:lineRule="auto"/>
              <w:jc w:val="both"/>
              <w:rPr>
                <w:rFonts w:ascii="Arial" w:hAnsi="Arial" w:cs="Arial"/>
              </w:rPr>
            </w:pPr>
            <w:r w:rsidRPr="00683643">
              <w:rPr>
                <w:rFonts w:ascii="Arial" w:hAnsi="Arial" w:cs="Arial"/>
              </w:rPr>
              <w:t>pollution or contamination implication for sources</w:t>
            </w:r>
          </w:p>
          <w:p w14:paraId="305F7F0F" w14:textId="24A7A105" w:rsidR="00683643" w:rsidRDefault="00AC2A9F" w:rsidP="00683643">
            <w:pPr>
              <w:pStyle w:val="ListParagraph"/>
              <w:numPr>
                <w:ilvl w:val="0"/>
                <w:numId w:val="27"/>
              </w:numPr>
              <w:spacing w:after="0" w:line="240" w:lineRule="auto"/>
              <w:jc w:val="both"/>
              <w:rPr>
                <w:rFonts w:ascii="Arial" w:hAnsi="Arial" w:cs="Arial"/>
              </w:rPr>
            </w:pPr>
            <w:r w:rsidRPr="00683643">
              <w:rPr>
                <w:rFonts w:ascii="Arial" w:hAnsi="Arial" w:cs="Arial"/>
              </w:rPr>
              <w:t>development and new infrastructure</w:t>
            </w:r>
          </w:p>
          <w:p w14:paraId="34AEFF9D" w14:textId="6EE3394C" w:rsidR="00683643" w:rsidRDefault="00AC2A9F" w:rsidP="00683643">
            <w:pPr>
              <w:pStyle w:val="ListParagraph"/>
              <w:numPr>
                <w:ilvl w:val="0"/>
                <w:numId w:val="27"/>
              </w:numPr>
              <w:spacing w:after="0" w:line="240" w:lineRule="auto"/>
              <w:jc w:val="both"/>
              <w:rPr>
                <w:rFonts w:ascii="Arial" w:hAnsi="Arial" w:cs="Arial"/>
              </w:rPr>
            </w:pPr>
            <w:r w:rsidRPr="00683643">
              <w:rPr>
                <w:rFonts w:ascii="Arial" w:hAnsi="Arial" w:cs="Arial"/>
              </w:rPr>
              <w:t>changes in contractual arrangements relating to transfers</w:t>
            </w:r>
            <w:r w:rsidR="00D80D71">
              <w:rPr>
                <w:rFonts w:ascii="Arial" w:hAnsi="Arial" w:cs="Arial"/>
              </w:rPr>
              <w:t>.</w:t>
            </w:r>
            <w:r w:rsidRPr="00683643">
              <w:rPr>
                <w:rFonts w:ascii="Arial" w:hAnsi="Arial" w:cs="Arial"/>
              </w:rPr>
              <w:t xml:space="preserve"> </w:t>
            </w:r>
          </w:p>
          <w:p w14:paraId="7C1FC26D" w14:textId="1BBA230B" w:rsidR="00AC2A9F" w:rsidRPr="00683643" w:rsidRDefault="00F66FD1" w:rsidP="00F66FD1">
            <w:pPr>
              <w:spacing w:after="0" w:line="240" w:lineRule="auto"/>
              <w:jc w:val="both"/>
              <w:rPr>
                <w:rFonts w:ascii="Arial" w:hAnsi="Arial" w:cs="Arial"/>
              </w:rPr>
            </w:pPr>
            <w:r>
              <w:rPr>
                <w:rFonts w:ascii="Arial" w:hAnsi="Arial" w:cs="Arial"/>
              </w:rPr>
              <w:t>Yo</w:t>
            </w:r>
            <w:r w:rsidR="005C7686">
              <w:rPr>
                <w:rFonts w:ascii="Arial" w:hAnsi="Arial" w:cs="Arial"/>
              </w:rPr>
              <w:t>u have clearly documented all</w:t>
            </w:r>
            <w:r>
              <w:rPr>
                <w:rFonts w:ascii="Arial" w:hAnsi="Arial" w:cs="Arial"/>
              </w:rPr>
              <w:t xml:space="preserve"> a</w:t>
            </w:r>
            <w:r w:rsidR="00AC2A9F" w:rsidRPr="00683643">
              <w:rPr>
                <w:rFonts w:ascii="Arial" w:hAnsi="Arial" w:cs="Arial"/>
              </w:rPr>
              <w:t>ssumptions</w:t>
            </w:r>
            <w:r>
              <w:rPr>
                <w:rFonts w:ascii="Arial" w:hAnsi="Arial" w:cs="Arial"/>
              </w:rPr>
              <w:t xml:space="preserve"> made</w:t>
            </w:r>
            <w:r w:rsidR="00AC2A9F" w:rsidRPr="00683643">
              <w:rPr>
                <w:rFonts w:ascii="Arial" w:hAnsi="Arial" w:cs="Arial"/>
              </w:rPr>
              <w:t>.</w:t>
            </w:r>
          </w:p>
        </w:tc>
        <w:tc>
          <w:tcPr>
            <w:tcW w:w="1011" w:type="dxa"/>
          </w:tcPr>
          <w:p w14:paraId="6972CFA6" w14:textId="78B1D9C3" w:rsidR="00AC2A9F" w:rsidRDefault="00AC2A9F" w:rsidP="008402DA">
            <w:pPr>
              <w:spacing w:after="0" w:line="240" w:lineRule="auto"/>
              <w:rPr>
                <w:rFonts w:ascii="Arial" w:hAnsi="Arial" w:cs="Arial"/>
              </w:rPr>
            </w:pPr>
            <w:r w:rsidRPr="00154EDE">
              <w:rPr>
                <w:rFonts w:ascii="Arial" w:hAnsi="Arial" w:cs="Arial"/>
              </w:rPr>
              <w:t xml:space="preserve">S4.1, </w:t>
            </w:r>
            <w:r w:rsidR="008402DA">
              <w:rPr>
                <w:rFonts w:ascii="Arial" w:hAnsi="Arial" w:cs="Arial"/>
              </w:rPr>
              <w:t>Pages</w:t>
            </w:r>
            <w:r w:rsidR="005C7686">
              <w:rPr>
                <w:rFonts w:ascii="Arial" w:hAnsi="Arial" w:cs="Arial"/>
              </w:rPr>
              <w:t xml:space="preserve"> </w:t>
            </w:r>
            <w:r>
              <w:rPr>
                <w:rFonts w:ascii="Arial" w:hAnsi="Arial" w:cs="Arial"/>
              </w:rPr>
              <w:t>14</w:t>
            </w:r>
            <w:r w:rsidR="005C7686">
              <w:rPr>
                <w:rFonts w:ascii="Arial" w:hAnsi="Arial" w:cs="Arial"/>
              </w:rPr>
              <w:t>-15</w:t>
            </w:r>
          </w:p>
        </w:tc>
        <w:tc>
          <w:tcPr>
            <w:tcW w:w="1715" w:type="dxa"/>
          </w:tcPr>
          <w:p w14:paraId="7494FD7A" w14:textId="77777777" w:rsidR="00AC2A9F" w:rsidRPr="001E5098" w:rsidRDefault="00AC2A9F" w:rsidP="00AC2A9F">
            <w:pPr>
              <w:spacing w:after="0" w:line="240" w:lineRule="auto"/>
              <w:rPr>
                <w:rFonts w:ascii="Arial" w:hAnsi="Arial" w:cs="Arial"/>
              </w:rPr>
            </w:pPr>
          </w:p>
        </w:tc>
        <w:tc>
          <w:tcPr>
            <w:tcW w:w="2034" w:type="dxa"/>
            <w:gridSpan w:val="2"/>
          </w:tcPr>
          <w:p w14:paraId="12CD19EC" w14:textId="77777777" w:rsidR="00AC2A9F" w:rsidRPr="001E5098" w:rsidRDefault="00AC2A9F" w:rsidP="00AC2A9F">
            <w:pPr>
              <w:spacing w:after="0" w:line="240" w:lineRule="auto"/>
              <w:rPr>
                <w:rFonts w:ascii="Arial" w:hAnsi="Arial" w:cs="Arial"/>
              </w:rPr>
            </w:pPr>
          </w:p>
        </w:tc>
        <w:tc>
          <w:tcPr>
            <w:tcW w:w="1994" w:type="dxa"/>
          </w:tcPr>
          <w:p w14:paraId="61683C16" w14:textId="77777777" w:rsidR="00AC2A9F" w:rsidRPr="001E5098" w:rsidRDefault="00AC2A9F" w:rsidP="00AC2A9F">
            <w:pPr>
              <w:spacing w:after="0" w:line="240" w:lineRule="auto"/>
              <w:rPr>
                <w:rFonts w:ascii="Arial" w:hAnsi="Arial" w:cs="Arial"/>
              </w:rPr>
            </w:pPr>
          </w:p>
        </w:tc>
      </w:tr>
      <w:tr w:rsidR="00B367C2" w:rsidRPr="001E5098" w14:paraId="75EABC41" w14:textId="77777777" w:rsidTr="00382B99">
        <w:trPr>
          <w:trHeight w:val="1012"/>
        </w:trPr>
        <w:tc>
          <w:tcPr>
            <w:tcW w:w="672" w:type="dxa"/>
          </w:tcPr>
          <w:p w14:paraId="0D6B3359" w14:textId="6E605294" w:rsidR="00B367C2" w:rsidRPr="001E5098" w:rsidRDefault="00876AEB" w:rsidP="00EF7532">
            <w:pPr>
              <w:spacing w:after="0" w:line="240" w:lineRule="auto"/>
              <w:rPr>
                <w:rFonts w:ascii="Arial" w:hAnsi="Arial" w:cs="Arial"/>
              </w:rPr>
            </w:pPr>
            <w:r>
              <w:rPr>
                <w:rFonts w:ascii="Arial" w:hAnsi="Arial" w:cs="Arial"/>
              </w:rPr>
              <w:t>90</w:t>
            </w:r>
          </w:p>
        </w:tc>
        <w:tc>
          <w:tcPr>
            <w:tcW w:w="7028" w:type="dxa"/>
          </w:tcPr>
          <w:p w14:paraId="649DA5F0" w14:textId="6A289D5E" w:rsidR="00B367C2" w:rsidRPr="001E5098" w:rsidRDefault="00B367C2" w:rsidP="00683643">
            <w:pPr>
              <w:spacing w:after="0" w:line="240" w:lineRule="auto"/>
              <w:jc w:val="both"/>
              <w:rPr>
                <w:rFonts w:ascii="Arial" w:hAnsi="Arial" w:cs="Arial"/>
              </w:rPr>
            </w:pPr>
            <w:r>
              <w:rPr>
                <w:rFonts w:ascii="Arial" w:hAnsi="Arial" w:cs="Arial"/>
              </w:rPr>
              <w:t xml:space="preserve">You have </w:t>
            </w:r>
            <w:r w:rsidR="00683643">
              <w:rPr>
                <w:rFonts w:ascii="Arial" w:hAnsi="Arial" w:cs="Arial"/>
              </w:rPr>
              <w:t>recorded in</w:t>
            </w:r>
            <w:r>
              <w:rPr>
                <w:rFonts w:ascii="Arial" w:hAnsi="Arial" w:cs="Arial"/>
              </w:rPr>
              <w:t xml:space="preserve"> the </w:t>
            </w:r>
            <w:r w:rsidR="000D0091">
              <w:rPr>
                <w:rFonts w:ascii="Arial" w:hAnsi="Arial" w:cs="Arial"/>
              </w:rPr>
              <w:t>water resources planning</w:t>
            </w:r>
            <w:r>
              <w:rPr>
                <w:rFonts w:ascii="Arial" w:hAnsi="Arial" w:cs="Arial"/>
              </w:rPr>
              <w:t xml:space="preserve"> tables</w:t>
            </w:r>
            <w:r w:rsidR="00683643">
              <w:rPr>
                <w:rFonts w:ascii="Arial" w:hAnsi="Arial" w:cs="Arial"/>
              </w:rPr>
              <w:t xml:space="preserve"> the</w:t>
            </w:r>
            <w:r>
              <w:rPr>
                <w:rFonts w:ascii="Arial" w:hAnsi="Arial" w:cs="Arial"/>
              </w:rPr>
              <w:t xml:space="preserve"> quantities for </w:t>
            </w:r>
            <w:r w:rsidR="00683643">
              <w:rPr>
                <w:rFonts w:ascii="Arial" w:hAnsi="Arial" w:cs="Arial"/>
              </w:rPr>
              <w:t xml:space="preserve">all </w:t>
            </w:r>
            <w:r>
              <w:rPr>
                <w:rFonts w:ascii="Arial" w:hAnsi="Arial" w:cs="Arial"/>
              </w:rPr>
              <w:t>baseline supply components as well as the amount of water that your analysis indicates you can reliably supply.</w:t>
            </w:r>
          </w:p>
        </w:tc>
        <w:tc>
          <w:tcPr>
            <w:tcW w:w="1011" w:type="dxa"/>
          </w:tcPr>
          <w:p w14:paraId="0EF3C268" w14:textId="5FFA92F2" w:rsidR="00B367C2" w:rsidRPr="001E5098" w:rsidRDefault="005C7686" w:rsidP="00EF7532">
            <w:pPr>
              <w:spacing w:after="0" w:line="240" w:lineRule="auto"/>
              <w:rPr>
                <w:rFonts w:ascii="Arial" w:hAnsi="Arial" w:cs="Arial"/>
              </w:rPr>
            </w:pPr>
            <w:r>
              <w:rPr>
                <w:rFonts w:ascii="Arial" w:hAnsi="Arial" w:cs="Arial"/>
              </w:rPr>
              <w:t>S4.1, Page 14</w:t>
            </w:r>
          </w:p>
        </w:tc>
        <w:tc>
          <w:tcPr>
            <w:tcW w:w="1715" w:type="dxa"/>
          </w:tcPr>
          <w:p w14:paraId="3875B792" w14:textId="77777777" w:rsidR="00B367C2" w:rsidRPr="001E5098" w:rsidRDefault="00B367C2" w:rsidP="00EF7532">
            <w:pPr>
              <w:spacing w:after="0" w:line="240" w:lineRule="auto"/>
              <w:rPr>
                <w:rFonts w:ascii="Arial" w:hAnsi="Arial" w:cs="Arial"/>
              </w:rPr>
            </w:pPr>
          </w:p>
        </w:tc>
        <w:tc>
          <w:tcPr>
            <w:tcW w:w="2034" w:type="dxa"/>
            <w:gridSpan w:val="2"/>
          </w:tcPr>
          <w:p w14:paraId="171020D3" w14:textId="77777777" w:rsidR="00B367C2" w:rsidRPr="001E5098" w:rsidRDefault="00B367C2" w:rsidP="00EF7532">
            <w:pPr>
              <w:spacing w:after="0" w:line="240" w:lineRule="auto"/>
              <w:rPr>
                <w:rFonts w:ascii="Arial" w:hAnsi="Arial" w:cs="Arial"/>
              </w:rPr>
            </w:pPr>
          </w:p>
        </w:tc>
        <w:tc>
          <w:tcPr>
            <w:tcW w:w="1994" w:type="dxa"/>
          </w:tcPr>
          <w:p w14:paraId="60C80EC0" w14:textId="77777777" w:rsidR="00B367C2" w:rsidRPr="001E5098" w:rsidRDefault="00B367C2" w:rsidP="00EF7532">
            <w:pPr>
              <w:spacing w:after="0" w:line="240" w:lineRule="auto"/>
              <w:rPr>
                <w:rFonts w:ascii="Arial" w:hAnsi="Arial" w:cs="Arial"/>
              </w:rPr>
            </w:pPr>
          </w:p>
        </w:tc>
      </w:tr>
      <w:tr w:rsidR="00644402" w:rsidRPr="001E5098" w14:paraId="562CAD42" w14:textId="77777777" w:rsidTr="00382B99">
        <w:trPr>
          <w:trHeight w:val="850"/>
        </w:trPr>
        <w:tc>
          <w:tcPr>
            <w:tcW w:w="672" w:type="dxa"/>
          </w:tcPr>
          <w:p w14:paraId="49450804" w14:textId="20597EE1" w:rsidR="00644402" w:rsidRPr="001E5098" w:rsidRDefault="00876AEB" w:rsidP="00AC2A9F">
            <w:pPr>
              <w:spacing w:after="0" w:line="240" w:lineRule="auto"/>
              <w:rPr>
                <w:rFonts w:ascii="Arial" w:hAnsi="Arial" w:cs="Arial"/>
              </w:rPr>
            </w:pPr>
            <w:r>
              <w:rPr>
                <w:rFonts w:ascii="Arial" w:hAnsi="Arial" w:cs="Arial"/>
              </w:rPr>
              <w:t>91</w:t>
            </w:r>
          </w:p>
        </w:tc>
        <w:tc>
          <w:tcPr>
            <w:tcW w:w="7028" w:type="dxa"/>
          </w:tcPr>
          <w:p w14:paraId="78516BC6" w14:textId="77777777" w:rsidR="00644402" w:rsidRPr="001E5098" w:rsidRDefault="00B367C2" w:rsidP="00B367C2">
            <w:pPr>
              <w:spacing w:after="0" w:line="240" w:lineRule="auto"/>
              <w:jc w:val="both"/>
              <w:rPr>
                <w:rFonts w:ascii="Arial" w:hAnsi="Arial" w:cs="Arial"/>
              </w:rPr>
            </w:pPr>
            <w:r>
              <w:rPr>
                <w:rFonts w:ascii="Arial" w:hAnsi="Arial" w:cs="Arial"/>
              </w:rPr>
              <w:t>As part of your supply assessment, y</w:t>
            </w:r>
            <w:r w:rsidR="00644402">
              <w:rPr>
                <w:rFonts w:ascii="Arial" w:hAnsi="Arial" w:cs="Arial"/>
              </w:rPr>
              <w:t xml:space="preserve">ou have determined </w:t>
            </w:r>
            <w:r>
              <w:rPr>
                <w:rFonts w:ascii="Arial" w:hAnsi="Arial" w:cs="Arial"/>
              </w:rPr>
              <w:t xml:space="preserve">and explained </w:t>
            </w:r>
            <w:r w:rsidR="00644402">
              <w:rPr>
                <w:rFonts w:ascii="Arial" w:hAnsi="Arial" w:cs="Arial"/>
              </w:rPr>
              <w:t>how your supply system behaves during the design drought</w:t>
            </w:r>
            <w:r w:rsidR="00AC2A9F">
              <w:rPr>
                <w:rFonts w:ascii="Arial" w:hAnsi="Arial" w:cs="Arial"/>
              </w:rPr>
              <w:t>.</w:t>
            </w:r>
          </w:p>
        </w:tc>
        <w:tc>
          <w:tcPr>
            <w:tcW w:w="1011" w:type="dxa"/>
          </w:tcPr>
          <w:p w14:paraId="66A08177" w14:textId="0E968020" w:rsidR="00644402" w:rsidRPr="001E5098" w:rsidRDefault="006A3819" w:rsidP="00E9541F">
            <w:pPr>
              <w:spacing w:after="0" w:line="240" w:lineRule="auto"/>
              <w:rPr>
                <w:rFonts w:ascii="Arial" w:hAnsi="Arial" w:cs="Arial"/>
              </w:rPr>
            </w:pPr>
            <w:r>
              <w:rPr>
                <w:rFonts w:ascii="Arial" w:hAnsi="Arial" w:cs="Arial"/>
              </w:rPr>
              <w:t xml:space="preserve">S4.1, </w:t>
            </w:r>
            <w:r w:rsidR="008402DA">
              <w:rPr>
                <w:rFonts w:ascii="Arial" w:hAnsi="Arial" w:cs="Arial"/>
              </w:rPr>
              <w:t>Page</w:t>
            </w:r>
            <w:r w:rsidR="005C7686">
              <w:rPr>
                <w:rFonts w:ascii="Arial" w:hAnsi="Arial" w:cs="Arial"/>
              </w:rPr>
              <w:t xml:space="preserve"> 14</w:t>
            </w:r>
          </w:p>
        </w:tc>
        <w:tc>
          <w:tcPr>
            <w:tcW w:w="1715" w:type="dxa"/>
          </w:tcPr>
          <w:p w14:paraId="369399DB" w14:textId="77777777" w:rsidR="00644402" w:rsidRPr="001E5098" w:rsidRDefault="00644402" w:rsidP="00E9541F">
            <w:pPr>
              <w:spacing w:after="0" w:line="240" w:lineRule="auto"/>
              <w:rPr>
                <w:rFonts w:ascii="Arial" w:hAnsi="Arial" w:cs="Arial"/>
              </w:rPr>
            </w:pPr>
          </w:p>
        </w:tc>
        <w:tc>
          <w:tcPr>
            <w:tcW w:w="2034" w:type="dxa"/>
            <w:gridSpan w:val="2"/>
          </w:tcPr>
          <w:p w14:paraId="5782486A" w14:textId="77777777" w:rsidR="00644402" w:rsidRPr="001E5098" w:rsidRDefault="00644402" w:rsidP="00E9541F">
            <w:pPr>
              <w:spacing w:after="0" w:line="240" w:lineRule="auto"/>
              <w:rPr>
                <w:rFonts w:ascii="Arial" w:hAnsi="Arial" w:cs="Arial"/>
              </w:rPr>
            </w:pPr>
          </w:p>
        </w:tc>
        <w:tc>
          <w:tcPr>
            <w:tcW w:w="1994" w:type="dxa"/>
          </w:tcPr>
          <w:p w14:paraId="3C20ECE4" w14:textId="77777777" w:rsidR="00644402" w:rsidRPr="001E5098" w:rsidRDefault="00644402" w:rsidP="00E9541F">
            <w:pPr>
              <w:spacing w:after="0" w:line="240" w:lineRule="auto"/>
              <w:rPr>
                <w:rFonts w:ascii="Arial" w:hAnsi="Arial" w:cs="Arial"/>
              </w:rPr>
            </w:pPr>
          </w:p>
        </w:tc>
      </w:tr>
      <w:tr w:rsidR="00644402" w:rsidRPr="001E5098" w14:paraId="02B4CD5A" w14:textId="77777777" w:rsidTr="00382B99">
        <w:trPr>
          <w:trHeight w:val="842"/>
        </w:trPr>
        <w:tc>
          <w:tcPr>
            <w:tcW w:w="672" w:type="dxa"/>
          </w:tcPr>
          <w:p w14:paraId="0AFFB34B" w14:textId="5C3FE6F5" w:rsidR="00644402" w:rsidRDefault="006A3819" w:rsidP="00EF7532">
            <w:pPr>
              <w:spacing w:after="0" w:line="240" w:lineRule="auto"/>
              <w:rPr>
                <w:rFonts w:ascii="Arial" w:hAnsi="Arial" w:cs="Arial"/>
              </w:rPr>
            </w:pPr>
            <w:r>
              <w:rPr>
                <w:rFonts w:ascii="Arial" w:hAnsi="Arial" w:cs="Arial"/>
              </w:rPr>
              <w:t>9</w:t>
            </w:r>
            <w:r w:rsidR="00876AEB">
              <w:rPr>
                <w:rFonts w:ascii="Arial" w:hAnsi="Arial" w:cs="Arial"/>
              </w:rPr>
              <w:t>2</w:t>
            </w:r>
          </w:p>
        </w:tc>
        <w:tc>
          <w:tcPr>
            <w:tcW w:w="7028" w:type="dxa"/>
          </w:tcPr>
          <w:p w14:paraId="0E8DF075" w14:textId="139463E6" w:rsidR="00644402" w:rsidRDefault="00644402" w:rsidP="005C7686">
            <w:pPr>
              <w:spacing w:after="0" w:line="240" w:lineRule="auto"/>
              <w:jc w:val="both"/>
              <w:rPr>
                <w:rFonts w:ascii="Arial" w:hAnsi="Arial" w:cs="Arial"/>
              </w:rPr>
            </w:pPr>
            <w:r>
              <w:rPr>
                <w:rFonts w:ascii="Arial" w:hAnsi="Arial" w:cs="Arial"/>
              </w:rPr>
              <w:t xml:space="preserve">You have explained links between your WRMP and your </w:t>
            </w:r>
            <w:r w:rsidR="005C7686">
              <w:rPr>
                <w:rFonts w:ascii="Arial" w:hAnsi="Arial" w:cs="Arial"/>
              </w:rPr>
              <w:t>d</w:t>
            </w:r>
            <w:r>
              <w:rPr>
                <w:rFonts w:ascii="Arial" w:hAnsi="Arial" w:cs="Arial"/>
              </w:rPr>
              <w:t xml:space="preserve">rought </w:t>
            </w:r>
            <w:r w:rsidR="005C7686">
              <w:rPr>
                <w:rFonts w:ascii="Arial" w:hAnsi="Arial" w:cs="Arial"/>
              </w:rPr>
              <w:t>p</w:t>
            </w:r>
            <w:r>
              <w:rPr>
                <w:rFonts w:ascii="Arial" w:hAnsi="Arial" w:cs="Arial"/>
              </w:rPr>
              <w:t>lan</w:t>
            </w:r>
            <w:r w:rsidR="006A3819">
              <w:rPr>
                <w:rFonts w:ascii="Arial" w:hAnsi="Arial" w:cs="Arial"/>
              </w:rPr>
              <w:t xml:space="preserve">, including </w:t>
            </w:r>
            <w:r w:rsidR="005C7686">
              <w:rPr>
                <w:rFonts w:ascii="Arial" w:hAnsi="Arial" w:cs="Arial"/>
              </w:rPr>
              <w:t xml:space="preserve">the likelihood of achieving </w:t>
            </w:r>
            <w:r w:rsidR="006A3819">
              <w:rPr>
                <w:rFonts w:ascii="Arial" w:hAnsi="Arial" w:cs="Arial"/>
              </w:rPr>
              <w:t>planned levels of service and their impact on available supply</w:t>
            </w:r>
            <w:r w:rsidR="00EF7532">
              <w:rPr>
                <w:rFonts w:ascii="Arial" w:hAnsi="Arial" w:cs="Arial"/>
              </w:rPr>
              <w:t>.</w:t>
            </w:r>
            <w:r w:rsidR="006A3819">
              <w:rPr>
                <w:rFonts w:ascii="Arial" w:hAnsi="Arial" w:cs="Arial"/>
              </w:rPr>
              <w:t xml:space="preserve"> </w:t>
            </w:r>
          </w:p>
        </w:tc>
        <w:tc>
          <w:tcPr>
            <w:tcW w:w="1011" w:type="dxa"/>
          </w:tcPr>
          <w:p w14:paraId="764E726C" w14:textId="371DBD73" w:rsidR="00644402" w:rsidRPr="001E5098" w:rsidRDefault="006A3819" w:rsidP="00E9541F">
            <w:pPr>
              <w:spacing w:after="0" w:line="240" w:lineRule="auto"/>
              <w:rPr>
                <w:rFonts w:ascii="Arial" w:hAnsi="Arial" w:cs="Arial"/>
              </w:rPr>
            </w:pPr>
            <w:r>
              <w:rPr>
                <w:rFonts w:ascii="Arial" w:hAnsi="Arial" w:cs="Arial"/>
              </w:rPr>
              <w:t xml:space="preserve">S4.1, </w:t>
            </w:r>
            <w:r w:rsidR="008402DA">
              <w:rPr>
                <w:rFonts w:ascii="Arial" w:hAnsi="Arial" w:cs="Arial"/>
              </w:rPr>
              <w:t>Page</w:t>
            </w:r>
            <w:r w:rsidR="005C7686">
              <w:rPr>
                <w:rFonts w:ascii="Arial" w:hAnsi="Arial" w:cs="Arial"/>
              </w:rPr>
              <w:t xml:space="preserve"> 14</w:t>
            </w:r>
          </w:p>
        </w:tc>
        <w:tc>
          <w:tcPr>
            <w:tcW w:w="1715" w:type="dxa"/>
          </w:tcPr>
          <w:p w14:paraId="3A8882BC" w14:textId="77777777" w:rsidR="00644402" w:rsidRPr="001E5098" w:rsidRDefault="00644402" w:rsidP="00E9541F">
            <w:pPr>
              <w:spacing w:after="0" w:line="240" w:lineRule="auto"/>
              <w:rPr>
                <w:rFonts w:ascii="Arial" w:hAnsi="Arial" w:cs="Arial"/>
              </w:rPr>
            </w:pPr>
          </w:p>
        </w:tc>
        <w:tc>
          <w:tcPr>
            <w:tcW w:w="2034" w:type="dxa"/>
            <w:gridSpan w:val="2"/>
          </w:tcPr>
          <w:p w14:paraId="220C368C" w14:textId="77777777" w:rsidR="00644402" w:rsidRPr="001E5098" w:rsidRDefault="00644402" w:rsidP="00E9541F">
            <w:pPr>
              <w:spacing w:after="0" w:line="240" w:lineRule="auto"/>
              <w:rPr>
                <w:rFonts w:ascii="Arial" w:hAnsi="Arial" w:cs="Arial"/>
              </w:rPr>
            </w:pPr>
          </w:p>
        </w:tc>
        <w:tc>
          <w:tcPr>
            <w:tcW w:w="1994" w:type="dxa"/>
          </w:tcPr>
          <w:p w14:paraId="499560F1" w14:textId="77777777" w:rsidR="00644402" w:rsidRPr="001E5098" w:rsidRDefault="00644402" w:rsidP="00E9541F">
            <w:pPr>
              <w:spacing w:after="0" w:line="240" w:lineRule="auto"/>
              <w:rPr>
                <w:rFonts w:ascii="Arial" w:hAnsi="Arial" w:cs="Arial"/>
              </w:rPr>
            </w:pPr>
          </w:p>
        </w:tc>
      </w:tr>
      <w:tr w:rsidR="00B367C2" w:rsidRPr="001E5098" w14:paraId="3FEB7732" w14:textId="77777777" w:rsidTr="00382B99">
        <w:trPr>
          <w:trHeight w:val="1415"/>
        </w:trPr>
        <w:tc>
          <w:tcPr>
            <w:tcW w:w="672" w:type="dxa"/>
          </w:tcPr>
          <w:p w14:paraId="6D36BA54" w14:textId="0BE9FD42" w:rsidR="00B367C2" w:rsidRPr="001E5098" w:rsidRDefault="00EF7532" w:rsidP="00EF7532">
            <w:pPr>
              <w:spacing w:after="0" w:line="240" w:lineRule="auto"/>
              <w:rPr>
                <w:rFonts w:ascii="Arial" w:hAnsi="Arial" w:cs="Arial"/>
              </w:rPr>
            </w:pPr>
            <w:r>
              <w:rPr>
                <w:rFonts w:ascii="Arial" w:hAnsi="Arial" w:cs="Arial"/>
              </w:rPr>
              <w:lastRenderedPageBreak/>
              <w:t>9</w:t>
            </w:r>
            <w:r w:rsidR="00876AEB">
              <w:rPr>
                <w:rFonts w:ascii="Arial" w:hAnsi="Arial" w:cs="Arial"/>
              </w:rPr>
              <w:t>3</w:t>
            </w:r>
          </w:p>
        </w:tc>
        <w:tc>
          <w:tcPr>
            <w:tcW w:w="7028" w:type="dxa"/>
          </w:tcPr>
          <w:p w14:paraId="6797110A" w14:textId="3CB10B69" w:rsidR="00B367C2" w:rsidRDefault="00B367C2" w:rsidP="005C7686">
            <w:pPr>
              <w:spacing w:after="0" w:line="240" w:lineRule="auto"/>
              <w:jc w:val="both"/>
              <w:rPr>
                <w:rFonts w:ascii="Arial" w:hAnsi="Arial" w:cs="Arial"/>
              </w:rPr>
            </w:pPr>
            <w:r>
              <w:rPr>
                <w:rFonts w:ascii="Arial" w:hAnsi="Arial" w:cs="Arial"/>
              </w:rPr>
              <w:t>You have explai</w:t>
            </w:r>
            <w:r w:rsidR="005C7686">
              <w:rPr>
                <w:rFonts w:ascii="Arial" w:hAnsi="Arial" w:cs="Arial"/>
              </w:rPr>
              <w:t>ned how drought interventions (drought permits and or</w:t>
            </w:r>
            <w:r>
              <w:rPr>
                <w:rFonts w:ascii="Arial" w:hAnsi="Arial" w:cs="Arial"/>
              </w:rPr>
              <w:t xml:space="preserve">ders) that are contained within the </w:t>
            </w:r>
            <w:r w:rsidR="005C7686">
              <w:rPr>
                <w:rFonts w:ascii="Arial" w:hAnsi="Arial" w:cs="Arial"/>
              </w:rPr>
              <w:t>d</w:t>
            </w:r>
            <w:r>
              <w:rPr>
                <w:rFonts w:ascii="Arial" w:hAnsi="Arial" w:cs="Arial"/>
              </w:rPr>
              <w:t xml:space="preserve">rought </w:t>
            </w:r>
            <w:r w:rsidR="005C7686">
              <w:rPr>
                <w:rFonts w:ascii="Arial" w:hAnsi="Arial" w:cs="Arial"/>
              </w:rPr>
              <w:t>p</w:t>
            </w:r>
            <w:r>
              <w:rPr>
                <w:rFonts w:ascii="Arial" w:hAnsi="Arial" w:cs="Arial"/>
              </w:rPr>
              <w:t>lan have been dealt with in the WRMP in accordance with levels of service</w:t>
            </w:r>
            <w:r w:rsidR="00EF7532">
              <w:rPr>
                <w:rFonts w:ascii="Arial" w:hAnsi="Arial" w:cs="Arial"/>
              </w:rPr>
              <w:t>, and outlined any contingencies for extreme droughts that exceed the capability of your system to meet.</w:t>
            </w:r>
          </w:p>
        </w:tc>
        <w:tc>
          <w:tcPr>
            <w:tcW w:w="1011" w:type="dxa"/>
          </w:tcPr>
          <w:p w14:paraId="2975AC63" w14:textId="1ACC41C0" w:rsidR="00B367C2" w:rsidRDefault="005C7686" w:rsidP="005C7686">
            <w:pPr>
              <w:spacing w:after="0" w:line="240" w:lineRule="auto"/>
              <w:rPr>
                <w:rFonts w:ascii="Arial" w:hAnsi="Arial" w:cs="Arial"/>
              </w:rPr>
            </w:pPr>
            <w:r>
              <w:rPr>
                <w:rFonts w:ascii="Arial" w:hAnsi="Arial" w:cs="Arial"/>
              </w:rPr>
              <w:t>S4.1,</w:t>
            </w:r>
            <w:r w:rsidR="00B367C2">
              <w:rPr>
                <w:rFonts w:ascii="Arial" w:hAnsi="Arial" w:cs="Arial"/>
              </w:rPr>
              <w:t xml:space="preserve"> Page 1</w:t>
            </w:r>
            <w:r>
              <w:rPr>
                <w:rFonts w:ascii="Arial" w:hAnsi="Arial" w:cs="Arial"/>
              </w:rPr>
              <w:t>4</w:t>
            </w:r>
          </w:p>
        </w:tc>
        <w:tc>
          <w:tcPr>
            <w:tcW w:w="1724" w:type="dxa"/>
            <w:gridSpan w:val="2"/>
          </w:tcPr>
          <w:p w14:paraId="22632031" w14:textId="77777777" w:rsidR="00B367C2" w:rsidRPr="001E5098" w:rsidRDefault="00B367C2" w:rsidP="00EF7532">
            <w:pPr>
              <w:spacing w:after="0" w:line="240" w:lineRule="auto"/>
              <w:rPr>
                <w:rFonts w:ascii="Arial" w:hAnsi="Arial" w:cs="Arial"/>
              </w:rPr>
            </w:pPr>
          </w:p>
        </w:tc>
        <w:tc>
          <w:tcPr>
            <w:tcW w:w="2025" w:type="dxa"/>
          </w:tcPr>
          <w:p w14:paraId="4FD6C38D" w14:textId="77777777" w:rsidR="00B367C2" w:rsidRPr="001E5098" w:rsidRDefault="00B367C2" w:rsidP="00EF7532">
            <w:pPr>
              <w:spacing w:after="0" w:line="240" w:lineRule="auto"/>
              <w:rPr>
                <w:rFonts w:ascii="Arial" w:hAnsi="Arial" w:cs="Arial"/>
              </w:rPr>
            </w:pPr>
          </w:p>
        </w:tc>
        <w:tc>
          <w:tcPr>
            <w:tcW w:w="1994" w:type="dxa"/>
          </w:tcPr>
          <w:p w14:paraId="7D18EA8F" w14:textId="77777777" w:rsidR="00B367C2" w:rsidRPr="001E5098" w:rsidRDefault="00B367C2" w:rsidP="00EF7532">
            <w:pPr>
              <w:spacing w:after="0" w:line="240" w:lineRule="auto"/>
              <w:rPr>
                <w:rFonts w:ascii="Arial" w:hAnsi="Arial" w:cs="Arial"/>
              </w:rPr>
            </w:pPr>
          </w:p>
        </w:tc>
      </w:tr>
      <w:tr w:rsidR="00DC42F0" w:rsidRPr="001E5098" w14:paraId="5EA6C233" w14:textId="77777777" w:rsidTr="00382B99">
        <w:trPr>
          <w:trHeight w:val="959"/>
        </w:trPr>
        <w:tc>
          <w:tcPr>
            <w:tcW w:w="672" w:type="dxa"/>
          </w:tcPr>
          <w:p w14:paraId="6BE50249" w14:textId="2AA57C7C" w:rsidR="00DC42F0" w:rsidRDefault="00876AEB" w:rsidP="00EF7532">
            <w:pPr>
              <w:spacing w:after="0" w:line="240" w:lineRule="auto"/>
              <w:rPr>
                <w:rFonts w:ascii="Arial" w:hAnsi="Arial" w:cs="Arial"/>
              </w:rPr>
            </w:pPr>
            <w:r>
              <w:rPr>
                <w:rFonts w:ascii="Arial" w:hAnsi="Arial" w:cs="Arial"/>
              </w:rPr>
              <w:t>94</w:t>
            </w:r>
          </w:p>
        </w:tc>
        <w:tc>
          <w:tcPr>
            <w:tcW w:w="7028" w:type="dxa"/>
          </w:tcPr>
          <w:p w14:paraId="4B9590A5" w14:textId="4584816B" w:rsidR="00DC42F0" w:rsidRDefault="00DC42F0" w:rsidP="005C7686">
            <w:pPr>
              <w:spacing w:after="0" w:line="240" w:lineRule="auto"/>
              <w:jc w:val="both"/>
              <w:rPr>
                <w:rFonts w:ascii="Arial" w:hAnsi="Arial" w:cs="Arial"/>
              </w:rPr>
            </w:pPr>
            <w:r>
              <w:rPr>
                <w:rFonts w:ascii="Arial" w:hAnsi="Arial" w:cs="Arial"/>
              </w:rPr>
              <w:t>For water companies in England you have not included benefits drawn from supply drought measures (e.g. drought permits and orders) in your baseline supply forecast.</w:t>
            </w:r>
          </w:p>
        </w:tc>
        <w:tc>
          <w:tcPr>
            <w:tcW w:w="1011" w:type="dxa"/>
          </w:tcPr>
          <w:p w14:paraId="43DAF9F6" w14:textId="7BDDC941" w:rsidR="00DC42F0" w:rsidRDefault="00DC42F0" w:rsidP="005C7686">
            <w:pPr>
              <w:spacing w:after="0" w:line="240" w:lineRule="auto"/>
              <w:rPr>
                <w:rFonts w:ascii="Arial" w:hAnsi="Arial" w:cs="Arial"/>
              </w:rPr>
            </w:pPr>
            <w:r>
              <w:rPr>
                <w:rFonts w:ascii="Arial" w:hAnsi="Arial" w:cs="Arial"/>
              </w:rPr>
              <w:t>S4.1, Page 14</w:t>
            </w:r>
          </w:p>
        </w:tc>
        <w:tc>
          <w:tcPr>
            <w:tcW w:w="1724" w:type="dxa"/>
            <w:gridSpan w:val="2"/>
          </w:tcPr>
          <w:p w14:paraId="42B41B0C" w14:textId="77777777" w:rsidR="00DC42F0" w:rsidRPr="001E5098" w:rsidRDefault="00DC42F0" w:rsidP="00EF7532">
            <w:pPr>
              <w:spacing w:after="0" w:line="240" w:lineRule="auto"/>
              <w:rPr>
                <w:rFonts w:ascii="Arial" w:hAnsi="Arial" w:cs="Arial"/>
              </w:rPr>
            </w:pPr>
          </w:p>
        </w:tc>
        <w:tc>
          <w:tcPr>
            <w:tcW w:w="2025" w:type="dxa"/>
          </w:tcPr>
          <w:p w14:paraId="127E7C8B" w14:textId="77777777" w:rsidR="00DC42F0" w:rsidRPr="001E5098" w:rsidRDefault="00DC42F0" w:rsidP="00EF7532">
            <w:pPr>
              <w:spacing w:after="0" w:line="240" w:lineRule="auto"/>
              <w:rPr>
                <w:rFonts w:ascii="Arial" w:hAnsi="Arial" w:cs="Arial"/>
              </w:rPr>
            </w:pPr>
          </w:p>
        </w:tc>
        <w:tc>
          <w:tcPr>
            <w:tcW w:w="1994" w:type="dxa"/>
          </w:tcPr>
          <w:p w14:paraId="197CAA87" w14:textId="77777777" w:rsidR="00DC42F0" w:rsidRPr="001E5098" w:rsidRDefault="00DC42F0" w:rsidP="00EF7532">
            <w:pPr>
              <w:spacing w:after="0" w:line="240" w:lineRule="auto"/>
              <w:rPr>
                <w:rFonts w:ascii="Arial" w:hAnsi="Arial" w:cs="Arial"/>
              </w:rPr>
            </w:pPr>
          </w:p>
        </w:tc>
      </w:tr>
      <w:tr w:rsidR="006A3819" w:rsidRPr="001E5098" w14:paraId="79BF7C4F" w14:textId="77777777" w:rsidTr="00382B99">
        <w:trPr>
          <w:trHeight w:val="818"/>
        </w:trPr>
        <w:tc>
          <w:tcPr>
            <w:tcW w:w="672" w:type="dxa"/>
          </w:tcPr>
          <w:p w14:paraId="47488DC2" w14:textId="47941FBF" w:rsidR="006A3819" w:rsidRDefault="006A3819" w:rsidP="00EF7532">
            <w:pPr>
              <w:spacing w:after="0" w:line="240" w:lineRule="auto"/>
              <w:rPr>
                <w:rFonts w:ascii="Arial" w:hAnsi="Arial" w:cs="Arial"/>
              </w:rPr>
            </w:pPr>
            <w:r>
              <w:rPr>
                <w:rFonts w:ascii="Arial" w:hAnsi="Arial" w:cs="Arial"/>
              </w:rPr>
              <w:t>9</w:t>
            </w:r>
            <w:r w:rsidR="00876AEB">
              <w:rPr>
                <w:rFonts w:ascii="Arial" w:hAnsi="Arial" w:cs="Arial"/>
              </w:rPr>
              <w:t>5</w:t>
            </w:r>
          </w:p>
        </w:tc>
        <w:tc>
          <w:tcPr>
            <w:tcW w:w="7028" w:type="dxa"/>
          </w:tcPr>
          <w:p w14:paraId="45732817" w14:textId="13DFAE12" w:rsidR="00DC42F0" w:rsidRDefault="00DC42F0" w:rsidP="00DC42F0">
            <w:pPr>
              <w:rPr>
                <w:rFonts w:ascii="Arial" w:hAnsi="Arial" w:cs="Arial"/>
              </w:rPr>
            </w:pPr>
            <w:r w:rsidRPr="00DC42F0">
              <w:rPr>
                <w:rFonts w:ascii="Arial" w:hAnsi="Arial" w:cs="Arial"/>
              </w:rPr>
              <w:t>For water companies wholly or mainly in Wales, you should have discussed inclusion of supply drought measures in baseline forecasts with Natural Resources Wales or Environment Agency.</w:t>
            </w:r>
          </w:p>
        </w:tc>
        <w:tc>
          <w:tcPr>
            <w:tcW w:w="1011" w:type="dxa"/>
          </w:tcPr>
          <w:p w14:paraId="6DD5C14F" w14:textId="45F1B5A8" w:rsidR="006A3819" w:rsidRDefault="006A3819" w:rsidP="00E9541F">
            <w:pPr>
              <w:spacing w:after="0" w:line="240" w:lineRule="auto"/>
              <w:rPr>
                <w:rFonts w:ascii="Arial" w:hAnsi="Arial" w:cs="Arial"/>
              </w:rPr>
            </w:pPr>
            <w:r>
              <w:rPr>
                <w:rFonts w:ascii="Arial" w:hAnsi="Arial" w:cs="Arial"/>
              </w:rPr>
              <w:t xml:space="preserve">S4.1, </w:t>
            </w:r>
            <w:r w:rsidR="008402DA">
              <w:rPr>
                <w:rFonts w:ascii="Arial" w:hAnsi="Arial" w:cs="Arial"/>
              </w:rPr>
              <w:t>Page</w:t>
            </w:r>
            <w:r w:rsidR="005C7686">
              <w:rPr>
                <w:rFonts w:ascii="Arial" w:hAnsi="Arial" w:cs="Arial"/>
              </w:rPr>
              <w:t xml:space="preserve"> 14</w:t>
            </w:r>
          </w:p>
        </w:tc>
        <w:tc>
          <w:tcPr>
            <w:tcW w:w="1715" w:type="dxa"/>
          </w:tcPr>
          <w:p w14:paraId="3C65F46D" w14:textId="77777777" w:rsidR="006A3819" w:rsidRPr="001E5098" w:rsidRDefault="006A3819" w:rsidP="00E9541F">
            <w:pPr>
              <w:spacing w:after="0" w:line="240" w:lineRule="auto"/>
              <w:rPr>
                <w:rFonts w:ascii="Arial" w:hAnsi="Arial" w:cs="Arial"/>
              </w:rPr>
            </w:pPr>
          </w:p>
        </w:tc>
        <w:tc>
          <w:tcPr>
            <w:tcW w:w="2034" w:type="dxa"/>
            <w:gridSpan w:val="2"/>
          </w:tcPr>
          <w:p w14:paraId="2E5ED5D6" w14:textId="77777777" w:rsidR="006A3819" w:rsidRPr="001E5098" w:rsidRDefault="006A3819" w:rsidP="00E9541F">
            <w:pPr>
              <w:spacing w:after="0" w:line="240" w:lineRule="auto"/>
              <w:rPr>
                <w:rFonts w:ascii="Arial" w:hAnsi="Arial" w:cs="Arial"/>
              </w:rPr>
            </w:pPr>
          </w:p>
        </w:tc>
        <w:tc>
          <w:tcPr>
            <w:tcW w:w="1994" w:type="dxa"/>
          </w:tcPr>
          <w:p w14:paraId="073E3D3A" w14:textId="77777777" w:rsidR="006A3819" w:rsidRPr="001E5098" w:rsidRDefault="006A3819" w:rsidP="00E9541F">
            <w:pPr>
              <w:spacing w:after="0" w:line="240" w:lineRule="auto"/>
              <w:rPr>
                <w:rFonts w:ascii="Arial" w:hAnsi="Arial" w:cs="Arial"/>
              </w:rPr>
            </w:pPr>
          </w:p>
        </w:tc>
      </w:tr>
    </w:tbl>
    <w:p w14:paraId="4210E347" w14:textId="0EBD70CF" w:rsidR="00644402" w:rsidRDefault="00644402">
      <w:pPr>
        <w:spacing w:after="0" w:line="240" w:lineRule="auto"/>
        <w:rPr>
          <w:rFonts w:ascii="Arial" w:hAnsi="Arial" w:cs="Arial"/>
          <w:b/>
        </w:rPr>
      </w:pPr>
    </w:p>
    <w:p w14:paraId="273E01BD" w14:textId="77777777" w:rsidR="00101F29" w:rsidRDefault="00101F29">
      <w:pPr>
        <w:spacing w:after="0" w:line="240" w:lineRule="auto"/>
        <w:rPr>
          <w:rFonts w:ascii="Arial" w:hAnsi="Arial" w:cs="Arial"/>
          <w:b/>
        </w:rPr>
      </w:pPr>
    </w:p>
    <w:p w14:paraId="1CEBE8F2" w14:textId="6A1B81E9" w:rsidR="004256DD" w:rsidRDefault="004256DD" w:rsidP="004256DD">
      <w:pPr>
        <w:spacing w:after="0" w:line="240" w:lineRule="auto"/>
        <w:rPr>
          <w:rFonts w:ascii="Arial" w:hAnsi="Arial" w:cs="Arial"/>
          <w:b/>
        </w:rPr>
      </w:pPr>
      <w:bookmarkStart w:id="22" w:name="Section4_2"/>
      <w:r>
        <w:rPr>
          <w:rFonts w:ascii="Arial" w:hAnsi="Arial" w:cs="Arial"/>
          <w:b/>
        </w:rPr>
        <w:t>4.2 What should be included in your supply forecast</w:t>
      </w:r>
      <w:r w:rsidR="00C800D4">
        <w:rPr>
          <w:rFonts w:ascii="Arial" w:hAnsi="Arial" w:cs="Arial"/>
          <w:b/>
        </w:rPr>
        <w:t>?</w:t>
      </w:r>
    </w:p>
    <w:bookmarkEnd w:id="22"/>
    <w:p w14:paraId="215450B3" w14:textId="77777777" w:rsidR="00644402" w:rsidRPr="001E5098" w:rsidRDefault="00644402" w:rsidP="004256DD">
      <w:pPr>
        <w:spacing w:after="0" w:line="240" w:lineRule="auto"/>
        <w:rPr>
          <w:rFonts w:ascii="Arial" w:hAnsi="Arial" w:cs="Arial"/>
          <w:b/>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228"/>
        <w:gridCol w:w="964"/>
        <w:gridCol w:w="1514"/>
        <w:gridCol w:w="2060"/>
        <w:gridCol w:w="2013"/>
      </w:tblGrid>
      <w:tr w:rsidR="004256DD" w:rsidRPr="001E5098" w14:paraId="09DA960D" w14:textId="77777777" w:rsidTr="00382B99">
        <w:trPr>
          <w:tblHeader/>
        </w:trPr>
        <w:tc>
          <w:tcPr>
            <w:tcW w:w="675" w:type="dxa"/>
            <w:shd w:val="clear" w:color="auto" w:fill="BFBFBF"/>
          </w:tcPr>
          <w:p w14:paraId="3AA8B320" w14:textId="77777777" w:rsidR="004256DD" w:rsidRPr="001E5098" w:rsidRDefault="004256DD" w:rsidP="00D155FE">
            <w:pPr>
              <w:spacing w:after="0" w:line="240" w:lineRule="auto"/>
              <w:rPr>
                <w:rFonts w:ascii="Arial" w:hAnsi="Arial" w:cs="Arial"/>
                <w:b/>
              </w:rPr>
            </w:pPr>
            <w:r w:rsidRPr="001E5098">
              <w:rPr>
                <w:rFonts w:ascii="Arial" w:hAnsi="Arial" w:cs="Arial"/>
                <w:b/>
              </w:rPr>
              <w:t>No.</w:t>
            </w:r>
          </w:p>
        </w:tc>
        <w:tc>
          <w:tcPr>
            <w:tcW w:w="7228" w:type="dxa"/>
            <w:shd w:val="clear" w:color="auto" w:fill="BFBFBF"/>
          </w:tcPr>
          <w:p w14:paraId="74ECB321" w14:textId="77777777" w:rsidR="004256DD" w:rsidRPr="001E5098" w:rsidRDefault="004256DD" w:rsidP="00D155FE">
            <w:pPr>
              <w:spacing w:after="0" w:line="240" w:lineRule="auto"/>
              <w:rPr>
                <w:rFonts w:ascii="Arial" w:hAnsi="Arial" w:cs="Arial"/>
                <w:b/>
              </w:rPr>
            </w:pPr>
            <w:r w:rsidRPr="001E5098">
              <w:rPr>
                <w:rFonts w:ascii="Arial" w:hAnsi="Arial" w:cs="Arial"/>
                <w:b/>
              </w:rPr>
              <w:t>Action or approach</w:t>
            </w:r>
          </w:p>
        </w:tc>
        <w:tc>
          <w:tcPr>
            <w:tcW w:w="964" w:type="dxa"/>
            <w:shd w:val="clear" w:color="auto" w:fill="BFBFBF"/>
          </w:tcPr>
          <w:p w14:paraId="37A0F765" w14:textId="77777777" w:rsidR="004256DD" w:rsidRPr="001E5098" w:rsidRDefault="004256DD" w:rsidP="00D155FE">
            <w:pPr>
              <w:spacing w:after="0" w:line="240" w:lineRule="auto"/>
              <w:rPr>
                <w:rFonts w:ascii="Arial" w:hAnsi="Arial" w:cs="Arial"/>
                <w:b/>
              </w:rPr>
            </w:pPr>
            <w:r w:rsidRPr="001E5098">
              <w:rPr>
                <w:rFonts w:ascii="Arial" w:hAnsi="Arial" w:cs="Arial"/>
                <w:b/>
              </w:rPr>
              <w:t>WRPG ref.</w:t>
            </w:r>
          </w:p>
        </w:tc>
        <w:tc>
          <w:tcPr>
            <w:tcW w:w="1514" w:type="dxa"/>
            <w:shd w:val="clear" w:color="auto" w:fill="BFBFBF"/>
          </w:tcPr>
          <w:p w14:paraId="353FA1A7" w14:textId="77777777" w:rsidR="004256DD" w:rsidRPr="001E5098" w:rsidRDefault="004256DD" w:rsidP="00D155FE">
            <w:pPr>
              <w:spacing w:after="0" w:line="240" w:lineRule="auto"/>
              <w:rPr>
                <w:rFonts w:ascii="Arial" w:hAnsi="Arial" w:cs="Arial"/>
                <w:b/>
              </w:rPr>
            </w:pPr>
            <w:r w:rsidRPr="001E5098">
              <w:rPr>
                <w:rFonts w:ascii="Arial" w:hAnsi="Arial" w:cs="Arial"/>
                <w:b/>
              </w:rPr>
              <w:t>Draft WRMP ref.</w:t>
            </w:r>
          </w:p>
        </w:tc>
        <w:tc>
          <w:tcPr>
            <w:tcW w:w="2060" w:type="dxa"/>
            <w:shd w:val="clear" w:color="auto" w:fill="BFBFBF"/>
          </w:tcPr>
          <w:p w14:paraId="652953D7" w14:textId="77777777" w:rsidR="004256DD" w:rsidRPr="001E5098" w:rsidRDefault="004256DD" w:rsidP="00D155FE">
            <w:pPr>
              <w:spacing w:after="0" w:line="240" w:lineRule="auto"/>
              <w:rPr>
                <w:rFonts w:ascii="Arial" w:hAnsi="Arial" w:cs="Arial"/>
                <w:b/>
              </w:rPr>
            </w:pPr>
            <w:r w:rsidRPr="001E5098">
              <w:rPr>
                <w:rFonts w:ascii="Arial" w:hAnsi="Arial" w:cs="Arial"/>
                <w:b/>
              </w:rPr>
              <w:t>Proposed inclusion (Y, N or n/a)</w:t>
            </w:r>
          </w:p>
        </w:tc>
        <w:tc>
          <w:tcPr>
            <w:tcW w:w="2013" w:type="dxa"/>
            <w:shd w:val="clear" w:color="auto" w:fill="BFBFBF"/>
          </w:tcPr>
          <w:p w14:paraId="7D824694" w14:textId="77777777" w:rsidR="004256DD" w:rsidRPr="001E5098" w:rsidRDefault="004256DD" w:rsidP="00D155FE">
            <w:pPr>
              <w:spacing w:after="0" w:line="240" w:lineRule="auto"/>
              <w:rPr>
                <w:rFonts w:ascii="Arial" w:hAnsi="Arial" w:cs="Arial"/>
                <w:b/>
              </w:rPr>
            </w:pPr>
            <w:r w:rsidRPr="001E5098">
              <w:rPr>
                <w:rFonts w:ascii="Arial" w:hAnsi="Arial" w:cs="Arial"/>
                <w:b/>
              </w:rPr>
              <w:t>Any issue identified</w:t>
            </w:r>
          </w:p>
        </w:tc>
      </w:tr>
      <w:tr w:rsidR="004256DD" w:rsidRPr="001E5098" w14:paraId="292A23D3" w14:textId="77777777" w:rsidTr="00382B99">
        <w:trPr>
          <w:trHeight w:val="983"/>
        </w:trPr>
        <w:tc>
          <w:tcPr>
            <w:tcW w:w="675" w:type="dxa"/>
          </w:tcPr>
          <w:p w14:paraId="21BB34FC" w14:textId="515442D8" w:rsidR="004256DD" w:rsidRPr="001E5098" w:rsidRDefault="00AC2A9F" w:rsidP="00EF7532">
            <w:pPr>
              <w:spacing w:after="0" w:line="240" w:lineRule="auto"/>
              <w:rPr>
                <w:rFonts w:ascii="Arial" w:hAnsi="Arial" w:cs="Arial"/>
              </w:rPr>
            </w:pPr>
            <w:r>
              <w:rPr>
                <w:rFonts w:ascii="Arial" w:hAnsi="Arial" w:cs="Arial"/>
              </w:rPr>
              <w:t>9</w:t>
            </w:r>
            <w:r w:rsidR="00876AEB">
              <w:rPr>
                <w:rFonts w:ascii="Arial" w:hAnsi="Arial" w:cs="Arial"/>
              </w:rPr>
              <w:t>6</w:t>
            </w:r>
          </w:p>
        </w:tc>
        <w:tc>
          <w:tcPr>
            <w:tcW w:w="7228" w:type="dxa"/>
          </w:tcPr>
          <w:p w14:paraId="25EC6D3B" w14:textId="15B291BE" w:rsidR="004256DD" w:rsidRPr="001E5098" w:rsidRDefault="00C831EF" w:rsidP="00644402">
            <w:pPr>
              <w:spacing w:after="0" w:line="240" w:lineRule="auto"/>
              <w:jc w:val="both"/>
              <w:rPr>
                <w:rFonts w:ascii="Arial" w:hAnsi="Arial" w:cs="Arial"/>
              </w:rPr>
            </w:pPr>
            <w:r>
              <w:rPr>
                <w:rFonts w:ascii="Arial" w:hAnsi="Arial" w:cs="Arial"/>
              </w:rPr>
              <w:t>You</w:t>
            </w:r>
            <w:r w:rsidR="004D382B">
              <w:rPr>
                <w:rFonts w:ascii="Arial" w:hAnsi="Arial" w:cs="Arial"/>
              </w:rPr>
              <w:t xml:space="preserve"> have provided </w:t>
            </w:r>
            <w:r>
              <w:rPr>
                <w:rFonts w:ascii="Arial" w:hAnsi="Arial" w:cs="Arial"/>
              </w:rPr>
              <w:t>a breakdown of your supply forecast for the d</w:t>
            </w:r>
            <w:r w:rsidR="004D382B">
              <w:rPr>
                <w:rFonts w:ascii="Arial" w:hAnsi="Arial" w:cs="Arial"/>
              </w:rPr>
              <w:t xml:space="preserve">ry year annual average scenario for </w:t>
            </w:r>
            <w:r w:rsidR="00F66FD1">
              <w:rPr>
                <w:rFonts w:ascii="Arial" w:hAnsi="Arial" w:cs="Arial"/>
              </w:rPr>
              <w:t xml:space="preserve">all </w:t>
            </w:r>
            <w:r w:rsidR="005C7686">
              <w:rPr>
                <w:rFonts w:ascii="Arial" w:hAnsi="Arial" w:cs="Arial"/>
              </w:rPr>
              <w:t>WRZs and presented this in the planning tables.</w:t>
            </w:r>
          </w:p>
        </w:tc>
        <w:tc>
          <w:tcPr>
            <w:tcW w:w="964" w:type="dxa"/>
          </w:tcPr>
          <w:p w14:paraId="7A27476C" w14:textId="25A2FDA3" w:rsidR="004256DD" w:rsidRPr="001E5098" w:rsidRDefault="00644402" w:rsidP="005C7686">
            <w:pPr>
              <w:spacing w:after="0" w:line="240" w:lineRule="auto"/>
              <w:rPr>
                <w:rFonts w:ascii="Arial" w:hAnsi="Arial" w:cs="Arial"/>
              </w:rPr>
            </w:pPr>
            <w:r>
              <w:rPr>
                <w:rFonts w:ascii="Arial" w:hAnsi="Arial" w:cs="Arial"/>
              </w:rPr>
              <w:t>S</w:t>
            </w:r>
            <w:r w:rsidR="00EB35FD">
              <w:rPr>
                <w:rFonts w:ascii="Arial" w:hAnsi="Arial" w:cs="Arial"/>
              </w:rPr>
              <w:t xml:space="preserve">4.2, </w:t>
            </w:r>
            <w:r w:rsidR="008402DA">
              <w:rPr>
                <w:rFonts w:ascii="Arial" w:hAnsi="Arial" w:cs="Arial"/>
              </w:rPr>
              <w:t>Page</w:t>
            </w:r>
            <w:r w:rsidR="00EB35FD">
              <w:rPr>
                <w:rFonts w:ascii="Arial" w:hAnsi="Arial" w:cs="Arial"/>
              </w:rPr>
              <w:t xml:space="preserve"> 1</w:t>
            </w:r>
            <w:r w:rsidR="005C7686">
              <w:rPr>
                <w:rFonts w:ascii="Arial" w:hAnsi="Arial" w:cs="Arial"/>
              </w:rPr>
              <w:t>5</w:t>
            </w:r>
          </w:p>
        </w:tc>
        <w:tc>
          <w:tcPr>
            <w:tcW w:w="1514" w:type="dxa"/>
          </w:tcPr>
          <w:p w14:paraId="4FEBF604" w14:textId="77777777" w:rsidR="004256DD" w:rsidRPr="001E5098" w:rsidRDefault="004256DD" w:rsidP="00D155FE">
            <w:pPr>
              <w:spacing w:after="0" w:line="240" w:lineRule="auto"/>
              <w:rPr>
                <w:rFonts w:ascii="Arial" w:hAnsi="Arial" w:cs="Arial"/>
              </w:rPr>
            </w:pPr>
          </w:p>
        </w:tc>
        <w:tc>
          <w:tcPr>
            <w:tcW w:w="2060" w:type="dxa"/>
          </w:tcPr>
          <w:p w14:paraId="2A49D3FE" w14:textId="77777777" w:rsidR="004256DD" w:rsidRPr="001E5098" w:rsidRDefault="004256DD" w:rsidP="00D155FE">
            <w:pPr>
              <w:spacing w:after="0" w:line="240" w:lineRule="auto"/>
              <w:rPr>
                <w:rFonts w:ascii="Arial" w:hAnsi="Arial" w:cs="Arial"/>
              </w:rPr>
            </w:pPr>
          </w:p>
        </w:tc>
        <w:tc>
          <w:tcPr>
            <w:tcW w:w="2013" w:type="dxa"/>
          </w:tcPr>
          <w:p w14:paraId="6D567742" w14:textId="77777777" w:rsidR="004256DD" w:rsidRPr="001E5098" w:rsidRDefault="004256DD" w:rsidP="00D155FE">
            <w:pPr>
              <w:spacing w:after="0" w:line="240" w:lineRule="auto"/>
              <w:rPr>
                <w:rFonts w:ascii="Arial" w:hAnsi="Arial" w:cs="Arial"/>
              </w:rPr>
            </w:pPr>
          </w:p>
        </w:tc>
      </w:tr>
      <w:tr w:rsidR="00C831EF" w:rsidRPr="001E5098" w14:paraId="57E48F91" w14:textId="77777777" w:rsidTr="00382B99">
        <w:trPr>
          <w:trHeight w:val="964"/>
        </w:trPr>
        <w:tc>
          <w:tcPr>
            <w:tcW w:w="675" w:type="dxa"/>
          </w:tcPr>
          <w:p w14:paraId="50AD3170" w14:textId="7F530B62" w:rsidR="00C831EF" w:rsidRPr="001E5098" w:rsidRDefault="00AC2A9F" w:rsidP="00EF7532">
            <w:pPr>
              <w:spacing w:after="0" w:line="240" w:lineRule="auto"/>
              <w:rPr>
                <w:rFonts w:ascii="Arial" w:hAnsi="Arial" w:cs="Arial"/>
              </w:rPr>
            </w:pPr>
            <w:r>
              <w:rPr>
                <w:rFonts w:ascii="Arial" w:hAnsi="Arial" w:cs="Arial"/>
              </w:rPr>
              <w:t>9</w:t>
            </w:r>
            <w:r w:rsidR="00876AEB">
              <w:rPr>
                <w:rFonts w:ascii="Arial" w:hAnsi="Arial" w:cs="Arial"/>
              </w:rPr>
              <w:t>7</w:t>
            </w:r>
          </w:p>
        </w:tc>
        <w:tc>
          <w:tcPr>
            <w:tcW w:w="7228" w:type="dxa"/>
          </w:tcPr>
          <w:p w14:paraId="1F4E8316" w14:textId="18695912" w:rsidR="00C831EF" w:rsidRDefault="00F66FD1" w:rsidP="00B62C6C">
            <w:pPr>
              <w:spacing w:after="0" w:line="240" w:lineRule="auto"/>
              <w:jc w:val="both"/>
              <w:rPr>
                <w:rFonts w:ascii="Arial" w:hAnsi="Arial" w:cs="Arial"/>
              </w:rPr>
            </w:pPr>
            <w:r>
              <w:rPr>
                <w:rFonts w:ascii="Arial" w:hAnsi="Arial" w:cs="Arial"/>
              </w:rPr>
              <w:t xml:space="preserve">You have explained your decision to include a critical period, if relevant, and </w:t>
            </w:r>
            <w:r w:rsidR="004D382B">
              <w:rPr>
                <w:rFonts w:ascii="Arial" w:hAnsi="Arial" w:cs="Arial"/>
              </w:rPr>
              <w:t>have provided a</w:t>
            </w:r>
            <w:r w:rsidR="00EB35FD">
              <w:rPr>
                <w:rFonts w:ascii="Arial" w:hAnsi="Arial" w:cs="Arial"/>
              </w:rPr>
              <w:t xml:space="preserve"> supply forecast for it</w:t>
            </w:r>
            <w:r>
              <w:rPr>
                <w:rFonts w:ascii="Arial" w:hAnsi="Arial" w:cs="Arial"/>
              </w:rPr>
              <w:t>.</w:t>
            </w:r>
          </w:p>
        </w:tc>
        <w:tc>
          <w:tcPr>
            <w:tcW w:w="964" w:type="dxa"/>
          </w:tcPr>
          <w:p w14:paraId="22079DF7" w14:textId="21DD3DAE" w:rsidR="00C831EF" w:rsidRPr="001E5098" w:rsidRDefault="00AC2A9F" w:rsidP="00D155FE">
            <w:pPr>
              <w:spacing w:after="0" w:line="240" w:lineRule="auto"/>
              <w:rPr>
                <w:rFonts w:ascii="Arial" w:hAnsi="Arial" w:cs="Arial"/>
              </w:rPr>
            </w:pPr>
            <w:r>
              <w:rPr>
                <w:rFonts w:ascii="Arial" w:hAnsi="Arial" w:cs="Arial"/>
              </w:rPr>
              <w:t>S</w:t>
            </w:r>
            <w:r w:rsidR="00EB35FD">
              <w:rPr>
                <w:rFonts w:ascii="Arial" w:hAnsi="Arial" w:cs="Arial"/>
              </w:rPr>
              <w:t xml:space="preserve">4.2, </w:t>
            </w:r>
            <w:r w:rsidR="008402DA">
              <w:rPr>
                <w:rFonts w:ascii="Arial" w:hAnsi="Arial" w:cs="Arial"/>
              </w:rPr>
              <w:t>Page</w:t>
            </w:r>
            <w:r w:rsidR="005C7686">
              <w:rPr>
                <w:rFonts w:ascii="Arial" w:hAnsi="Arial" w:cs="Arial"/>
              </w:rPr>
              <w:t xml:space="preserve"> 15</w:t>
            </w:r>
          </w:p>
        </w:tc>
        <w:tc>
          <w:tcPr>
            <w:tcW w:w="1514" w:type="dxa"/>
          </w:tcPr>
          <w:p w14:paraId="1943BE56" w14:textId="77777777" w:rsidR="00C831EF" w:rsidRPr="001E5098" w:rsidRDefault="00C831EF" w:rsidP="00D155FE">
            <w:pPr>
              <w:spacing w:after="0" w:line="240" w:lineRule="auto"/>
              <w:rPr>
                <w:rFonts w:ascii="Arial" w:hAnsi="Arial" w:cs="Arial"/>
              </w:rPr>
            </w:pPr>
          </w:p>
        </w:tc>
        <w:tc>
          <w:tcPr>
            <w:tcW w:w="2060" w:type="dxa"/>
          </w:tcPr>
          <w:p w14:paraId="56E9A628" w14:textId="77777777" w:rsidR="00C831EF" w:rsidRPr="001E5098" w:rsidRDefault="00C831EF" w:rsidP="00D155FE">
            <w:pPr>
              <w:spacing w:after="0" w:line="240" w:lineRule="auto"/>
              <w:rPr>
                <w:rFonts w:ascii="Arial" w:hAnsi="Arial" w:cs="Arial"/>
              </w:rPr>
            </w:pPr>
          </w:p>
        </w:tc>
        <w:tc>
          <w:tcPr>
            <w:tcW w:w="2013" w:type="dxa"/>
          </w:tcPr>
          <w:p w14:paraId="5C984038" w14:textId="77777777" w:rsidR="00C831EF" w:rsidRPr="001E5098" w:rsidRDefault="00C831EF" w:rsidP="00D155FE">
            <w:pPr>
              <w:spacing w:after="0" w:line="240" w:lineRule="auto"/>
              <w:rPr>
                <w:rFonts w:ascii="Arial" w:hAnsi="Arial" w:cs="Arial"/>
              </w:rPr>
            </w:pPr>
          </w:p>
        </w:tc>
      </w:tr>
      <w:tr w:rsidR="004256DD" w:rsidRPr="001E5098" w14:paraId="3DF495CA" w14:textId="77777777" w:rsidTr="00382B99">
        <w:trPr>
          <w:trHeight w:val="1474"/>
        </w:trPr>
        <w:tc>
          <w:tcPr>
            <w:tcW w:w="675" w:type="dxa"/>
          </w:tcPr>
          <w:p w14:paraId="766484BD" w14:textId="0D9ADA2C" w:rsidR="004256DD" w:rsidRPr="001E5098" w:rsidRDefault="00EF7532" w:rsidP="00D155FE">
            <w:pPr>
              <w:spacing w:after="0" w:line="240" w:lineRule="auto"/>
              <w:rPr>
                <w:rFonts w:ascii="Arial" w:hAnsi="Arial" w:cs="Arial"/>
              </w:rPr>
            </w:pPr>
            <w:r>
              <w:rPr>
                <w:rFonts w:ascii="Arial" w:hAnsi="Arial" w:cs="Arial"/>
              </w:rPr>
              <w:lastRenderedPageBreak/>
              <w:t>9</w:t>
            </w:r>
            <w:r w:rsidR="00876AEB">
              <w:rPr>
                <w:rFonts w:ascii="Arial" w:hAnsi="Arial" w:cs="Arial"/>
              </w:rPr>
              <w:t>8</w:t>
            </w:r>
          </w:p>
        </w:tc>
        <w:tc>
          <w:tcPr>
            <w:tcW w:w="7228" w:type="dxa"/>
          </w:tcPr>
          <w:p w14:paraId="0945496A" w14:textId="471CE19A" w:rsidR="004256DD" w:rsidRPr="001E5098" w:rsidRDefault="00EB35FD" w:rsidP="00B62C6C">
            <w:pPr>
              <w:spacing w:after="0" w:line="240" w:lineRule="auto"/>
              <w:jc w:val="both"/>
              <w:rPr>
                <w:rFonts w:ascii="Arial" w:hAnsi="Arial" w:cs="Arial"/>
              </w:rPr>
            </w:pPr>
            <w:r>
              <w:rPr>
                <w:rFonts w:ascii="Arial" w:hAnsi="Arial" w:cs="Arial"/>
              </w:rPr>
              <w:t xml:space="preserve">Where you abstract water for supply, </w:t>
            </w:r>
            <w:r w:rsidR="004D382B">
              <w:rPr>
                <w:rFonts w:ascii="Arial" w:hAnsi="Arial" w:cs="Arial"/>
              </w:rPr>
              <w:t>your</w:t>
            </w:r>
            <w:r>
              <w:rPr>
                <w:rFonts w:ascii="Arial" w:hAnsi="Arial" w:cs="Arial"/>
              </w:rPr>
              <w:t xml:space="preserve"> supply forecast </w:t>
            </w:r>
            <w:r w:rsidR="004D382B">
              <w:rPr>
                <w:rFonts w:ascii="Arial" w:hAnsi="Arial" w:cs="Arial"/>
              </w:rPr>
              <w:t xml:space="preserve">for that WRZ </w:t>
            </w:r>
            <w:r w:rsidR="00C831EF">
              <w:rPr>
                <w:rFonts w:ascii="Arial" w:hAnsi="Arial" w:cs="Arial"/>
              </w:rPr>
              <w:t>set</w:t>
            </w:r>
            <w:r>
              <w:rPr>
                <w:rFonts w:ascii="Arial" w:hAnsi="Arial" w:cs="Arial"/>
              </w:rPr>
              <w:t>s</w:t>
            </w:r>
            <w:r w:rsidR="00C831EF">
              <w:rPr>
                <w:rFonts w:ascii="Arial" w:hAnsi="Arial" w:cs="Arial"/>
              </w:rPr>
              <w:t xml:space="preserve"> ou</w:t>
            </w:r>
            <w:r>
              <w:rPr>
                <w:rFonts w:ascii="Arial" w:hAnsi="Arial" w:cs="Arial"/>
              </w:rPr>
              <w:t xml:space="preserve">t the deployable output, future changes to deployable output (e.g. from sustainability changes or climate change), transfers and future inputs from third parties, outage and other short-term losses, operational losses related to abstraction or treatments.   </w:t>
            </w:r>
          </w:p>
        </w:tc>
        <w:tc>
          <w:tcPr>
            <w:tcW w:w="964" w:type="dxa"/>
          </w:tcPr>
          <w:p w14:paraId="421E19A3" w14:textId="29538521" w:rsidR="004256DD" w:rsidRPr="001E5098" w:rsidRDefault="00AC2A9F" w:rsidP="00D155FE">
            <w:pPr>
              <w:spacing w:after="0" w:line="240" w:lineRule="auto"/>
              <w:rPr>
                <w:rFonts w:ascii="Arial" w:hAnsi="Arial" w:cs="Arial"/>
              </w:rPr>
            </w:pPr>
            <w:r>
              <w:rPr>
                <w:rFonts w:ascii="Arial" w:hAnsi="Arial" w:cs="Arial"/>
              </w:rPr>
              <w:t>S</w:t>
            </w:r>
            <w:r w:rsidR="00EB35FD">
              <w:rPr>
                <w:rFonts w:ascii="Arial" w:hAnsi="Arial" w:cs="Arial"/>
              </w:rPr>
              <w:t xml:space="preserve">4.2, </w:t>
            </w:r>
            <w:r w:rsidR="008402DA">
              <w:rPr>
                <w:rFonts w:ascii="Arial" w:hAnsi="Arial" w:cs="Arial"/>
              </w:rPr>
              <w:t>Page</w:t>
            </w:r>
            <w:r w:rsidR="005C7686">
              <w:rPr>
                <w:rFonts w:ascii="Arial" w:hAnsi="Arial" w:cs="Arial"/>
              </w:rPr>
              <w:t xml:space="preserve"> 15</w:t>
            </w:r>
          </w:p>
        </w:tc>
        <w:tc>
          <w:tcPr>
            <w:tcW w:w="1514" w:type="dxa"/>
          </w:tcPr>
          <w:p w14:paraId="17CA498D" w14:textId="77777777" w:rsidR="004256DD" w:rsidRPr="001E5098" w:rsidRDefault="004256DD" w:rsidP="00D155FE">
            <w:pPr>
              <w:spacing w:after="0" w:line="240" w:lineRule="auto"/>
              <w:rPr>
                <w:rFonts w:ascii="Arial" w:hAnsi="Arial" w:cs="Arial"/>
              </w:rPr>
            </w:pPr>
          </w:p>
        </w:tc>
        <w:tc>
          <w:tcPr>
            <w:tcW w:w="2060" w:type="dxa"/>
          </w:tcPr>
          <w:p w14:paraId="467456B4" w14:textId="77777777" w:rsidR="004256DD" w:rsidRPr="001E5098" w:rsidRDefault="004256DD" w:rsidP="00D155FE">
            <w:pPr>
              <w:spacing w:after="0" w:line="240" w:lineRule="auto"/>
              <w:rPr>
                <w:rFonts w:ascii="Arial" w:hAnsi="Arial" w:cs="Arial"/>
              </w:rPr>
            </w:pPr>
          </w:p>
        </w:tc>
        <w:tc>
          <w:tcPr>
            <w:tcW w:w="2013" w:type="dxa"/>
          </w:tcPr>
          <w:p w14:paraId="782EFEDE" w14:textId="77777777" w:rsidR="004256DD" w:rsidRPr="001E5098" w:rsidRDefault="004256DD" w:rsidP="00D155FE">
            <w:pPr>
              <w:spacing w:after="0" w:line="240" w:lineRule="auto"/>
              <w:rPr>
                <w:rFonts w:ascii="Arial" w:hAnsi="Arial" w:cs="Arial"/>
              </w:rPr>
            </w:pPr>
          </w:p>
        </w:tc>
      </w:tr>
      <w:tr w:rsidR="00EB35FD" w:rsidRPr="001E5098" w14:paraId="06DE3638" w14:textId="77777777" w:rsidTr="00382B99">
        <w:trPr>
          <w:trHeight w:val="977"/>
        </w:trPr>
        <w:tc>
          <w:tcPr>
            <w:tcW w:w="675" w:type="dxa"/>
          </w:tcPr>
          <w:p w14:paraId="6B234C0F" w14:textId="74F812FA" w:rsidR="00EB35FD" w:rsidRPr="001E5098" w:rsidRDefault="00EF7532" w:rsidP="00D155FE">
            <w:pPr>
              <w:spacing w:after="0" w:line="240" w:lineRule="auto"/>
              <w:rPr>
                <w:rFonts w:ascii="Arial" w:hAnsi="Arial" w:cs="Arial"/>
              </w:rPr>
            </w:pPr>
            <w:r>
              <w:rPr>
                <w:rFonts w:ascii="Arial" w:hAnsi="Arial" w:cs="Arial"/>
              </w:rPr>
              <w:t>9</w:t>
            </w:r>
            <w:r w:rsidR="00876AEB">
              <w:rPr>
                <w:rFonts w:ascii="Arial" w:hAnsi="Arial" w:cs="Arial"/>
              </w:rPr>
              <w:t>9</w:t>
            </w:r>
          </w:p>
        </w:tc>
        <w:tc>
          <w:tcPr>
            <w:tcW w:w="7228" w:type="dxa"/>
          </w:tcPr>
          <w:p w14:paraId="4429C7F2" w14:textId="6249199D" w:rsidR="00EB35FD" w:rsidRDefault="00B62C6C" w:rsidP="000210D6">
            <w:pPr>
              <w:spacing w:after="0" w:line="240" w:lineRule="auto"/>
              <w:jc w:val="both"/>
              <w:rPr>
                <w:rFonts w:ascii="Arial" w:hAnsi="Arial" w:cs="Arial"/>
              </w:rPr>
            </w:pPr>
            <w:r w:rsidRPr="000210D6">
              <w:rPr>
                <w:rFonts w:ascii="Arial" w:hAnsi="Arial" w:cs="Arial"/>
              </w:rPr>
              <w:t xml:space="preserve">Where you receive a raw or treated water import from a </w:t>
            </w:r>
            <w:r w:rsidR="000210D6">
              <w:rPr>
                <w:rFonts w:ascii="Arial" w:hAnsi="Arial" w:cs="Arial"/>
              </w:rPr>
              <w:t>third</w:t>
            </w:r>
            <w:r w:rsidRPr="000210D6">
              <w:rPr>
                <w:rFonts w:ascii="Arial" w:hAnsi="Arial" w:cs="Arial"/>
              </w:rPr>
              <w:t xml:space="preserve"> party, your supply forecast</w:t>
            </w:r>
            <w:r w:rsidDel="00B62C6C">
              <w:rPr>
                <w:rFonts w:ascii="Arial" w:hAnsi="Arial" w:cs="Arial"/>
              </w:rPr>
              <w:t xml:space="preserve"> </w:t>
            </w:r>
            <w:r w:rsidR="00EB35FD">
              <w:rPr>
                <w:rFonts w:ascii="Arial" w:hAnsi="Arial" w:cs="Arial"/>
              </w:rPr>
              <w:t>reflects</w:t>
            </w:r>
            <w:r w:rsidR="000210D6">
              <w:rPr>
                <w:rFonts w:ascii="Arial" w:hAnsi="Arial" w:cs="Arial"/>
              </w:rPr>
              <w:t xml:space="preserve"> the</w:t>
            </w:r>
            <w:r w:rsidR="00EB35FD">
              <w:rPr>
                <w:rFonts w:ascii="Arial" w:hAnsi="Arial" w:cs="Arial"/>
              </w:rPr>
              <w:t xml:space="preserve"> contractual arrangements with </w:t>
            </w:r>
            <w:r w:rsidR="000210D6">
              <w:rPr>
                <w:rFonts w:ascii="Arial" w:hAnsi="Arial" w:cs="Arial"/>
              </w:rPr>
              <w:t xml:space="preserve">this </w:t>
            </w:r>
            <w:r w:rsidR="00C85B0E">
              <w:rPr>
                <w:rFonts w:ascii="Arial" w:hAnsi="Arial" w:cs="Arial"/>
              </w:rPr>
              <w:t>third</w:t>
            </w:r>
            <w:r w:rsidR="00D80D71">
              <w:rPr>
                <w:rFonts w:ascii="Arial" w:hAnsi="Arial" w:cs="Arial"/>
              </w:rPr>
              <w:t xml:space="preserve"> </w:t>
            </w:r>
            <w:r w:rsidR="00EB35FD">
              <w:rPr>
                <w:rFonts w:ascii="Arial" w:hAnsi="Arial" w:cs="Arial"/>
              </w:rPr>
              <w:t xml:space="preserve">party supplier. </w:t>
            </w:r>
          </w:p>
        </w:tc>
        <w:tc>
          <w:tcPr>
            <w:tcW w:w="964" w:type="dxa"/>
          </w:tcPr>
          <w:p w14:paraId="11E8695B" w14:textId="68312939" w:rsidR="00EB35FD" w:rsidRPr="001E5098" w:rsidRDefault="00AC2A9F" w:rsidP="00D155FE">
            <w:pPr>
              <w:spacing w:after="0" w:line="240" w:lineRule="auto"/>
              <w:rPr>
                <w:rFonts w:ascii="Arial" w:hAnsi="Arial" w:cs="Arial"/>
              </w:rPr>
            </w:pPr>
            <w:r>
              <w:rPr>
                <w:rFonts w:ascii="Arial" w:hAnsi="Arial" w:cs="Arial"/>
              </w:rPr>
              <w:t>S</w:t>
            </w:r>
            <w:r w:rsidR="00EB35FD">
              <w:rPr>
                <w:rFonts w:ascii="Arial" w:hAnsi="Arial" w:cs="Arial"/>
              </w:rPr>
              <w:t xml:space="preserve">4.2, </w:t>
            </w:r>
            <w:r w:rsidR="008402DA">
              <w:rPr>
                <w:rFonts w:ascii="Arial" w:hAnsi="Arial" w:cs="Arial"/>
              </w:rPr>
              <w:t>Page</w:t>
            </w:r>
            <w:r w:rsidR="005C7686">
              <w:rPr>
                <w:rFonts w:ascii="Arial" w:hAnsi="Arial" w:cs="Arial"/>
              </w:rPr>
              <w:t xml:space="preserve"> 15</w:t>
            </w:r>
          </w:p>
        </w:tc>
        <w:tc>
          <w:tcPr>
            <w:tcW w:w="1514" w:type="dxa"/>
          </w:tcPr>
          <w:p w14:paraId="1C1E84C1" w14:textId="77777777" w:rsidR="00EB35FD" w:rsidRPr="001E5098" w:rsidRDefault="00EB35FD" w:rsidP="00D155FE">
            <w:pPr>
              <w:spacing w:after="0" w:line="240" w:lineRule="auto"/>
              <w:rPr>
                <w:rFonts w:ascii="Arial" w:hAnsi="Arial" w:cs="Arial"/>
              </w:rPr>
            </w:pPr>
          </w:p>
        </w:tc>
        <w:tc>
          <w:tcPr>
            <w:tcW w:w="2060" w:type="dxa"/>
          </w:tcPr>
          <w:p w14:paraId="59D79888" w14:textId="77777777" w:rsidR="00EB35FD" w:rsidRPr="001E5098" w:rsidRDefault="00EB35FD" w:rsidP="00D155FE">
            <w:pPr>
              <w:spacing w:after="0" w:line="240" w:lineRule="auto"/>
              <w:rPr>
                <w:rFonts w:ascii="Arial" w:hAnsi="Arial" w:cs="Arial"/>
              </w:rPr>
            </w:pPr>
          </w:p>
        </w:tc>
        <w:tc>
          <w:tcPr>
            <w:tcW w:w="2013" w:type="dxa"/>
          </w:tcPr>
          <w:p w14:paraId="3F0390FE" w14:textId="77777777" w:rsidR="00EB35FD" w:rsidRPr="001E5098" w:rsidRDefault="00EB35FD" w:rsidP="00D155FE">
            <w:pPr>
              <w:spacing w:after="0" w:line="240" w:lineRule="auto"/>
              <w:rPr>
                <w:rFonts w:ascii="Arial" w:hAnsi="Arial" w:cs="Arial"/>
              </w:rPr>
            </w:pPr>
          </w:p>
        </w:tc>
      </w:tr>
      <w:tr w:rsidR="00EB35FD" w:rsidRPr="001E5098" w14:paraId="726AC4C8" w14:textId="77777777" w:rsidTr="00382B99">
        <w:trPr>
          <w:trHeight w:val="1304"/>
        </w:trPr>
        <w:tc>
          <w:tcPr>
            <w:tcW w:w="675" w:type="dxa"/>
          </w:tcPr>
          <w:p w14:paraId="15D2C2EF" w14:textId="50C7CC2C" w:rsidR="00EB35FD" w:rsidRPr="001E5098" w:rsidRDefault="00876AEB" w:rsidP="00D155FE">
            <w:pPr>
              <w:spacing w:after="0" w:line="240" w:lineRule="auto"/>
              <w:rPr>
                <w:rFonts w:ascii="Arial" w:hAnsi="Arial" w:cs="Arial"/>
              </w:rPr>
            </w:pPr>
            <w:r>
              <w:rPr>
                <w:rFonts w:ascii="Arial" w:hAnsi="Arial" w:cs="Arial"/>
              </w:rPr>
              <w:t>100</w:t>
            </w:r>
          </w:p>
        </w:tc>
        <w:tc>
          <w:tcPr>
            <w:tcW w:w="7228" w:type="dxa"/>
          </w:tcPr>
          <w:p w14:paraId="518D1454" w14:textId="3FB84F2C" w:rsidR="00EB35FD" w:rsidRDefault="00EB35FD" w:rsidP="000210D6">
            <w:pPr>
              <w:spacing w:after="0" w:line="240" w:lineRule="auto"/>
              <w:jc w:val="both"/>
              <w:rPr>
                <w:rFonts w:ascii="Arial" w:hAnsi="Arial" w:cs="Arial"/>
              </w:rPr>
            </w:pPr>
            <w:r>
              <w:rPr>
                <w:rFonts w:ascii="Arial" w:hAnsi="Arial" w:cs="Arial"/>
              </w:rPr>
              <w:t>You have demonstrated that your supplier will be able to maintain supply during your design drought and</w:t>
            </w:r>
            <w:r w:rsidR="00101F29">
              <w:rPr>
                <w:rFonts w:ascii="Arial" w:hAnsi="Arial" w:cs="Arial"/>
              </w:rPr>
              <w:t xml:space="preserve"> that</w:t>
            </w:r>
            <w:r>
              <w:rPr>
                <w:rFonts w:ascii="Arial" w:hAnsi="Arial" w:cs="Arial"/>
              </w:rPr>
              <w:t xml:space="preserve"> levels of service can be achieved.  </w:t>
            </w:r>
            <w:r w:rsidR="00D80D71">
              <w:rPr>
                <w:rFonts w:ascii="Arial" w:hAnsi="Arial" w:cs="Arial"/>
              </w:rPr>
              <w:t xml:space="preserve"> </w:t>
            </w:r>
            <w:r w:rsidR="000972C4">
              <w:rPr>
                <w:rFonts w:ascii="Arial" w:hAnsi="Arial" w:cs="Arial"/>
              </w:rPr>
              <w:t>You have demonstrated</w:t>
            </w:r>
            <w:r>
              <w:rPr>
                <w:rFonts w:ascii="Arial" w:hAnsi="Arial" w:cs="Arial"/>
              </w:rPr>
              <w:t xml:space="preserve"> that your supplier has assessed that </w:t>
            </w:r>
            <w:r w:rsidR="00D80D71">
              <w:rPr>
                <w:rFonts w:ascii="Arial" w:hAnsi="Arial" w:cs="Arial"/>
              </w:rPr>
              <w:t xml:space="preserve">their </w:t>
            </w:r>
            <w:r>
              <w:rPr>
                <w:rFonts w:ascii="Arial" w:hAnsi="Arial" w:cs="Arial"/>
              </w:rPr>
              <w:t xml:space="preserve">statutory and policy obligations can be met. </w:t>
            </w:r>
          </w:p>
        </w:tc>
        <w:tc>
          <w:tcPr>
            <w:tcW w:w="964" w:type="dxa"/>
          </w:tcPr>
          <w:p w14:paraId="2C51BBA0" w14:textId="555D0F51" w:rsidR="00EB35FD" w:rsidRPr="001E5098" w:rsidRDefault="00AC2A9F" w:rsidP="00D155FE">
            <w:pPr>
              <w:spacing w:after="0" w:line="240" w:lineRule="auto"/>
              <w:rPr>
                <w:rFonts w:ascii="Arial" w:hAnsi="Arial" w:cs="Arial"/>
              </w:rPr>
            </w:pPr>
            <w:r>
              <w:rPr>
                <w:rFonts w:ascii="Arial" w:hAnsi="Arial" w:cs="Arial"/>
              </w:rPr>
              <w:t>S</w:t>
            </w:r>
            <w:r w:rsidR="00EB35FD">
              <w:rPr>
                <w:rFonts w:ascii="Arial" w:hAnsi="Arial" w:cs="Arial"/>
              </w:rPr>
              <w:t xml:space="preserve">4.2, </w:t>
            </w:r>
            <w:r w:rsidR="008402DA">
              <w:rPr>
                <w:rFonts w:ascii="Arial" w:hAnsi="Arial" w:cs="Arial"/>
              </w:rPr>
              <w:t>Page</w:t>
            </w:r>
            <w:r w:rsidR="005C7686">
              <w:rPr>
                <w:rFonts w:ascii="Arial" w:hAnsi="Arial" w:cs="Arial"/>
              </w:rPr>
              <w:t xml:space="preserve"> 15</w:t>
            </w:r>
          </w:p>
        </w:tc>
        <w:tc>
          <w:tcPr>
            <w:tcW w:w="1514" w:type="dxa"/>
          </w:tcPr>
          <w:p w14:paraId="5697AC2F" w14:textId="77777777" w:rsidR="00EB35FD" w:rsidRPr="001E5098" w:rsidRDefault="00EB35FD" w:rsidP="00D155FE">
            <w:pPr>
              <w:spacing w:after="0" w:line="240" w:lineRule="auto"/>
              <w:rPr>
                <w:rFonts w:ascii="Arial" w:hAnsi="Arial" w:cs="Arial"/>
              </w:rPr>
            </w:pPr>
          </w:p>
        </w:tc>
        <w:tc>
          <w:tcPr>
            <w:tcW w:w="2060" w:type="dxa"/>
          </w:tcPr>
          <w:p w14:paraId="13B576B8" w14:textId="77777777" w:rsidR="00EB35FD" w:rsidRPr="001E5098" w:rsidRDefault="00EB35FD" w:rsidP="00D155FE">
            <w:pPr>
              <w:spacing w:after="0" w:line="240" w:lineRule="auto"/>
              <w:rPr>
                <w:rFonts w:ascii="Arial" w:hAnsi="Arial" w:cs="Arial"/>
              </w:rPr>
            </w:pPr>
          </w:p>
        </w:tc>
        <w:tc>
          <w:tcPr>
            <w:tcW w:w="2013" w:type="dxa"/>
          </w:tcPr>
          <w:p w14:paraId="33983D0C" w14:textId="77777777" w:rsidR="00EB35FD" w:rsidRPr="001E5098" w:rsidRDefault="00EB35FD" w:rsidP="00D155FE">
            <w:pPr>
              <w:spacing w:after="0" w:line="240" w:lineRule="auto"/>
              <w:rPr>
                <w:rFonts w:ascii="Arial" w:hAnsi="Arial" w:cs="Arial"/>
              </w:rPr>
            </w:pPr>
          </w:p>
        </w:tc>
      </w:tr>
      <w:tr w:rsidR="00EB35FD" w:rsidRPr="001E5098" w14:paraId="7E07482E" w14:textId="77777777" w:rsidTr="00382B99">
        <w:trPr>
          <w:trHeight w:val="700"/>
        </w:trPr>
        <w:tc>
          <w:tcPr>
            <w:tcW w:w="675" w:type="dxa"/>
          </w:tcPr>
          <w:p w14:paraId="050C1B2E" w14:textId="43F5E2E7" w:rsidR="00EB35FD" w:rsidRPr="001E5098" w:rsidRDefault="00876AEB" w:rsidP="00D155FE">
            <w:pPr>
              <w:spacing w:after="0" w:line="240" w:lineRule="auto"/>
              <w:rPr>
                <w:rFonts w:ascii="Arial" w:hAnsi="Arial" w:cs="Arial"/>
              </w:rPr>
            </w:pPr>
            <w:r>
              <w:rPr>
                <w:rFonts w:ascii="Arial" w:hAnsi="Arial" w:cs="Arial"/>
              </w:rPr>
              <w:t>101</w:t>
            </w:r>
          </w:p>
        </w:tc>
        <w:tc>
          <w:tcPr>
            <w:tcW w:w="7228" w:type="dxa"/>
          </w:tcPr>
          <w:p w14:paraId="3C7B6431" w14:textId="77777777" w:rsidR="00EB35FD" w:rsidRDefault="00EB35FD" w:rsidP="00EB35FD">
            <w:pPr>
              <w:spacing w:after="0" w:line="240" w:lineRule="auto"/>
              <w:rPr>
                <w:rFonts w:ascii="Arial" w:hAnsi="Arial" w:cs="Arial"/>
              </w:rPr>
            </w:pPr>
            <w:r>
              <w:rPr>
                <w:rFonts w:ascii="Arial" w:hAnsi="Arial" w:cs="Arial"/>
              </w:rPr>
              <w:t>You have expressed the supply forecast as the Water Available for Use (WAFU).</w:t>
            </w:r>
          </w:p>
        </w:tc>
        <w:tc>
          <w:tcPr>
            <w:tcW w:w="964" w:type="dxa"/>
          </w:tcPr>
          <w:p w14:paraId="64BF7348" w14:textId="13CB7327" w:rsidR="00EB35FD" w:rsidRPr="001E5098" w:rsidRDefault="00AC2A9F" w:rsidP="00D155FE">
            <w:pPr>
              <w:spacing w:after="0" w:line="240" w:lineRule="auto"/>
              <w:rPr>
                <w:rFonts w:ascii="Arial" w:hAnsi="Arial" w:cs="Arial"/>
              </w:rPr>
            </w:pPr>
            <w:r>
              <w:rPr>
                <w:rFonts w:ascii="Arial" w:hAnsi="Arial" w:cs="Arial"/>
              </w:rPr>
              <w:t>S</w:t>
            </w:r>
            <w:r w:rsidR="00EB35FD">
              <w:rPr>
                <w:rFonts w:ascii="Arial" w:hAnsi="Arial" w:cs="Arial"/>
              </w:rPr>
              <w:t xml:space="preserve">4.2, </w:t>
            </w:r>
            <w:r w:rsidR="008402DA">
              <w:rPr>
                <w:rFonts w:ascii="Arial" w:hAnsi="Arial" w:cs="Arial"/>
              </w:rPr>
              <w:t>Page</w:t>
            </w:r>
            <w:r w:rsidR="005C7686">
              <w:rPr>
                <w:rFonts w:ascii="Arial" w:hAnsi="Arial" w:cs="Arial"/>
              </w:rPr>
              <w:t xml:space="preserve"> 15</w:t>
            </w:r>
          </w:p>
        </w:tc>
        <w:tc>
          <w:tcPr>
            <w:tcW w:w="1514" w:type="dxa"/>
          </w:tcPr>
          <w:p w14:paraId="1FB675F0" w14:textId="77777777" w:rsidR="00EB35FD" w:rsidRPr="001E5098" w:rsidRDefault="00EB35FD" w:rsidP="00D155FE">
            <w:pPr>
              <w:spacing w:after="0" w:line="240" w:lineRule="auto"/>
              <w:rPr>
                <w:rFonts w:ascii="Arial" w:hAnsi="Arial" w:cs="Arial"/>
              </w:rPr>
            </w:pPr>
          </w:p>
        </w:tc>
        <w:tc>
          <w:tcPr>
            <w:tcW w:w="2060" w:type="dxa"/>
          </w:tcPr>
          <w:p w14:paraId="35D7376E" w14:textId="77777777" w:rsidR="00EB35FD" w:rsidRPr="001E5098" w:rsidRDefault="00EB35FD" w:rsidP="00D155FE">
            <w:pPr>
              <w:spacing w:after="0" w:line="240" w:lineRule="auto"/>
              <w:rPr>
                <w:rFonts w:ascii="Arial" w:hAnsi="Arial" w:cs="Arial"/>
              </w:rPr>
            </w:pPr>
          </w:p>
        </w:tc>
        <w:tc>
          <w:tcPr>
            <w:tcW w:w="2013" w:type="dxa"/>
          </w:tcPr>
          <w:p w14:paraId="1C763621" w14:textId="77777777" w:rsidR="00EB35FD" w:rsidRPr="001E5098" w:rsidRDefault="00EB35FD" w:rsidP="00D155FE">
            <w:pPr>
              <w:spacing w:after="0" w:line="240" w:lineRule="auto"/>
              <w:rPr>
                <w:rFonts w:ascii="Arial" w:hAnsi="Arial" w:cs="Arial"/>
              </w:rPr>
            </w:pPr>
          </w:p>
        </w:tc>
      </w:tr>
    </w:tbl>
    <w:p w14:paraId="786915C0" w14:textId="10D57BDE" w:rsidR="00AC2A9F" w:rsidRDefault="00AC2A9F">
      <w:pPr>
        <w:spacing w:after="0" w:line="240" w:lineRule="auto"/>
        <w:rPr>
          <w:rFonts w:ascii="Arial" w:hAnsi="Arial" w:cs="Arial"/>
          <w:b/>
        </w:rPr>
      </w:pPr>
    </w:p>
    <w:p w14:paraId="27A88A2D" w14:textId="77777777" w:rsidR="00A077CB" w:rsidRDefault="00A077CB" w:rsidP="004256DD">
      <w:pPr>
        <w:spacing w:after="0" w:line="240" w:lineRule="auto"/>
        <w:rPr>
          <w:rFonts w:ascii="Arial" w:hAnsi="Arial" w:cs="Arial"/>
          <w:b/>
        </w:rPr>
      </w:pPr>
      <w:bookmarkStart w:id="23" w:name="Section4_3"/>
    </w:p>
    <w:p w14:paraId="72746F7E" w14:textId="3C53ADD9" w:rsidR="004256DD" w:rsidRDefault="004256DD" w:rsidP="004256DD">
      <w:pPr>
        <w:spacing w:after="0" w:line="240" w:lineRule="auto"/>
        <w:rPr>
          <w:rFonts w:ascii="Arial" w:hAnsi="Arial" w:cs="Arial"/>
          <w:b/>
        </w:rPr>
      </w:pPr>
      <w:r>
        <w:rPr>
          <w:rFonts w:ascii="Arial" w:hAnsi="Arial" w:cs="Arial"/>
          <w:b/>
        </w:rPr>
        <w:t>4.3 What should be covered in your deployable output assessment</w:t>
      </w:r>
      <w:r w:rsidR="00C800D4">
        <w:rPr>
          <w:rFonts w:ascii="Arial" w:hAnsi="Arial" w:cs="Arial"/>
          <w:b/>
        </w:rPr>
        <w:t>?</w:t>
      </w:r>
    </w:p>
    <w:bookmarkEnd w:id="23"/>
    <w:p w14:paraId="77E621A4" w14:textId="77777777" w:rsidR="00AC2A9F" w:rsidRPr="001E5098" w:rsidRDefault="00AC2A9F" w:rsidP="004256DD">
      <w:pPr>
        <w:spacing w:after="0" w:line="240" w:lineRule="auto"/>
        <w:rPr>
          <w:rFonts w:ascii="Arial" w:hAnsi="Arial" w:cs="Arial"/>
          <w:b/>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228"/>
        <w:gridCol w:w="964"/>
        <w:gridCol w:w="1514"/>
        <w:gridCol w:w="2060"/>
        <w:gridCol w:w="2013"/>
      </w:tblGrid>
      <w:tr w:rsidR="00FA3C42" w:rsidRPr="001E5098" w14:paraId="5EE028A1" w14:textId="77777777" w:rsidTr="00382B99">
        <w:trPr>
          <w:tblHeader/>
        </w:trPr>
        <w:tc>
          <w:tcPr>
            <w:tcW w:w="675" w:type="dxa"/>
            <w:shd w:val="clear" w:color="auto" w:fill="BFBFBF"/>
          </w:tcPr>
          <w:p w14:paraId="52A58DEF" w14:textId="77777777" w:rsidR="00FA3C42" w:rsidRPr="001E5098" w:rsidRDefault="00FA3C42" w:rsidP="001E5098">
            <w:pPr>
              <w:spacing w:after="0" w:line="240" w:lineRule="auto"/>
              <w:rPr>
                <w:rFonts w:ascii="Arial" w:hAnsi="Arial" w:cs="Arial"/>
                <w:b/>
              </w:rPr>
            </w:pPr>
            <w:r w:rsidRPr="001E5098">
              <w:rPr>
                <w:rFonts w:ascii="Arial" w:hAnsi="Arial" w:cs="Arial"/>
                <w:b/>
              </w:rPr>
              <w:t>No.</w:t>
            </w:r>
          </w:p>
        </w:tc>
        <w:tc>
          <w:tcPr>
            <w:tcW w:w="7228" w:type="dxa"/>
            <w:shd w:val="clear" w:color="auto" w:fill="BFBFBF"/>
          </w:tcPr>
          <w:p w14:paraId="3442DF52" w14:textId="77777777" w:rsidR="00FA3C42" w:rsidRPr="001E5098" w:rsidRDefault="00FA3C42" w:rsidP="001E5098">
            <w:pPr>
              <w:spacing w:after="0" w:line="240" w:lineRule="auto"/>
              <w:rPr>
                <w:rFonts w:ascii="Arial" w:hAnsi="Arial" w:cs="Arial"/>
                <w:b/>
              </w:rPr>
            </w:pPr>
            <w:r w:rsidRPr="001E5098">
              <w:rPr>
                <w:rFonts w:ascii="Arial" w:hAnsi="Arial" w:cs="Arial"/>
                <w:b/>
              </w:rPr>
              <w:t>Action or approach</w:t>
            </w:r>
          </w:p>
        </w:tc>
        <w:tc>
          <w:tcPr>
            <w:tcW w:w="964" w:type="dxa"/>
            <w:shd w:val="clear" w:color="auto" w:fill="BFBFBF"/>
          </w:tcPr>
          <w:p w14:paraId="047E09EF" w14:textId="77777777" w:rsidR="00FA3C42" w:rsidRPr="001E5098" w:rsidRDefault="00FA3C42" w:rsidP="001E5098">
            <w:pPr>
              <w:spacing w:after="0" w:line="240" w:lineRule="auto"/>
              <w:rPr>
                <w:rFonts w:ascii="Arial" w:hAnsi="Arial" w:cs="Arial"/>
                <w:b/>
              </w:rPr>
            </w:pPr>
            <w:r w:rsidRPr="001E5098">
              <w:rPr>
                <w:rFonts w:ascii="Arial" w:hAnsi="Arial" w:cs="Arial"/>
                <w:b/>
              </w:rPr>
              <w:t>WRPG ref.</w:t>
            </w:r>
          </w:p>
        </w:tc>
        <w:tc>
          <w:tcPr>
            <w:tcW w:w="1514" w:type="dxa"/>
            <w:shd w:val="clear" w:color="auto" w:fill="BFBFBF"/>
          </w:tcPr>
          <w:p w14:paraId="724FD1B0" w14:textId="77777777" w:rsidR="00FA3C42" w:rsidRPr="001E5098" w:rsidRDefault="00FA3C42" w:rsidP="001E5098">
            <w:pPr>
              <w:spacing w:after="0" w:line="240" w:lineRule="auto"/>
              <w:rPr>
                <w:rFonts w:ascii="Arial" w:hAnsi="Arial" w:cs="Arial"/>
                <w:b/>
              </w:rPr>
            </w:pPr>
            <w:r w:rsidRPr="001E5098">
              <w:rPr>
                <w:rFonts w:ascii="Arial" w:hAnsi="Arial" w:cs="Arial"/>
                <w:b/>
              </w:rPr>
              <w:t>Draft WRMP ref.</w:t>
            </w:r>
          </w:p>
        </w:tc>
        <w:tc>
          <w:tcPr>
            <w:tcW w:w="2060" w:type="dxa"/>
            <w:shd w:val="clear" w:color="auto" w:fill="BFBFBF"/>
          </w:tcPr>
          <w:p w14:paraId="7B2C5228" w14:textId="77777777" w:rsidR="00FA3C42" w:rsidRPr="001E5098" w:rsidRDefault="00FA3C42" w:rsidP="001E5098">
            <w:pPr>
              <w:spacing w:after="0" w:line="240" w:lineRule="auto"/>
              <w:rPr>
                <w:rFonts w:ascii="Arial" w:hAnsi="Arial" w:cs="Arial"/>
                <w:b/>
              </w:rPr>
            </w:pPr>
            <w:r w:rsidRPr="001E5098">
              <w:rPr>
                <w:rFonts w:ascii="Arial" w:hAnsi="Arial" w:cs="Arial"/>
                <w:b/>
              </w:rPr>
              <w:t>Proposed inclusion (Y, N or n/a)</w:t>
            </w:r>
          </w:p>
        </w:tc>
        <w:tc>
          <w:tcPr>
            <w:tcW w:w="2013" w:type="dxa"/>
            <w:shd w:val="clear" w:color="auto" w:fill="BFBFBF"/>
          </w:tcPr>
          <w:p w14:paraId="6E58C73C" w14:textId="77777777" w:rsidR="00FA3C42" w:rsidRPr="001E5098" w:rsidRDefault="00FA3C42" w:rsidP="001E5098">
            <w:pPr>
              <w:spacing w:after="0" w:line="240" w:lineRule="auto"/>
              <w:rPr>
                <w:rFonts w:ascii="Arial" w:hAnsi="Arial" w:cs="Arial"/>
                <w:b/>
              </w:rPr>
            </w:pPr>
            <w:r w:rsidRPr="001E5098">
              <w:rPr>
                <w:rFonts w:ascii="Arial" w:hAnsi="Arial" w:cs="Arial"/>
                <w:b/>
              </w:rPr>
              <w:t>Any issue identified</w:t>
            </w:r>
          </w:p>
        </w:tc>
      </w:tr>
      <w:tr w:rsidR="007156B4" w:rsidRPr="001E5098" w14:paraId="47146F08" w14:textId="77777777" w:rsidTr="00382B99">
        <w:trPr>
          <w:trHeight w:val="975"/>
        </w:trPr>
        <w:tc>
          <w:tcPr>
            <w:tcW w:w="675" w:type="dxa"/>
          </w:tcPr>
          <w:p w14:paraId="1D2A6207" w14:textId="08149B80" w:rsidR="007156B4" w:rsidRPr="001E5098" w:rsidRDefault="00876AEB" w:rsidP="00EF7532">
            <w:pPr>
              <w:spacing w:after="0" w:line="240" w:lineRule="auto"/>
              <w:rPr>
                <w:rFonts w:ascii="Arial" w:hAnsi="Arial" w:cs="Arial"/>
              </w:rPr>
            </w:pPr>
            <w:r>
              <w:rPr>
                <w:rFonts w:ascii="Arial" w:hAnsi="Arial" w:cs="Arial"/>
              </w:rPr>
              <w:t>102</w:t>
            </w:r>
          </w:p>
        </w:tc>
        <w:tc>
          <w:tcPr>
            <w:tcW w:w="7228" w:type="dxa"/>
          </w:tcPr>
          <w:p w14:paraId="7DFF5A9D" w14:textId="1895467B" w:rsidR="007156B4" w:rsidRDefault="007156B4" w:rsidP="003600D8">
            <w:pPr>
              <w:autoSpaceDE w:val="0"/>
              <w:autoSpaceDN w:val="0"/>
              <w:adjustRightInd w:val="0"/>
              <w:spacing w:after="0" w:line="240" w:lineRule="auto"/>
              <w:jc w:val="both"/>
              <w:rPr>
                <w:rFonts w:ascii="Arial" w:hAnsi="Arial" w:cs="Arial"/>
              </w:rPr>
            </w:pPr>
            <w:r>
              <w:rPr>
                <w:rFonts w:ascii="Arial" w:hAnsi="Arial" w:cs="Arial"/>
              </w:rPr>
              <w:t>You have explained which fact</w:t>
            </w:r>
            <w:r w:rsidR="000972C4">
              <w:rPr>
                <w:rFonts w:ascii="Arial" w:hAnsi="Arial" w:cs="Arial"/>
              </w:rPr>
              <w:t>ors constrain deployable output</w:t>
            </w:r>
            <w:r w:rsidR="004D382B">
              <w:rPr>
                <w:rFonts w:ascii="Arial" w:hAnsi="Arial" w:cs="Arial"/>
              </w:rPr>
              <w:t xml:space="preserve">, such as </w:t>
            </w:r>
            <w:r w:rsidR="003600D8">
              <w:rPr>
                <w:rFonts w:ascii="Arial" w:hAnsi="Arial" w:cs="Arial"/>
              </w:rPr>
              <w:t xml:space="preserve">hydrological yield, licensed quantities/constraints, pumping constraints, transfer issues, water quality and treatment. </w:t>
            </w:r>
          </w:p>
        </w:tc>
        <w:tc>
          <w:tcPr>
            <w:tcW w:w="964" w:type="dxa"/>
          </w:tcPr>
          <w:p w14:paraId="48444274" w14:textId="5C738232" w:rsidR="007156B4" w:rsidRPr="001E5098" w:rsidRDefault="003600D8" w:rsidP="00AC2A9F">
            <w:pPr>
              <w:spacing w:after="0" w:line="240" w:lineRule="auto"/>
              <w:rPr>
                <w:rFonts w:ascii="Arial" w:hAnsi="Arial" w:cs="Arial"/>
              </w:rPr>
            </w:pPr>
            <w:r>
              <w:rPr>
                <w:rFonts w:ascii="Arial" w:hAnsi="Arial" w:cs="Arial"/>
              </w:rPr>
              <w:t xml:space="preserve">S4.3, </w:t>
            </w:r>
            <w:r w:rsidR="008402DA">
              <w:rPr>
                <w:rFonts w:ascii="Arial" w:hAnsi="Arial" w:cs="Arial"/>
              </w:rPr>
              <w:t>Page</w:t>
            </w:r>
            <w:r w:rsidR="000972C4">
              <w:rPr>
                <w:rFonts w:ascii="Arial" w:hAnsi="Arial" w:cs="Arial"/>
              </w:rPr>
              <w:t xml:space="preserve"> 15</w:t>
            </w:r>
          </w:p>
        </w:tc>
        <w:tc>
          <w:tcPr>
            <w:tcW w:w="1514" w:type="dxa"/>
          </w:tcPr>
          <w:p w14:paraId="7DB63B12" w14:textId="77777777" w:rsidR="007156B4" w:rsidRPr="001E5098" w:rsidRDefault="007156B4" w:rsidP="001E5098">
            <w:pPr>
              <w:spacing w:after="0" w:line="240" w:lineRule="auto"/>
              <w:rPr>
                <w:rFonts w:ascii="Arial" w:hAnsi="Arial" w:cs="Arial"/>
              </w:rPr>
            </w:pPr>
          </w:p>
        </w:tc>
        <w:tc>
          <w:tcPr>
            <w:tcW w:w="2060" w:type="dxa"/>
          </w:tcPr>
          <w:p w14:paraId="5305270F" w14:textId="77777777" w:rsidR="007156B4" w:rsidRPr="001E5098" w:rsidRDefault="007156B4" w:rsidP="001E5098">
            <w:pPr>
              <w:spacing w:after="0" w:line="240" w:lineRule="auto"/>
              <w:rPr>
                <w:rFonts w:ascii="Arial" w:hAnsi="Arial" w:cs="Arial"/>
              </w:rPr>
            </w:pPr>
          </w:p>
        </w:tc>
        <w:tc>
          <w:tcPr>
            <w:tcW w:w="2013" w:type="dxa"/>
          </w:tcPr>
          <w:p w14:paraId="07B85EAB" w14:textId="77777777" w:rsidR="007156B4" w:rsidRPr="001E5098" w:rsidRDefault="007156B4" w:rsidP="001E5098">
            <w:pPr>
              <w:spacing w:after="0" w:line="240" w:lineRule="auto"/>
              <w:rPr>
                <w:rFonts w:ascii="Arial" w:hAnsi="Arial" w:cs="Arial"/>
              </w:rPr>
            </w:pPr>
          </w:p>
        </w:tc>
      </w:tr>
      <w:tr w:rsidR="003600D8" w:rsidRPr="001E5098" w14:paraId="76021FCC" w14:textId="77777777" w:rsidTr="00382B99">
        <w:trPr>
          <w:trHeight w:val="964"/>
        </w:trPr>
        <w:tc>
          <w:tcPr>
            <w:tcW w:w="675" w:type="dxa"/>
          </w:tcPr>
          <w:p w14:paraId="75F4667C" w14:textId="6262942B" w:rsidR="003600D8" w:rsidRPr="001E5098" w:rsidRDefault="00AC2A9F" w:rsidP="00EF7532">
            <w:pPr>
              <w:spacing w:after="0" w:line="240" w:lineRule="auto"/>
              <w:rPr>
                <w:rFonts w:ascii="Arial" w:hAnsi="Arial" w:cs="Arial"/>
              </w:rPr>
            </w:pPr>
            <w:r>
              <w:rPr>
                <w:rFonts w:ascii="Arial" w:hAnsi="Arial" w:cs="Arial"/>
              </w:rPr>
              <w:t>10</w:t>
            </w:r>
            <w:r w:rsidR="00876AEB">
              <w:rPr>
                <w:rFonts w:ascii="Arial" w:hAnsi="Arial" w:cs="Arial"/>
              </w:rPr>
              <w:t>3</w:t>
            </w:r>
          </w:p>
        </w:tc>
        <w:tc>
          <w:tcPr>
            <w:tcW w:w="7228" w:type="dxa"/>
          </w:tcPr>
          <w:p w14:paraId="3C0CA86B" w14:textId="77777777" w:rsidR="003600D8" w:rsidRDefault="003600D8" w:rsidP="003600D8">
            <w:pPr>
              <w:autoSpaceDE w:val="0"/>
              <w:autoSpaceDN w:val="0"/>
              <w:adjustRightInd w:val="0"/>
              <w:spacing w:after="0" w:line="240" w:lineRule="auto"/>
              <w:jc w:val="both"/>
              <w:rPr>
                <w:rFonts w:ascii="Arial" w:hAnsi="Arial" w:cs="Arial"/>
              </w:rPr>
            </w:pPr>
            <w:r>
              <w:rPr>
                <w:rFonts w:ascii="Arial" w:hAnsi="Arial" w:cs="Arial"/>
              </w:rPr>
              <w:t xml:space="preserve">You have identified where deployable output is constrained by licences that are time limited and due to expire in the period covered by the plan, and evaluated the risks of </w:t>
            </w:r>
            <w:r w:rsidR="00BE480A">
              <w:rPr>
                <w:rFonts w:ascii="Arial" w:hAnsi="Arial" w:cs="Arial"/>
              </w:rPr>
              <w:t>non-renewal</w:t>
            </w:r>
            <w:r>
              <w:rPr>
                <w:rFonts w:ascii="Arial" w:hAnsi="Arial" w:cs="Arial"/>
              </w:rPr>
              <w:t>.</w:t>
            </w:r>
          </w:p>
        </w:tc>
        <w:tc>
          <w:tcPr>
            <w:tcW w:w="964" w:type="dxa"/>
          </w:tcPr>
          <w:p w14:paraId="4CA5F6FF" w14:textId="56C96CE2" w:rsidR="003600D8" w:rsidRDefault="00BE480A" w:rsidP="00AC2A9F">
            <w:pPr>
              <w:spacing w:after="0" w:line="240" w:lineRule="auto"/>
              <w:rPr>
                <w:rFonts w:ascii="Arial" w:hAnsi="Arial" w:cs="Arial"/>
              </w:rPr>
            </w:pPr>
            <w:r>
              <w:rPr>
                <w:rFonts w:ascii="Arial" w:hAnsi="Arial" w:cs="Arial"/>
              </w:rPr>
              <w:t xml:space="preserve">S4.3, </w:t>
            </w:r>
            <w:r w:rsidR="008402DA">
              <w:rPr>
                <w:rFonts w:ascii="Arial" w:hAnsi="Arial" w:cs="Arial"/>
              </w:rPr>
              <w:t>Page</w:t>
            </w:r>
            <w:r w:rsidR="000972C4">
              <w:rPr>
                <w:rFonts w:ascii="Arial" w:hAnsi="Arial" w:cs="Arial"/>
              </w:rPr>
              <w:t xml:space="preserve"> 15</w:t>
            </w:r>
          </w:p>
        </w:tc>
        <w:tc>
          <w:tcPr>
            <w:tcW w:w="1514" w:type="dxa"/>
          </w:tcPr>
          <w:p w14:paraId="16018495" w14:textId="77777777" w:rsidR="003600D8" w:rsidRPr="001E5098" w:rsidRDefault="003600D8" w:rsidP="001E5098">
            <w:pPr>
              <w:spacing w:after="0" w:line="240" w:lineRule="auto"/>
              <w:rPr>
                <w:rFonts w:ascii="Arial" w:hAnsi="Arial" w:cs="Arial"/>
              </w:rPr>
            </w:pPr>
          </w:p>
        </w:tc>
        <w:tc>
          <w:tcPr>
            <w:tcW w:w="2060" w:type="dxa"/>
          </w:tcPr>
          <w:p w14:paraId="534809D7" w14:textId="77777777" w:rsidR="003600D8" w:rsidRPr="001E5098" w:rsidRDefault="003600D8" w:rsidP="001E5098">
            <w:pPr>
              <w:spacing w:after="0" w:line="240" w:lineRule="auto"/>
              <w:rPr>
                <w:rFonts w:ascii="Arial" w:hAnsi="Arial" w:cs="Arial"/>
              </w:rPr>
            </w:pPr>
          </w:p>
        </w:tc>
        <w:tc>
          <w:tcPr>
            <w:tcW w:w="2013" w:type="dxa"/>
          </w:tcPr>
          <w:p w14:paraId="0DAE6269" w14:textId="77777777" w:rsidR="003600D8" w:rsidRPr="001E5098" w:rsidRDefault="003600D8" w:rsidP="001E5098">
            <w:pPr>
              <w:spacing w:after="0" w:line="240" w:lineRule="auto"/>
              <w:rPr>
                <w:rFonts w:ascii="Arial" w:hAnsi="Arial" w:cs="Arial"/>
              </w:rPr>
            </w:pPr>
          </w:p>
        </w:tc>
      </w:tr>
      <w:tr w:rsidR="003600D8" w:rsidRPr="001E5098" w14:paraId="38C5E964" w14:textId="77777777" w:rsidTr="00382B99">
        <w:trPr>
          <w:trHeight w:val="850"/>
        </w:trPr>
        <w:tc>
          <w:tcPr>
            <w:tcW w:w="675" w:type="dxa"/>
          </w:tcPr>
          <w:p w14:paraId="4A8AC427" w14:textId="40CA7517" w:rsidR="003600D8" w:rsidRPr="001E5098" w:rsidRDefault="00AC2A9F" w:rsidP="00EF7532">
            <w:pPr>
              <w:spacing w:after="0" w:line="240" w:lineRule="auto"/>
              <w:rPr>
                <w:rFonts w:ascii="Arial" w:hAnsi="Arial" w:cs="Arial"/>
              </w:rPr>
            </w:pPr>
            <w:r>
              <w:rPr>
                <w:rFonts w:ascii="Arial" w:hAnsi="Arial" w:cs="Arial"/>
              </w:rPr>
              <w:lastRenderedPageBreak/>
              <w:t>10</w:t>
            </w:r>
            <w:r w:rsidR="00876AEB">
              <w:rPr>
                <w:rFonts w:ascii="Arial" w:hAnsi="Arial" w:cs="Arial"/>
              </w:rPr>
              <w:t>4</w:t>
            </w:r>
          </w:p>
        </w:tc>
        <w:tc>
          <w:tcPr>
            <w:tcW w:w="7228" w:type="dxa"/>
          </w:tcPr>
          <w:p w14:paraId="4893ED80" w14:textId="51297CFE" w:rsidR="003600D8" w:rsidRDefault="00BE480A" w:rsidP="003600D8">
            <w:pPr>
              <w:autoSpaceDE w:val="0"/>
              <w:autoSpaceDN w:val="0"/>
              <w:adjustRightInd w:val="0"/>
              <w:spacing w:after="0" w:line="240" w:lineRule="auto"/>
              <w:jc w:val="both"/>
              <w:rPr>
                <w:rFonts w:ascii="Arial" w:hAnsi="Arial" w:cs="Arial"/>
              </w:rPr>
            </w:pPr>
            <w:r>
              <w:rPr>
                <w:rFonts w:ascii="Arial" w:hAnsi="Arial" w:cs="Arial"/>
              </w:rPr>
              <w:t xml:space="preserve">You have checked that licenced volumes are sustainable and that their use will not cause deterioration. </w:t>
            </w:r>
          </w:p>
        </w:tc>
        <w:tc>
          <w:tcPr>
            <w:tcW w:w="964" w:type="dxa"/>
          </w:tcPr>
          <w:p w14:paraId="6E0B1F77" w14:textId="5646A0F5" w:rsidR="003600D8" w:rsidRDefault="00BE480A" w:rsidP="00AC2A9F">
            <w:pPr>
              <w:spacing w:after="0" w:line="240" w:lineRule="auto"/>
              <w:rPr>
                <w:rFonts w:ascii="Arial" w:hAnsi="Arial" w:cs="Arial"/>
              </w:rPr>
            </w:pPr>
            <w:r>
              <w:rPr>
                <w:rFonts w:ascii="Arial" w:hAnsi="Arial" w:cs="Arial"/>
              </w:rPr>
              <w:t xml:space="preserve">S4.3, </w:t>
            </w:r>
            <w:r w:rsidR="008402DA">
              <w:rPr>
                <w:rFonts w:ascii="Arial" w:hAnsi="Arial" w:cs="Arial"/>
              </w:rPr>
              <w:t>Page</w:t>
            </w:r>
            <w:r w:rsidR="000972C4">
              <w:rPr>
                <w:rFonts w:ascii="Arial" w:hAnsi="Arial" w:cs="Arial"/>
              </w:rPr>
              <w:t xml:space="preserve"> 15</w:t>
            </w:r>
          </w:p>
        </w:tc>
        <w:tc>
          <w:tcPr>
            <w:tcW w:w="1514" w:type="dxa"/>
          </w:tcPr>
          <w:p w14:paraId="3BC2FB83" w14:textId="77777777" w:rsidR="003600D8" w:rsidRPr="001E5098" w:rsidRDefault="003600D8" w:rsidP="001E5098">
            <w:pPr>
              <w:spacing w:after="0" w:line="240" w:lineRule="auto"/>
              <w:rPr>
                <w:rFonts w:ascii="Arial" w:hAnsi="Arial" w:cs="Arial"/>
              </w:rPr>
            </w:pPr>
          </w:p>
        </w:tc>
        <w:tc>
          <w:tcPr>
            <w:tcW w:w="2060" w:type="dxa"/>
          </w:tcPr>
          <w:p w14:paraId="42379DFE" w14:textId="77777777" w:rsidR="003600D8" w:rsidRPr="001E5098" w:rsidRDefault="003600D8" w:rsidP="001E5098">
            <w:pPr>
              <w:spacing w:after="0" w:line="240" w:lineRule="auto"/>
              <w:rPr>
                <w:rFonts w:ascii="Arial" w:hAnsi="Arial" w:cs="Arial"/>
              </w:rPr>
            </w:pPr>
          </w:p>
        </w:tc>
        <w:tc>
          <w:tcPr>
            <w:tcW w:w="2013" w:type="dxa"/>
          </w:tcPr>
          <w:p w14:paraId="6AB4E519" w14:textId="77777777" w:rsidR="003600D8" w:rsidRPr="001E5098" w:rsidRDefault="003600D8" w:rsidP="001E5098">
            <w:pPr>
              <w:spacing w:after="0" w:line="240" w:lineRule="auto"/>
              <w:rPr>
                <w:rFonts w:ascii="Arial" w:hAnsi="Arial" w:cs="Arial"/>
              </w:rPr>
            </w:pPr>
          </w:p>
        </w:tc>
      </w:tr>
      <w:tr w:rsidR="00A077CB" w:rsidRPr="001E5098" w14:paraId="3CE1157A" w14:textId="77777777" w:rsidTr="00382B99">
        <w:trPr>
          <w:trHeight w:val="1409"/>
        </w:trPr>
        <w:tc>
          <w:tcPr>
            <w:tcW w:w="675" w:type="dxa"/>
          </w:tcPr>
          <w:p w14:paraId="20091565" w14:textId="7F3CB636" w:rsidR="00A077CB" w:rsidRPr="001E5098" w:rsidRDefault="00876AEB" w:rsidP="00DF0D09">
            <w:pPr>
              <w:spacing w:after="0" w:line="240" w:lineRule="auto"/>
              <w:rPr>
                <w:rFonts w:ascii="Arial" w:hAnsi="Arial" w:cs="Arial"/>
              </w:rPr>
            </w:pPr>
            <w:r>
              <w:rPr>
                <w:rFonts w:ascii="Arial" w:hAnsi="Arial" w:cs="Arial"/>
              </w:rPr>
              <w:t>105</w:t>
            </w:r>
          </w:p>
        </w:tc>
        <w:tc>
          <w:tcPr>
            <w:tcW w:w="7228" w:type="dxa"/>
          </w:tcPr>
          <w:p w14:paraId="178685DB" w14:textId="02A58975" w:rsidR="00A077CB" w:rsidRPr="001E5098" w:rsidRDefault="00A077CB" w:rsidP="000972C4">
            <w:pPr>
              <w:autoSpaceDE w:val="0"/>
              <w:autoSpaceDN w:val="0"/>
              <w:adjustRightInd w:val="0"/>
              <w:spacing w:after="0" w:line="240" w:lineRule="auto"/>
              <w:jc w:val="both"/>
              <w:rPr>
                <w:rFonts w:ascii="Arial" w:hAnsi="Arial" w:cs="Arial"/>
              </w:rPr>
            </w:pPr>
            <w:r>
              <w:rPr>
                <w:rFonts w:ascii="Arial" w:hAnsi="Arial" w:cs="Arial"/>
              </w:rPr>
              <w:t xml:space="preserve">Your method for deployable output determination is consistent with your </w:t>
            </w:r>
            <w:r w:rsidR="000972C4">
              <w:rPr>
                <w:rFonts w:ascii="Arial" w:hAnsi="Arial" w:cs="Arial"/>
              </w:rPr>
              <w:t>risk c</w:t>
            </w:r>
            <w:r>
              <w:rPr>
                <w:rFonts w:ascii="Arial" w:hAnsi="Arial" w:cs="Arial"/>
              </w:rPr>
              <w:t xml:space="preserve">omposition and the methods outlined in </w:t>
            </w:r>
            <w:r w:rsidRPr="00A94FF6">
              <w:rPr>
                <w:rFonts w:ascii="Arial" w:hAnsi="Arial"/>
                <w:i/>
              </w:rPr>
              <w:t>Handbook of source yield methodologies</w:t>
            </w:r>
            <w:r>
              <w:rPr>
                <w:rFonts w:ascii="Arial" w:hAnsi="Arial" w:cs="Arial"/>
              </w:rPr>
              <w:t xml:space="preserve"> (UKWIR, 2014) or </w:t>
            </w:r>
            <w:r w:rsidRPr="00A94FF6">
              <w:rPr>
                <w:rFonts w:ascii="Arial" w:hAnsi="Arial"/>
                <w:i/>
              </w:rPr>
              <w:t>WRMP 2019 Methods – Risk Based Planning: Guidance</w:t>
            </w:r>
            <w:r>
              <w:rPr>
                <w:rFonts w:ascii="Arial" w:hAnsi="Arial" w:cs="Arial"/>
              </w:rPr>
              <w:t xml:space="preserve"> (UKWIR, 2016); you have fully explained and documented your choice of method and supporting techniques. </w:t>
            </w:r>
          </w:p>
        </w:tc>
        <w:tc>
          <w:tcPr>
            <w:tcW w:w="964" w:type="dxa"/>
          </w:tcPr>
          <w:p w14:paraId="1EC9E4F3" w14:textId="706FACFD" w:rsidR="00A077CB" w:rsidRPr="001E5098" w:rsidRDefault="00A077CB" w:rsidP="00DF0D09">
            <w:pPr>
              <w:spacing w:after="0" w:line="240" w:lineRule="auto"/>
              <w:rPr>
                <w:rFonts w:ascii="Arial" w:hAnsi="Arial" w:cs="Arial"/>
              </w:rPr>
            </w:pPr>
            <w:r>
              <w:rPr>
                <w:rFonts w:ascii="Arial" w:hAnsi="Arial" w:cs="Arial"/>
              </w:rPr>
              <w:t>S</w:t>
            </w:r>
            <w:r w:rsidR="000972C4">
              <w:rPr>
                <w:rFonts w:ascii="Arial" w:hAnsi="Arial" w:cs="Arial"/>
              </w:rPr>
              <w:t>4.3, Page 16</w:t>
            </w:r>
          </w:p>
        </w:tc>
        <w:tc>
          <w:tcPr>
            <w:tcW w:w="1514" w:type="dxa"/>
          </w:tcPr>
          <w:p w14:paraId="4260EF35" w14:textId="77777777" w:rsidR="00A077CB" w:rsidRPr="001E5098" w:rsidRDefault="00A077CB" w:rsidP="00DF0D09">
            <w:pPr>
              <w:spacing w:after="0" w:line="240" w:lineRule="auto"/>
              <w:rPr>
                <w:rFonts w:ascii="Arial" w:hAnsi="Arial" w:cs="Arial"/>
              </w:rPr>
            </w:pPr>
          </w:p>
        </w:tc>
        <w:tc>
          <w:tcPr>
            <w:tcW w:w="2060" w:type="dxa"/>
          </w:tcPr>
          <w:p w14:paraId="1BC58F2F" w14:textId="77777777" w:rsidR="00A077CB" w:rsidRPr="001E5098" w:rsidRDefault="00A077CB" w:rsidP="00DF0D09">
            <w:pPr>
              <w:spacing w:after="0" w:line="240" w:lineRule="auto"/>
              <w:rPr>
                <w:rFonts w:ascii="Arial" w:hAnsi="Arial" w:cs="Arial"/>
              </w:rPr>
            </w:pPr>
          </w:p>
        </w:tc>
        <w:tc>
          <w:tcPr>
            <w:tcW w:w="2013" w:type="dxa"/>
          </w:tcPr>
          <w:p w14:paraId="0512CA21" w14:textId="77777777" w:rsidR="00A077CB" w:rsidRPr="001E5098" w:rsidRDefault="00A077CB" w:rsidP="00DF0D09">
            <w:pPr>
              <w:spacing w:after="0" w:line="240" w:lineRule="auto"/>
              <w:rPr>
                <w:rFonts w:ascii="Arial" w:hAnsi="Arial" w:cs="Arial"/>
              </w:rPr>
            </w:pPr>
          </w:p>
        </w:tc>
      </w:tr>
      <w:tr w:rsidR="00BE480A" w:rsidRPr="001E5098" w14:paraId="73314577" w14:textId="77777777" w:rsidTr="00382B99">
        <w:trPr>
          <w:trHeight w:val="1020"/>
        </w:trPr>
        <w:tc>
          <w:tcPr>
            <w:tcW w:w="675" w:type="dxa"/>
          </w:tcPr>
          <w:p w14:paraId="1B977E18" w14:textId="13856ADA" w:rsidR="00BE480A" w:rsidRPr="001E5098" w:rsidRDefault="00AC2A9F" w:rsidP="00EF7532">
            <w:pPr>
              <w:spacing w:after="0" w:line="240" w:lineRule="auto"/>
              <w:rPr>
                <w:rFonts w:ascii="Arial" w:hAnsi="Arial" w:cs="Arial"/>
              </w:rPr>
            </w:pPr>
            <w:r>
              <w:rPr>
                <w:rFonts w:ascii="Arial" w:hAnsi="Arial" w:cs="Arial"/>
              </w:rPr>
              <w:t>10</w:t>
            </w:r>
            <w:r w:rsidR="00876AEB">
              <w:rPr>
                <w:rFonts w:ascii="Arial" w:hAnsi="Arial" w:cs="Arial"/>
              </w:rPr>
              <w:t>6</w:t>
            </w:r>
          </w:p>
        </w:tc>
        <w:tc>
          <w:tcPr>
            <w:tcW w:w="7228" w:type="dxa"/>
          </w:tcPr>
          <w:p w14:paraId="1DCD0D40" w14:textId="23F22132" w:rsidR="00BE480A" w:rsidRDefault="00BE480A" w:rsidP="003600D8">
            <w:pPr>
              <w:autoSpaceDE w:val="0"/>
              <w:autoSpaceDN w:val="0"/>
              <w:adjustRightInd w:val="0"/>
              <w:spacing w:after="0" w:line="240" w:lineRule="auto"/>
              <w:jc w:val="both"/>
              <w:rPr>
                <w:rFonts w:ascii="Arial" w:hAnsi="Arial" w:cs="Arial"/>
              </w:rPr>
            </w:pPr>
            <w:r>
              <w:rPr>
                <w:rFonts w:ascii="Arial" w:hAnsi="Arial" w:cs="Arial"/>
              </w:rPr>
              <w:t>You have described how deployable output will be affected by demand side drought restrictions according</w:t>
            </w:r>
            <w:r w:rsidR="00B4603A">
              <w:rPr>
                <w:rFonts w:ascii="Arial" w:hAnsi="Arial" w:cs="Arial"/>
              </w:rPr>
              <w:t xml:space="preserve"> </w:t>
            </w:r>
            <w:r>
              <w:rPr>
                <w:rFonts w:ascii="Arial" w:hAnsi="Arial" w:cs="Arial"/>
              </w:rPr>
              <w:t xml:space="preserve">to the level of service you have planned for.  </w:t>
            </w:r>
          </w:p>
        </w:tc>
        <w:tc>
          <w:tcPr>
            <w:tcW w:w="964" w:type="dxa"/>
          </w:tcPr>
          <w:p w14:paraId="5E82225F" w14:textId="1E4E0055" w:rsidR="00BE480A" w:rsidRDefault="00BE480A" w:rsidP="000972C4">
            <w:pPr>
              <w:spacing w:after="0" w:line="240" w:lineRule="auto"/>
              <w:rPr>
                <w:rFonts w:ascii="Arial" w:hAnsi="Arial" w:cs="Arial"/>
              </w:rPr>
            </w:pPr>
            <w:r>
              <w:rPr>
                <w:rFonts w:ascii="Arial" w:hAnsi="Arial" w:cs="Arial"/>
              </w:rPr>
              <w:t xml:space="preserve">S4.3, </w:t>
            </w:r>
            <w:r w:rsidR="008402DA">
              <w:rPr>
                <w:rFonts w:ascii="Arial" w:hAnsi="Arial" w:cs="Arial"/>
              </w:rPr>
              <w:t>Page</w:t>
            </w:r>
            <w:r>
              <w:rPr>
                <w:rFonts w:ascii="Arial" w:hAnsi="Arial" w:cs="Arial"/>
              </w:rPr>
              <w:t xml:space="preserve"> 15</w:t>
            </w:r>
          </w:p>
        </w:tc>
        <w:tc>
          <w:tcPr>
            <w:tcW w:w="1514" w:type="dxa"/>
          </w:tcPr>
          <w:p w14:paraId="416D7359" w14:textId="77777777" w:rsidR="00BE480A" w:rsidRPr="001E5098" w:rsidRDefault="00BE480A" w:rsidP="001E5098">
            <w:pPr>
              <w:spacing w:after="0" w:line="240" w:lineRule="auto"/>
              <w:rPr>
                <w:rFonts w:ascii="Arial" w:hAnsi="Arial" w:cs="Arial"/>
              </w:rPr>
            </w:pPr>
          </w:p>
        </w:tc>
        <w:tc>
          <w:tcPr>
            <w:tcW w:w="2060" w:type="dxa"/>
          </w:tcPr>
          <w:p w14:paraId="1EEEF932" w14:textId="77777777" w:rsidR="00BE480A" w:rsidRPr="001E5098" w:rsidRDefault="00BE480A" w:rsidP="001E5098">
            <w:pPr>
              <w:spacing w:after="0" w:line="240" w:lineRule="auto"/>
              <w:rPr>
                <w:rFonts w:ascii="Arial" w:hAnsi="Arial" w:cs="Arial"/>
              </w:rPr>
            </w:pPr>
          </w:p>
        </w:tc>
        <w:tc>
          <w:tcPr>
            <w:tcW w:w="2013" w:type="dxa"/>
          </w:tcPr>
          <w:p w14:paraId="50DAC12A" w14:textId="77777777" w:rsidR="00BE480A" w:rsidRPr="001E5098" w:rsidRDefault="00BE480A" w:rsidP="001E5098">
            <w:pPr>
              <w:spacing w:after="0" w:line="240" w:lineRule="auto"/>
              <w:rPr>
                <w:rFonts w:ascii="Arial" w:hAnsi="Arial" w:cs="Arial"/>
              </w:rPr>
            </w:pPr>
          </w:p>
        </w:tc>
      </w:tr>
    </w:tbl>
    <w:p w14:paraId="555584A8" w14:textId="6471BA45" w:rsidR="00EB35FD" w:rsidRDefault="00EB35FD">
      <w:pPr>
        <w:spacing w:after="0" w:line="240" w:lineRule="auto"/>
        <w:rPr>
          <w:rFonts w:ascii="Arial" w:hAnsi="Arial" w:cs="Arial"/>
          <w:b/>
        </w:rPr>
      </w:pPr>
    </w:p>
    <w:p w14:paraId="4CCF0715" w14:textId="49BD2774" w:rsidR="00535FCC" w:rsidRDefault="00535FCC" w:rsidP="00535FCC">
      <w:pPr>
        <w:spacing w:after="0" w:line="240" w:lineRule="auto"/>
        <w:rPr>
          <w:rFonts w:ascii="Arial" w:hAnsi="Arial" w:cs="Arial"/>
          <w:b/>
        </w:rPr>
      </w:pPr>
      <w:bookmarkStart w:id="24" w:name="Section4_4"/>
      <w:r w:rsidRPr="00535FCC">
        <w:rPr>
          <w:rFonts w:ascii="Arial" w:hAnsi="Arial" w:cs="Arial"/>
          <w:b/>
        </w:rPr>
        <w:t>4.4 Your role in achieving sustainable abstraction</w:t>
      </w:r>
    </w:p>
    <w:bookmarkEnd w:id="24"/>
    <w:p w14:paraId="3D4F999B" w14:textId="77777777" w:rsidR="00AC2A9F" w:rsidRPr="00535FCC" w:rsidRDefault="00AC2A9F" w:rsidP="00535FCC">
      <w:pPr>
        <w:spacing w:after="0" w:line="240" w:lineRule="auto"/>
        <w:rPr>
          <w:rFonts w:ascii="Arial" w:hAnsi="Arial" w:cs="Arial"/>
          <w:b/>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228"/>
        <w:gridCol w:w="964"/>
        <w:gridCol w:w="1514"/>
        <w:gridCol w:w="2060"/>
        <w:gridCol w:w="2013"/>
      </w:tblGrid>
      <w:tr w:rsidR="00535FCC" w:rsidRPr="001E5098" w14:paraId="1B9003B8" w14:textId="77777777" w:rsidTr="00382B99">
        <w:trPr>
          <w:tblHeader/>
        </w:trPr>
        <w:tc>
          <w:tcPr>
            <w:tcW w:w="675" w:type="dxa"/>
            <w:shd w:val="clear" w:color="auto" w:fill="BFBFBF"/>
          </w:tcPr>
          <w:p w14:paraId="31C49525" w14:textId="77777777" w:rsidR="00535FCC" w:rsidRPr="001E5098" w:rsidRDefault="00535FCC" w:rsidP="00D155FE">
            <w:pPr>
              <w:spacing w:after="0" w:line="240" w:lineRule="auto"/>
              <w:rPr>
                <w:rFonts w:ascii="Arial" w:hAnsi="Arial" w:cs="Arial"/>
                <w:b/>
              </w:rPr>
            </w:pPr>
            <w:r w:rsidRPr="001E5098">
              <w:rPr>
                <w:rFonts w:ascii="Arial" w:hAnsi="Arial" w:cs="Arial"/>
                <w:b/>
              </w:rPr>
              <w:t>No.</w:t>
            </w:r>
          </w:p>
        </w:tc>
        <w:tc>
          <w:tcPr>
            <w:tcW w:w="7228" w:type="dxa"/>
            <w:shd w:val="clear" w:color="auto" w:fill="BFBFBF"/>
          </w:tcPr>
          <w:p w14:paraId="5D9A6B01" w14:textId="77777777" w:rsidR="00535FCC" w:rsidRPr="001E5098" w:rsidRDefault="00535FCC" w:rsidP="00D155FE">
            <w:pPr>
              <w:spacing w:after="0" w:line="240" w:lineRule="auto"/>
              <w:rPr>
                <w:rFonts w:ascii="Arial" w:hAnsi="Arial" w:cs="Arial"/>
                <w:b/>
              </w:rPr>
            </w:pPr>
            <w:r w:rsidRPr="001E5098">
              <w:rPr>
                <w:rFonts w:ascii="Arial" w:hAnsi="Arial" w:cs="Arial"/>
                <w:b/>
              </w:rPr>
              <w:t>Action or approach</w:t>
            </w:r>
          </w:p>
        </w:tc>
        <w:tc>
          <w:tcPr>
            <w:tcW w:w="964" w:type="dxa"/>
            <w:shd w:val="clear" w:color="auto" w:fill="BFBFBF"/>
          </w:tcPr>
          <w:p w14:paraId="0807F8E8" w14:textId="77777777" w:rsidR="00535FCC" w:rsidRPr="001E5098" w:rsidRDefault="00535FCC" w:rsidP="00D155FE">
            <w:pPr>
              <w:spacing w:after="0" w:line="240" w:lineRule="auto"/>
              <w:rPr>
                <w:rFonts w:ascii="Arial" w:hAnsi="Arial" w:cs="Arial"/>
                <w:b/>
              </w:rPr>
            </w:pPr>
            <w:r w:rsidRPr="001E5098">
              <w:rPr>
                <w:rFonts w:ascii="Arial" w:hAnsi="Arial" w:cs="Arial"/>
                <w:b/>
              </w:rPr>
              <w:t>WRPG ref.</w:t>
            </w:r>
          </w:p>
        </w:tc>
        <w:tc>
          <w:tcPr>
            <w:tcW w:w="1514" w:type="dxa"/>
            <w:shd w:val="clear" w:color="auto" w:fill="BFBFBF"/>
          </w:tcPr>
          <w:p w14:paraId="34E49334" w14:textId="77777777" w:rsidR="00535FCC" w:rsidRPr="001E5098" w:rsidRDefault="00535FCC" w:rsidP="00D155FE">
            <w:pPr>
              <w:spacing w:after="0" w:line="240" w:lineRule="auto"/>
              <w:rPr>
                <w:rFonts w:ascii="Arial" w:hAnsi="Arial" w:cs="Arial"/>
                <w:b/>
              </w:rPr>
            </w:pPr>
            <w:r w:rsidRPr="001E5098">
              <w:rPr>
                <w:rFonts w:ascii="Arial" w:hAnsi="Arial" w:cs="Arial"/>
                <w:b/>
              </w:rPr>
              <w:t>Draft WRMP ref.</w:t>
            </w:r>
          </w:p>
        </w:tc>
        <w:tc>
          <w:tcPr>
            <w:tcW w:w="2060" w:type="dxa"/>
            <w:shd w:val="clear" w:color="auto" w:fill="BFBFBF"/>
          </w:tcPr>
          <w:p w14:paraId="3FF01133" w14:textId="77777777" w:rsidR="00535FCC" w:rsidRPr="001E5098" w:rsidRDefault="00535FCC" w:rsidP="00D155FE">
            <w:pPr>
              <w:spacing w:after="0" w:line="240" w:lineRule="auto"/>
              <w:rPr>
                <w:rFonts w:ascii="Arial" w:hAnsi="Arial" w:cs="Arial"/>
                <w:b/>
              </w:rPr>
            </w:pPr>
            <w:r w:rsidRPr="001E5098">
              <w:rPr>
                <w:rFonts w:ascii="Arial" w:hAnsi="Arial" w:cs="Arial"/>
                <w:b/>
              </w:rPr>
              <w:t>Proposed inclusion (Y, N or n/a)</w:t>
            </w:r>
          </w:p>
        </w:tc>
        <w:tc>
          <w:tcPr>
            <w:tcW w:w="2013" w:type="dxa"/>
            <w:shd w:val="clear" w:color="auto" w:fill="BFBFBF"/>
          </w:tcPr>
          <w:p w14:paraId="77D0AD29" w14:textId="77777777" w:rsidR="00535FCC" w:rsidRPr="001E5098" w:rsidRDefault="00535FCC" w:rsidP="00D155FE">
            <w:pPr>
              <w:spacing w:after="0" w:line="240" w:lineRule="auto"/>
              <w:rPr>
                <w:rFonts w:ascii="Arial" w:hAnsi="Arial" w:cs="Arial"/>
                <w:b/>
              </w:rPr>
            </w:pPr>
            <w:r w:rsidRPr="001E5098">
              <w:rPr>
                <w:rFonts w:ascii="Arial" w:hAnsi="Arial" w:cs="Arial"/>
                <w:b/>
              </w:rPr>
              <w:t>Any issue identified</w:t>
            </w:r>
          </w:p>
        </w:tc>
      </w:tr>
      <w:tr w:rsidR="00535FCC" w:rsidRPr="001E5098" w14:paraId="1AAC94BD" w14:textId="77777777" w:rsidTr="00382B99">
        <w:trPr>
          <w:trHeight w:val="841"/>
        </w:trPr>
        <w:tc>
          <w:tcPr>
            <w:tcW w:w="675" w:type="dxa"/>
          </w:tcPr>
          <w:p w14:paraId="7EEB6D33" w14:textId="2304B0B7" w:rsidR="00535FCC" w:rsidRPr="001E5098" w:rsidRDefault="00AC2A9F" w:rsidP="00EF7532">
            <w:pPr>
              <w:spacing w:after="0" w:line="240" w:lineRule="auto"/>
              <w:rPr>
                <w:rFonts w:ascii="Arial" w:hAnsi="Arial" w:cs="Arial"/>
              </w:rPr>
            </w:pPr>
            <w:r>
              <w:rPr>
                <w:rFonts w:ascii="Arial" w:hAnsi="Arial" w:cs="Arial"/>
              </w:rPr>
              <w:t>1</w:t>
            </w:r>
            <w:r w:rsidR="00EF7532">
              <w:rPr>
                <w:rFonts w:ascii="Arial" w:hAnsi="Arial" w:cs="Arial"/>
              </w:rPr>
              <w:t>0</w:t>
            </w:r>
            <w:r w:rsidR="00876AEB">
              <w:rPr>
                <w:rFonts w:ascii="Arial" w:hAnsi="Arial" w:cs="Arial"/>
              </w:rPr>
              <w:t>7</w:t>
            </w:r>
          </w:p>
        </w:tc>
        <w:tc>
          <w:tcPr>
            <w:tcW w:w="7228" w:type="dxa"/>
          </w:tcPr>
          <w:p w14:paraId="28C9490C" w14:textId="6A52318E" w:rsidR="00535FCC" w:rsidRPr="001E5098" w:rsidRDefault="008A76B5" w:rsidP="00AC2A9F">
            <w:pPr>
              <w:spacing w:after="0" w:line="240" w:lineRule="auto"/>
              <w:jc w:val="both"/>
              <w:rPr>
                <w:rFonts w:ascii="Arial" w:hAnsi="Arial" w:cs="Arial"/>
              </w:rPr>
            </w:pPr>
            <w:r>
              <w:rPr>
                <w:rFonts w:ascii="Arial" w:hAnsi="Arial" w:cs="Arial"/>
              </w:rPr>
              <w:t>Your proposals support</w:t>
            </w:r>
            <w:r w:rsidR="00AD456E">
              <w:rPr>
                <w:rFonts w:ascii="Arial" w:hAnsi="Arial" w:cs="Arial"/>
              </w:rPr>
              <w:t xml:space="preserve"> WFD obligations and RBMP objectives in relation to sustainable abstraction. </w:t>
            </w:r>
          </w:p>
        </w:tc>
        <w:tc>
          <w:tcPr>
            <w:tcW w:w="964" w:type="dxa"/>
          </w:tcPr>
          <w:p w14:paraId="4D040D3A" w14:textId="16C2D1A2" w:rsidR="00535FCC" w:rsidRPr="001E5098" w:rsidRDefault="00AC2A9F" w:rsidP="00D155FE">
            <w:pPr>
              <w:spacing w:after="0" w:line="240" w:lineRule="auto"/>
              <w:rPr>
                <w:rFonts w:ascii="Arial" w:hAnsi="Arial" w:cs="Arial"/>
              </w:rPr>
            </w:pPr>
            <w:r>
              <w:rPr>
                <w:rFonts w:ascii="Arial" w:hAnsi="Arial" w:cs="Arial"/>
              </w:rPr>
              <w:t>S</w:t>
            </w:r>
            <w:r w:rsidR="00800958">
              <w:rPr>
                <w:rFonts w:ascii="Arial" w:hAnsi="Arial" w:cs="Arial"/>
              </w:rPr>
              <w:t xml:space="preserve">4.4. </w:t>
            </w:r>
            <w:r w:rsidR="008402DA">
              <w:rPr>
                <w:rFonts w:ascii="Arial" w:hAnsi="Arial" w:cs="Arial"/>
              </w:rPr>
              <w:t>Page</w:t>
            </w:r>
            <w:r w:rsidR="000972C4">
              <w:rPr>
                <w:rFonts w:ascii="Arial" w:hAnsi="Arial" w:cs="Arial"/>
              </w:rPr>
              <w:t xml:space="preserve"> 16</w:t>
            </w:r>
          </w:p>
        </w:tc>
        <w:tc>
          <w:tcPr>
            <w:tcW w:w="1514" w:type="dxa"/>
          </w:tcPr>
          <w:p w14:paraId="2F7C48EE" w14:textId="77777777" w:rsidR="00535FCC" w:rsidRPr="001E5098" w:rsidRDefault="00535FCC" w:rsidP="00D155FE">
            <w:pPr>
              <w:spacing w:after="0" w:line="240" w:lineRule="auto"/>
              <w:rPr>
                <w:rFonts w:ascii="Arial" w:hAnsi="Arial" w:cs="Arial"/>
              </w:rPr>
            </w:pPr>
          </w:p>
        </w:tc>
        <w:tc>
          <w:tcPr>
            <w:tcW w:w="2060" w:type="dxa"/>
          </w:tcPr>
          <w:p w14:paraId="4E06AAA7" w14:textId="77777777" w:rsidR="00535FCC" w:rsidRPr="001E5098" w:rsidRDefault="00535FCC" w:rsidP="00D155FE">
            <w:pPr>
              <w:spacing w:after="0" w:line="240" w:lineRule="auto"/>
              <w:rPr>
                <w:rFonts w:ascii="Arial" w:hAnsi="Arial" w:cs="Arial"/>
              </w:rPr>
            </w:pPr>
          </w:p>
        </w:tc>
        <w:tc>
          <w:tcPr>
            <w:tcW w:w="2013" w:type="dxa"/>
          </w:tcPr>
          <w:p w14:paraId="70CD9A7D" w14:textId="77777777" w:rsidR="00535FCC" w:rsidRPr="001E5098" w:rsidRDefault="00535FCC" w:rsidP="00D155FE">
            <w:pPr>
              <w:spacing w:after="0" w:line="240" w:lineRule="auto"/>
              <w:rPr>
                <w:rFonts w:ascii="Arial" w:hAnsi="Arial" w:cs="Arial"/>
              </w:rPr>
            </w:pPr>
          </w:p>
        </w:tc>
      </w:tr>
      <w:tr w:rsidR="00800958" w:rsidRPr="001E5098" w14:paraId="69EE5BF7" w14:textId="77777777" w:rsidTr="00382B99">
        <w:trPr>
          <w:trHeight w:val="1122"/>
        </w:trPr>
        <w:tc>
          <w:tcPr>
            <w:tcW w:w="675" w:type="dxa"/>
          </w:tcPr>
          <w:p w14:paraId="69D2DCB7" w14:textId="33479B31" w:rsidR="00800958" w:rsidRPr="001E5098" w:rsidRDefault="00AC2A9F" w:rsidP="00EF7532">
            <w:pPr>
              <w:spacing w:after="0" w:line="240" w:lineRule="auto"/>
              <w:rPr>
                <w:rFonts w:ascii="Arial" w:hAnsi="Arial" w:cs="Arial"/>
              </w:rPr>
            </w:pPr>
            <w:r>
              <w:rPr>
                <w:rFonts w:ascii="Arial" w:hAnsi="Arial" w:cs="Arial"/>
              </w:rPr>
              <w:t>1</w:t>
            </w:r>
            <w:r w:rsidR="00EF7532">
              <w:rPr>
                <w:rFonts w:ascii="Arial" w:hAnsi="Arial" w:cs="Arial"/>
              </w:rPr>
              <w:t>0</w:t>
            </w:r>
            <w:r w:rsidR="00876AEB">
              <w:rPr>
                <w:rFonts w:ascii="Arial" w:hAnsi="Arial" w:cs="Arial"/>
              </w:rPr>
              <w:t>8</w:t>
            </w:r>
          </w:p>
        </w:tc>
        <w:tc>
          <w:tcPr>
            <w:tcW w:w="7228" w:type="dxa"/>
          </w:tcPr>
          <w:p w14:paraId="596A5250" w14:textId="0497DEF3" w:rsidR="00800958" w:rsidRPr="001E5098" w:rsidRDefault="00800958" w:rsidP="00CD2592">
            <w:pPr>
              <w:autoSpaceDE w:val="0"/>
              <w:autoSpaceDN w:val="0"/>
              <w:adjustRightInd w:val="0"/>
              <w:spacing w:after="0" w:line="240" w:lineRule="auto"/>
              <w:jc w:val="both"/>
              <w:rPr>
                <w:rFonts w:ascii="Arial" w:hAnsi="Arial" w:cs="Arial"/>
              </w:rPr>
            </w:pPr>
            <w:r>
              <w:rPr>
                <w:rFonts w:ascii="Arial" w:hAnsi="Arial" w:cs="Arial"/>
              </w:rPr>
              <w:t xml:space="preserve">You have determined if changes to your abstractions are required to meet RBMP objectives, and </w:t>
            </w:r>
            <w:r w:rsidR="00D80D71">
              <w:rPr>
                <w:rFonts w:ascii="Arial" w:hAnsi="Arial" w:cs="Arial"/>
              </w:rPr>
              <w:t xml:space="preserve">you </w:t>
            </w:r>
            <w:r w:rsidR="000D0091">
              <w:rPr>
                <w:rFonts w:ascii="Arial" w:hAnsi="Arial" w:cs="Arial"/>
              </w:rPr>
              <w:t xml:space="preserve">have discussed </w:t>
            </w:r>
            <w:r>
              <w:rPr>
                <w:rFonts w:ascii="Arial" w:hAnsi="Arial" w:cs="Arial"/>
              </w:rPr>
              <w:t xml:space="preserve">the scope of changes </w:t>
            </w:r>
            <w:r w:rsidR="000D0091">
              <w:rPr>
                <w:rFonts w:ascii="Arial" w:hAnsi="Arial" w:cs="Arial"/>
              </w:rPr>
              <w:t>with the</w:t>
            </w:r>
            <w:r w:rsidR="000210D6" w:rsidRPr="000210D6">
              <w:rPr>
                <w:rFonts w:ascii="Arial" w:hAnsi="Arial" w:cs="Arial"/>
              </w:rPr>
              <w:t xml:space="preserve"> E</w:t>
            </w:r>
            <w:r w:rsidR="000D0091">
              <w:rPr>
                <w:rFonts w:ascii="Arial" w:hAnsi="Arial" w:cs="Arial"/>
              </w:rPr>
              <w:t xml:space="preserve">nvironment </w:t>
            </w:r>
            <w:r w:rsidR="000210D6" w:rsidRPr="000210D6">
              <w:rPr>
                <w:rFonts w:ascii="Arial" w:hAnsi="Arial" w:cs="Arial"/>
              </w:rPr>
              <w:t>A</w:t>
            </w:r>
            <w:r w:rsidR="000D0091">
              <w:rPr>
                <w:rFonts w:ascii="Arial" w:hAnsi="Arial" w:cs="Arial"/>
              </w:rPr>
              <w:t>gency</w:t>
            </w:r>
            <w:r w:rsidR="000210D6" w:rsidRPr="000210D6">
              <w:rPr>
                <w:rFonts w:ascii="Arial" w:hAnsi="Arial" w:cs="Arial"/>
              </w:rPr>
              <w:t xml:space="preserve"> </w:t>
            </w:r>
            <w:r w:rsidR="009A4EAC">
              <w:rPr>
                <w:rFonts w:ascii="Arial" w:hAnsi="Arial" w:cs="Arial"/>
              </w:rPr>
              <w:t xml:space="preserve">or Natural Resources Wales </w:t>
            </w:r>
            <w:r w:rsidR="000210D6" w:rsidRPr="000210D6">
              <w:rPr>
                <w:rFonts w:ascii="Arial" w:hAnsi="Arial" w:cs="Arial"/>
              </w:rPr>
              <w:t>as part of WINEP for PR19</w:t>
            </w:r>
            <w:r w:rsidR="00CD2592">
              <w:rPr>
                <w:rFonts w:ascii="Arial" w:hAnsi="Arial" w:cs="Arial"/>
              </w:rPr>
              <w:t>.</w:t>
            </w:r>
            <w:r w:rsidR="000210D6" w:rsidRPr="000210D6">
              <w:rPr>
                <w:rFonts w:ascii="Arial" w:hAnsi="Arial" w:cs="Arial"/>
              </w:rPr>
              <w:t xml:space="preserve"> </w:t>
            </w:r>
          </w:p>
        </w:tc>
        <w:tc>
          <w:tcPr>
            <w:tcW w:w="964" w:type="dxa"/>
          </w:tcPr>
          <w:p w14:paraId="5EE4AE3D" w14:textId="1831E451" w:rsidR="00800958" w:rsidRPr="001E5098" w:rsidRDefault="00AC2A9F" w:rsidP="00800958">
            <w:pPr>
              <w:spacing w:after="0" w:line="240" w:lineRule="auto"/>
              <w:rPr>
                <w:rFonts w:ascii="Arial" w:hAnsi="Arial" w:cs="Arial"/>
              </w:rPr>
            </w:pPr>
            <w:r>
              <w:rPr>
                <w:rFonts w:ascii="Arial" w:hAnsi="Arial" w:cs="Arial"/>
              </w:rPr>
              <w:t>S</w:t>
            </w:r>
            <w:r w:rsidR="00800958">
              <w:rPr>
                <w:rFonts w:ascii="Arial" w:hAnsi="Arial" w:cs="Arial"/>
              </w:rPr>
              <w:t xml:space="preserve">4.4. </w:t>
            </w:r>
            <w:r w:rsidR="008402DA">
              <w:rPr>
                <w:rFonts w:ascii="Arial" w:hAnsi="Arial" w:cs="Arial"/>
              </w:rPr>
              <w:t>Page</w:t>
            </w:r>
            <w:r w:rsidR="000972C4">
              <w:rPr>
                <w:rFonts w:ascii="Arial" w:hAnsi="Arial" w:cs="Arial"/>
              </w:rPr>
              <w:t xml:space="preserve"> 16</w:t>
            </w:r>
          </w:p>
        </w:tc>
        <w:tc>
          <w:tcPr>
            <w:tcW w:w="1514" w:type="dxa"/>
          </w:tcPr>
          <w:p w14:paraId="05FD3893" w14:textId="77777777" w:rsidR="00800958" w:rsidRPr="001E5098" w:rsidRDefault="00800958" w:rsidP="00800958">
            <w:pPr>
              <w:spacing w:after="0" w:line="240" w:lineRule="auto"/>
              <w:rPr>
                <w:rFonts w:ascii="Arial" w:hAnsi="Arial" w:cs="Arial"/>
              </w:rPr>
            </w:pPr>
          </w:p>
        </w:tc>
        <w:tc>
          <w:tcPr>
            <w:tcW w:w="2060" w:type="dxa"/>
          </w:tcPr>
          <w:p w14:paraId="5E700DC8" w14:textId="77777777" w:rsidR="00800958" w:rsidRPr="001E5098" w:rsidRDefault="00800958" w:rsidP="00800958">
            <w:pPr>
              <w:spacing w:after="0" w:line="240" w:lineRule="auto"/>
              <w:rPr>
                <w:rFonts w:ascii="Arial" w:hAnsi="Arial" w:cs="Arial"/>
              </w:rPr>
            </w:pPr>
          </w:p>
        </w:tc>
        <w:tc>
          <w:tcPr>
            <w:tcW w:w="2013" w:type="dxa"/>
          </w:tcPr>
          <w:p w14:paraId="0BCD9C35" w14:textId="77777777" w:rsidR="00800958" w:rsidRPr="001E5098" w:rsidRDefault="00800958" w:rsidP="00800958">
            <w:pPr>
              <w:spacing w:after="0" w:line="240" w:lineRule="auto"/>
              <w:rPr>
                <w:rFonts w:ascii="Arial" w:hAnsi="Arial" w:cs="Arial"/>
              </w:rPr>
            </w:pPr>
          </w:p>
        </w:tc>
      </w:tr>
      <w:tr w:rsidR="00800958" w:rsidRPr="001E5098" w14:paraId="6B02FBC8" w14:textId="77777777" w:rsidTr="00382B99">
        <w:trPr>
          <w:trHeight w:val="1124"/>
        </w:trPr>
        <w:tc>
          <w:tcPr>
            <w:tcW w:w="675" w:type="dxa"/>
          </w:tcPr>
          <w:p w14:paraId="784B1434" w14:textId="339765B6" w:rsidR="00800958" w:rsidRPr="001E5098" w:rsidRDefault="00AC2A9F" w:rsidP="00EF7532">
            <w:pPr>
              <w:spacing w:after="0" w:line="240" w:lineRule="auto"/>
              <w:rPr>
                <w:rFonts w:ascii="Arial" w:hAnsi="Arial" w:cs="Arial"/>
              </w:rPr>
            </w:pPr>
            <w:r>
              <w:rPr>
                <w:rFonts w:ascii="Arial" w:hAnsi="Arial" w:cs="Arial"/>
              </w:rPr>
              <w:t>1</w:t>
            </w:r>
            <w:r w:rsidR="00EF7532">
              <w:rPr>
                <w:rFonts w:ascii="Arial" w:hAnsi="Arial" w:cs="Arial"/>
              </w:rPr>
              <w:t>0</w:t>
            </w:r>
            <w:r w:rsidR="00876AEB">
              <w:rPr>
                <w:rFonts w:ascii="Arial" w:hAnsi="Arial" w:cs="Arial"/>
              </w:rPr>
              <w:t>9</w:t>
            </w:r>
          </w:p>
        </w:tc>
        <w:tc>
          <w:tcPr>
            <w:tcW w:w="7228" w:type="dxa"/>
          </w:tcPr>
          <w:p w14:paraId="73530A4B" w14:textId="3ECE4BAE" w:rsidR="00800958" w:rsidRDefault="00800958" w:rsidP="000972C4">
            <w:pPr>
              <w:autoSpaceDE w:val="0"/>
              <w:autoSpaceDN w:val="0"/>
              <w:adjustRightInd w:val="0"/>
              <w:spacing w:after="0" w:line="240" w:lineRule="auto"/>
              <w:jc w:val="both"/>
              <w:rPr>
                <w:rFonts w:ascii="Arial" w:hAnsi="Arial" w:cs="Arial"/>
              </w:rPr>
            </w:pPr>
            <w:r>
              <w:rPr>
                <w:rFonts w:ascii="Arial" w:hAnsi="Arial" w:cs="Arial"/>
              </w:rPr>
              <w:t>You have determined that a</w:t>
            </w:r>
            <w:r w:rsidR="000972C4">
              <w:rPr>
                <w:rFonts w:ascii="Arial" w:hAnsi="Arial" w:cs="Arial"/>
              </w:rPr>
              <w:t>ll</w:t>
            </w:r>
            <w:r>
              <w:rPr>
                <w:rFonts w:ascii="Arial" w:hAnsi="Arial" w:cs="Arial"/>
              </w:rPr>
              <w:t xml:space="preserve"> existing abstractions (including any planned increases to abstracted volumes with current licence limits</w:t>
            </w:r>
            <w:r w:rsidR="00C128E0">
              <w:rPr>
                <w:rFonts w:ascii="Arial" w:hAnsi="Arial" w:cs="Arial"/>
              </w:rPr>
              <w:t>, and any time limited licences</w:t>
            </w:r>
            <w:r>
              <w:rPr>
                <w:rFonts w:ascii="Arial" w:hAnsi="Arial" w:cs="Arial"/>
              </w:rPr>
              <w:t>) are compliant with RBMP objectives and any other legally binding environmental objective</w:t>
            </w:r>
            <w:r w:rsidR="00F66FD1">
              <w:rPr>
                <w:rFonts w:ascii="Arial" w:hAnsi="Arial" w:cs="Arial"/>
              </w:rPr>
              <w:t>s</w:t>
            </w:r>
            <w:r w:rsidR="00C128E0">
              <w:rPr>
                <w:rFonts w:ascii="Arial" w:hAnsi="Arial" w:cs="Arial"/>
              </w:rPr>
              <w:t xml:space="preserve">.  </w:t>
            </w:r>
          </w:p>
        </w:tc>
        <w:tc>
          <w:tcPr>
            <w:tcW w:w="964" w:type="dxa"/>
          </w:tcPr>
          <w:p w14:paraId="53BEE5BE" w14:textId="171F6790" w:rsidR="00800958" w:rsidRPr="001E5098" w:rsidRDefault="00AC2A9F" w:rsidP="00800958">
            <w:pPr>
              <w:spacing w:after="0" w:line="240" w:lineRule="auto"/>
              <w:rPr>
                <w:rFonts w:ascii="Arial" w:hAnsi="Arial" w:cs="Arial"/>
              </w:rPr>
            </w:pPr>
            <w:r>
              <w:rPr>
                <w:rFonts w:ascii="Arial" w:hAnsi="Arial" w:cs="Arial"/>
              </w:rPr>
              <w:t>S</w:t>
            </w:r>
            <w:r w:rsidR="00B20A7E">
              <w:rPr>
                <w:rFonts w:ascii="Arial" w:hAnsi="Arial" w:cs="Arial"/>
              </w:rPr>
              <w:t xml:space="preserve">4.4. </w:t>
            </w:r>
            <w:r w:rsidR="008402DA">
              <w:rPr>
                <w:rFonts w:ascii="Arial" w:hAnsi="Arial" w:cs="Arial"/>
              </w:rPr>
              <w:t>Page</w:t>
            </w:r>
            <w:r w:rsidR="000972C4">
              <w:rPr>
                <w:rFonts w:ascii="Arial" w:hAnsi="Arial" w:cs="Arial"/>
              </w:rPr>
              <w:t xml:space="preserve"> 16</w:t>
            </w:r>
          </w:p>
        </w:tc>
        <w:tc>
          <w:tcPr>
            <w:tcW w:w="1514" w:type="dxa"/>
          </w:tcPr>
          <w:p w14:paraId="5D8085A9" w14:textId="77777777" w:rsidR="00800958" w:rsidRPr="001E5098" w:rsidRDefault="00800958" w:rsidP="00800958">
            <w:pPr>
              <w:spacing w:after="0" w:line="240" w:lineRule="auto"/>
              <w:rPr>
                <w:rFonts w:ascii="Arial" w:hAnsi="Arial" w:cs="Arial"/>
              </w:rPr>
            </w:pPr>
          </w:p>
        </w:tc>
        <w:tc>
          <w:tcPr>
            <w:tcW w:w="2060" w:type="dxa"/>
          </w:tcPr>
          <w:p w14:paraId="269483DB" w14:textId="77777777" w:rsidR="00800958" w:rsidRPr="001E5098" w:rsidRDefault="00800958" w:rsidP="00800958">
            <w:pPr>
              <w:spacing w:after="0" w:line="240" w:lineRule="auto"/>
              <w:rPr>
                <w:rFonts w:ascii="Arial" w:hAnsi="Arial" w:cs="Arial"/>
              </w:rPr>
            </w:pPr>
          </w:p>
        </w:tc>
        <w:tc>
          <w:tcPr>
            <w:tcW w:w="2013" w:type="dxa"/>
          </w:tcPr>
          <w:p w14:paraId="2A932BC5" w14:textId="77777777" w:rsidR="00800958" w:rsidRPr="001E5098" w:rsidRDefault="00800958" w:rsidP="00800958">
            <w:pPr>
              <w:spacing w:after="0" w:line="240" w:lineRule="auto"/>
              <w:rPr>
                <w:rFonts w:ascii="Arial" w:hAnsi="Arial" w:cs="Arial"/>
              </w:rPr>
            </w:pPr>
          </w:p>
        </w:tc>
      </w:tr>
      <w:tr w:rsidR="00800958" w:rsidRPr="001E5098" w14:paraId="759679C6" w14:textId="77777777" w:rsidTr="00382B99">
        <w:trPr>
          <w:trHeight w:val="907"/>
        </w:trPr>
        <w:tc>
          <w:tcPr>
            <w:tcW w:w="675" w:type="dxa"/>
          </w:tcPr>
          <w:p w14:paraId="6C8211FA" w14:textId="2BB526F9" w:rsidR="00800958" w:rsidRPr="001E5098" w:rsidRDefault="00AC2A9F" w:rsidP="00EF7532">
            <w:pPr>
              <w:spacing w:after="0" w:line="240" w:lineRule="auto"/>
              <w:rPr>
                <w:rFonts w:ascii="Arial" w:hAnsi="Arial" w:cs="Arial"/>
              </w:rPr>
            </w:pPr>
            <w:r>
              <w:rPr>
                <w:rFonts w:ascii="Arial" w:hAnsi="Arial" w:cs="Arial"/>
              </w:rPr>
              <w:lastRenderedPageBreak/>
              <w:t>1</w:t>
            </w:r>
            <w:r w:rsidR="00876AEB">
              <w:rPr>
                <w:rFonts w:ascii="Arial" w:hAnsi="Arial" w:cs="Arial"/>
              </w:rPr>
              <w:t>10</w:t>
            </w:r>
          </w:p>
        </w:tc>
        <w:tc>
          <w:tcPr>
            <w:tcW w:w="7228" w:type="dxa"/>
          </w:tcPr>
          <w:p w14:paraId="54F89A6E" w14:textId="4AF112E0" w:rsidR="00800958" w:rsidRDefault="00B20A7E" w:rsidP="000972C4">
            <w:pPr>
              <w:autoSpaceDE w:val="0"/>
              <w:autoSpaceDN w:val="0"/>
              <w:adjustRightInd w:val="0"/>
              <w:spacing w:after="0" w:line="240" w:lineRule="auto"/>
              <w:jc w:val="both"/>
              <w:rPr>
                <w:rFonts w:ascii="Arial" w:hAnsi="Arial" w:cs="Arial"/>
              </w:rPr>
            </w:pPr>
            <w:r>
              <w:rPr>
                <w:rFonts w:ascii="Arial" w:hAnsi="Arial" w:cs="Arial"/>
              </w:rPr>
              <w:t xml:space="preserve">You have liaised with Environment Agency </w:t>
            </w:r>
            <w:r w:rsidR="00CD2592">
              <w:rPr>
                <w:rFonts w:ascii="Arial" w:hAnsi="Arial" w:cs="Arial"/>
              </w:rPr>
              <w:t>and</w:t>
            </w:r>
            <w:r w:rsidR="000972C4">
              <w:rPr>
                <w:rFonts w:ascii="Arial" w:hAnsi="Arial" w:cs="Arial"/>
              </w:rPr>
              <w:t>/or</w:t>
            </w:r>
            <w:r>
              <w:rPr>
                <w:rFonts w:ascii="Arial" w:hAnsi="Arial" w:cs="Arial"/>
              </w:rPr>
              <w:t xml:space="preserve"> Natural Resources Wales to determine if you have </w:t>
            </w:r>
            <w:r w:rsidR="00800958">
              <w:rPr>
                <w:rFonts w:ascii="Arial" w:hAnsi="Arial" w:cs="Arial"/>
              </w:rPr>
              <w:t xml:space="preserve">any abstractions from water bodies that </w:t>
            </w:r>
            <w:r>
              <w:rPr>
                <w:rFonts w:ascii="Arial" w:hAnsi="Arial" w:cs="Arial"/>
              </w:rPr>
              <w:t>are at risk from deterioration.</w:t>
            </w:r>
          </w:p>
        </w:tc>
        <w:tc>
          <w:tcPr>
            <w:tcW w:w="964" w:type="dxa"/>
          </w:tcPr>
          <w:p w14:paraId="60495C7B" w14:textId="3D4BDC03" w:rsidR="00800958" w:rsidRPr="001E5098" w:rsidRDefault="00AC2A9F" w:rsidP="00800958">
            <w:pPr>
              <w:spacing w:after="0" w:line="240" w:lineRule="auto"/>
              <w:rPr>
                <w:rFonts w:ascii="Arial" w:hAnsi="Arial" w:cs="Arial"/>
              </w:rPr>
            </w:pPr>
            <w:r>
              <w:rPr>
                <w:rFonts w:ascii="Arial" w:hAnsi="Arial" w:cs="Arial"/>
              </w:rPr>
              <w:t>S</w:t>
            </w:r>
            <w:r w:rsidR="00B20A7E">
              <w:rPr>
                <w:rFonts w:ascii="Arial" w:hAnsi="Arial" w:cs="Arial"/>
              </w:rPr>
              <w:t xml:space="preserve">4.4. </w:t>
            </w:r>
            <w:r w:rsidR="008402DA">
              <w:rPr>
                <w:rFonts w:ascii="Arial" w:hAnsi="Arial" w:cs="Arial"/>
              </w:rPr>
              <w:t>Page</w:t>
            </w:r>
            <w:r w:rsidR="000972C4">
              <w:rPr>
                <w:rFonts w:ascii="Arial" w:hAnsi="Arial" w:cs="Arial"/>
              </w:rPr>
              <w:t xml:space="preserve"> 16</w:t>
            </w:r>
          </w:p>
        </w:tc>
        <w:tc>
          <w:tcPr>
            <w:tcW w:w="1514" w:type="dxa"/>
          </w:tcPr>
          <w:p w14:paraId="796DB173" w14:textId="77777777" w:rsidR="00800958" w:rsidRPr="001E5098" w:rsidRDefault="00800958" w:rsidP="00800958">
            <w:pPr>
              <w:spacing w:after="0" w:line="240" w:lineRule="auto"/>
              <w:rPr>
                <w:rFonts w:ascii="Arial" w:hAnsi="Arial" w:cs="Arial"/>
              </w:rPr>
            </w:pPr>
          </w:p>
        </w:tc>
        <w:tc>
          <w:tcPr>
            <w:tcW w:w="2060" w:type="dxa"/>
          </w:tcPr>
          <w:p w14:paraId="003D6FA8" w14:textId="77777777" w:rsidR="00800958" w:rsidRPr="001E5098" w:rsidRDefault="00800958" w:rsidP="00800958">
            <w:pPr>
              <w:spacing w:after="0" w:line="240" w:lineRule="auto"/>
              <w:rPr>
                <w:rFonts w:ascii="Arial" w:hAnsi="Arial" w:cs="Arial"/>
              </w:rPr>
            </w:pPr>
          </w:p>
        </w:tc>
        <w:tc>
          <w:tcPr>
            <w:tcW w:w="2013" w:type="dxa"/>
          </w:tcPr>
          <w:p w14:paraId="4FF142A4" w14:textId="77777777" w:rsidR="00800958" w:rsidRPr="001E5098" w:rsidRDefault="00800958" w:rsidP="00800958">
            <w:pPr>
              <w:spacing w:after="0" w:line="240" w:lineRule="auto"/>
              <w:rPr>
                <w:rFonts w:ascii="Arial" w:hAnsi="Arial" w:cs="Arial"/>
              </w:rPr>
            </w:pPr>
          </w:p>
        </w:tc>
      </w:tr>
      <w:tr w:rsidR="00B20A7E" w:rsidRPr="001E5098" w14:paraId="36402D50" w14:textId="77777777" w:rsidTr="00382B99">
        <w:trPr>
          <w:trHeight w:val="1175"/>
        </w:trPr>
        <w:tc>
          <w:tcPr>
            <w:tcW w:w="675" w:type="dxa"/>
          </w:tcPr>
          <w:p w14:paraId="28CA943F" w14:textId="53B1717E" w:rsidR="00B20A7E" w:rsidRPr="001E5098" w:rsidRDefault="00AC2A9F" w:rsidP="00EF7532">
            <w:pPr>
              <w:spacing w:after="0" w:line="240" w:lineRule="auto"/>
              <w:rPr>
                <w:rFonts w:ascii="Arial" w:hAnsi="Arial" w:cs="Arial"/>
              </w:rPr>
            </w:pPr>
            <w:r>
              <w:rPr>
                <w:rFonts w:ascii="Arial" w:hAnsi="Arial" w:cs="Arial"/>
              </w:rPr>
              <w:t>1</w:t>
            </w:r>
            <w:r w:rsidR="00876AEB">
              <w:rPr>
                <w:rFonts w:ascii="Arial" w:hAnsi="Arial" w:cs="Arial"/>
              </w:rPr>
              <w:t>11</w:t>
            </w:r>
          </w:p>
        </w:tc>
        <w:tc>
          <w:tcPr>
            <w:tcW w:w="7228" w:type="dxa"/>
          </w:tcPr>
          <w:p w14:paraId="7EA5FD57" w14:textId="58BAB164" w:rsidR="00B20A7E" w:rsidRDefault="00E62C17" w:rsidP="0005552A">
            <w:pPr>
              <w:autoSpaceDE w:val="0"/>
              <w:autoSpaceDN w:val="0"/>
              <w:adjustRightInd w:val="0"/>
              <w:spacing w:after="0" w:line="240" w:lineRule="auto"/>
              <w:jc w:val="both"/>
              <w:rPr>
                <w:rFonts w:ascii="Arial" w:hAnsi="Arial" w:cs="Arial"/>
              </w:rPr>
            </w:pPr>
            <w:r>
              <w:rPr>
                <w:rFonts w:ascii="Arial" w:hAnsi="Arial" w:cs="Arial"/>
              </w:rPr>
              <w:t>Y</w:t>
            </w:r>
            <w:r w:rsidR="00B20A7E">
              <w:rPr>
                <w:rFonts w:ascii="Arial" w:hAnsi="Arial" w:cs="Arial"/>
              </w:rPr>
              <w:t xml:space="preserve">ou have reviewed potential mitigation measures </w:t>
            </w:r>
            <w:r>
              <w:rPr>
                <w:rFonts w:ascii="Arial" w:hAnsi="Arial" w:cs="Arial"/>
              </w:rPr>
              <w:t xml:space="preserve">for any waterbodies at risk </w:t>
            </w:r>
            <w:r w:rsidR="00B20A7E">
              <w:rPr>
                <w:rFonts w:ascii="Arial" w:hAnsi="Arial" w:cs="Arial"/>
              </w:rPr>
              <w:t xml:space="preserve">and put into place plans to manage the risk of deterioration, or where deterioration </w:t>
            </w:r>
            <w:r w:rsidR="0005552A">
              <w:rPr>
                <w:rFonts w:ascii="Arial" w:hAnsi="Arial" w:cs="Arial"/>
              </w:rPr>
              <w:t xml:space="preserve">has occurred </w:t>
            </w:r>
            <w:r>
              <w:rPr>
                <w:rFonts w:ascii="Arial" w:hAnsi="Arial" w:cs="Arial"/>
              </w:rPr>
              <w:t>because</w:t>
            </w:r>
            <w:r w:rsidR="0005552A">
              <w:rPr>
                <w:rFonts w:ascii="Arial" w:hAnsi="Arial" w:cs="Arial"/>
              </w:rPr>
              <w:t xml:space="preserve"> of your actions</w:t>
            </w:r>
            <w:r>
              <w:rPr>
                <w:rFonts w:ascii="Arial" w:hAnsi="Arial" w:cs="Arial"/>
              </w:rPr>
              <w:t>, you</w:t>
            </w:r>
            <w:r w:rsidR="0005552A">
              <w:rPr>
                <w:rFonts w:ascii="Arial" w:hAnsi="Arial" w:cs="Arial"/>
              </w:rPr>
              <w:t xml:space="preserve"> have</w:t>
            </w:r>
            <w:r>
              <w:rPr>
                <w:rFonts w:ascii="Arial" w:hAnsi="Arial" w:cs="Arial"/>
              </w:rPr>
              <w:t xml:space="preserve"> put</w:t>
            </w:r>
            <w:r w:rsidR="0005552A">
              <w:rPr>
                <w:rFonts w:ascii="Arial" w:hAnsi="Arial" w:cs="Arial"/>
              </w:rPr>
              <w:t xml:space="preserve"> in place plans to restore the waterbody.</w:t>
            </w:r>
          </w:p>
        </w:tc>
        <w:tc>
          <w:tcPr>
            <w:tcW w:w="964" w:type="dxa"/>
          </w:tcPr>
          <w:p w14:paraId="40F4E53F" w14:textId="2D20C174" w:rsidR="00B20A7E" w:rsidRPr="001E5098" w:rsidRDefault="00AC2A9F" w:rsidP="00800958">
            <w:pPr>
              <w:spacing w:after="0" w:line="240" w:lineRule="auto"/>
              <w:rPr>
                <w:rFonts w:ascii="Arial" w:hAnsi="Arial" w:cs="Arial"/>
              </w:rPr>
            </w:pPr>
            <w:r>
              <w:rPr>
                <w:rFonts w:ascii="Arial" w:hAnsi="Arial" w:cs="Arial"/>
              </w:rPr>
              <w:t>S</w:t>
            </w:r>
            <w:r w:rsidR="00B20A7E">
              <w:rPr>
                <w:rFonts w:ascii="Arial" w:hAnsi="Arial" w:cs="Arial"/>
              </w:rPr>
              <w:t xml:space="preserve">4.4. </w:t>
            </w:r>
            <w:r w:rsidR="008402DA">
              <w:rPr>
                <w:rFonts w:ascii="Arial" w:hAnsi="Arial" w:cs="Arial"/>
              </w:rPr>
              <w:t>Page</w:t>
            </w:r>
            <w:r w:rsidR="000972C4">
              <w:rPr>
                <w:rFonts w:ascii="Arial" w:hAnsi="Arial" w:cs="Arial"/>
              </w:rPr>
              <w:t xml:space="preserve"> 16</w:t>
            </w:r>
          </w:p>
        </w:tc>
        <w:tc>
          <w:tcPr>
            <w:tcW w:w="1514" w:type="dxa"/>
          </w:tcPr>
          <w:p w14:paraId="0E0B786F" w14:textId="77777777" w:rsidR="00B20A7E" w:rsidRPr="001E5098" w:rsidRDefault="00B20A7E" w:rsidP="00800958">
            <w:pPr>
              <w:spacing w:after="0" w:line="240" w:lineRule="auto"/>
              <w:rPr>
                <w:rFonts w:ascii="Arial" w:hAnsi="Arial" w:cs="Arial"/>
              </w:rPr>
            </w:pPr>
          </w:p>
        </w:tc>
        <w:tc>
          <w:tcPr>
            <w:tcW w:w="2060" w:type="dxa"/>
          </w:tcPr>
          <w:p w14:paraId="6917E5EE" w14:textId="77777777" w:rsidR="00B20A7E" w:rsidRPr="001E5098" w:rsidRDefault="00B20A7E" w:rsidP="00800958">
            <w:pPr>
              <w:spacing w:after="0" w:line="240" w:lineRule="auto"/>
              <w:rPr>
                <w:rFonts w:ascii="Arial" w:hAnsi="Arial" w:cs="Arial"/>
              </w:rPr>
            </w:pPr>
          </w:p>
        </w:tc>
        <w:tc>
          <w:tcPr>
            <w:tcW w:w="2013" w:type="dxa"/>
          </w:tcPr>
          <w:p w14:paraId="54DCD0B9" w14:textId="77777777" w:rsidR="00B20A7E" w:rsidRPr="001E5098" w:rsidRDefault="00B20A7E" w:rsidP="00800958">
            <w:pPr>
              <w:spacing w:after="0" w:line="240" w:lineRule="auto"/>
              <w:rPr>
                <w:rFonts w:ascii="Arial" w:hAnsi="Arial" w:cs="Arial"/>
              </w:rPr>
            </w:pPr>
          </w:p>
        </w:tc>
      </w:tr>
      <w:tr w:rsidR="00C128E0" w:rsidRPr="001E5098" w14:paraId="35674BDB" w14:textId="77777777" w:rsidTr="00382B99">
        <w:trPr>
          <w:trHeight w:val="1012"/>
        </w:trPr>
        <w:tc>
          <w:tcPr>
            <w:tcW w:w="675" w:type="dxa"/>
          </w:tcPr>
          <w:p w14:paraId="57172350" w14:textId="6F3C758F" w:rsidR="00C128E0" w:rsidRPr="001E5098" w:rsidRDefault="00876AEB" w:rsidP="00C128E0">
            <w:pPr>
              <w:spacing w:after="0" w:line="240" w:lineRule="auto"/>
              <w:rPr>
                <w:rFonts w:ascii="Arial" w:hAnsi="Arial" w:cs="Arial"/>
              </w:rPr>
            </w:pPr>
            <w:r>
              <w:rPr>
                <w:rFonts w:ascii="Arial" w:hAnsi="Arial" w:cs="Arial"/>
              </w:rPr>
              <w:t>112</w:t>
            </w:r>
          </w:p>
        </w:tc>
        <w:tc>
          <w:tcPr>
            <w:tcW w:w="7228" w:type="dxa"/>
          </w:tcPr>
          <w:p w14:paraId="56FDACBC" w14:textId="77777777" w:rsidR="00C128E0" w:rsidRPr="00F70D6A" w:rsidRDefault="00C128E0" w:rsidP="00C128E0">
            <w:pPr>
              <w:autoSpaceDE w:val="0"/>
              <w:autoSpaceDN w:val="0"/>
              <w:adjustRightInd w:val="0"/>
              <w:spacing w:after="0" w:line="240" w:lineRule="auto"/>
              <w:jc w:val="both"/>
            </w:pPr>
            <w:r w:rsidRPr="004E7E5E">
              <w:rPr>
                <w:rFonts w:ascii="Arial" w:hAnsi="Arial" w:cs="Arial"/>
              </w:rPr>
              <w:t>You have completed all investigations and options appraisals in your PR14 water industry NEP for AMP6 by the agreed dates and included any options needed to manage any sustainability changes in your plan.</w:t>
            </w:r>
          </w:p>
          <w:p w14:paraId="2DB29851" w14:textId="5CD8911F" w:rsidR="00C128E0" w:rsidRDefault="00C128E0" w:rsidP="00C128E0">
            <w:pPr>
              <w:autoSpaceDE w:val="0"/>
              <w:autoSpaceDN w:val="0"/>
              <w:adjustRightInd w:val="0"/>
              <w:spacing w:after="0" w:line="240" w:lineRule="auto"/>
              <w:jc w:val="both"/>
              <w:rPr>
                <w:rFonts w:ascii="Arial" w:hAnsi="Arial" w:cs="Arial"/>
              </w:rPr>
            </w:pPr>
            <w:r>
              <w:rPr>
                <w:rFonts w:ascii="Arial" w:hAnsi="Arial" w:cs="Arial"/>
              </w:rPr>
              <w:t xml:space="preserve"> </w:t>
            </w:r>
          </w:p>
        </w:tc>
        <w:tc>
          <w:tcPr>
            <w:tcW w:w="964" w:type="dxa"/>
          </w:tcPr>
          <w:p w14:paraId="378A369D" w14:textId="77777777" w:rsidR="00C128E0" w:rsidRPr="001E5098" w:rsidRDefault="00C128E0" w:rsidP="00C128E0">
            <w:pPr>
              <w:spacing w:after="0" w:line="240" w:lineRule="auto"/>
              <w:rPr>
                <w:rFonts w:ascii="Arial" w:hAnsi="Arial" w:cs="Arial"/>
              </w:rPr>
            </w:pPr>
            <w:r>
              <w:rPr>
                <w:rFonts w:ascii="Arial" w:hAnsi="Arial" w:cs="Arial"/>
              </w:rPr>
              <w:t>S4.4. Page 16</w:t>
            </w:r>
          </w:p>
        </w:tc>
        <w:tc>
          <w:tcPr>
            <w:tcW w:w="1514" w:type="dxa"/>
          </w:tcPr>
          <w:p w14:paraId="4C5E010C" w14:textId="77777777" w:rsidR="00C128E0" w:rsidRPr="001E5098" w:rsidRDefault="00C128E0" w:rsidP="00C128E0">
            <w:pPr>
              <w:spacing w:after="0" w:line="240" w:lineRule="auto"/>
              <w:rPr>
                <w:rFonts w:ascii="Arial" w:hAnsi="Arial" w:cs="Arial"/>
              </w:rPr>
            </w:pPr>
          </w:p>
        </w:tc>
        <w:tc>
          <w:tcPr>
            <w:tcW w:w="2060" w:type="dxa"/>
          </w:tcPr>
          <w:p w14:paraId="4D5B054C" w14:textId="77777777" w:rsidR="00C128E0" w:rsidRPr="001E5098" w:rsidRDefault="00C128E0" w:rsidP="00C128E0">
            <w:pPr>
              <w:spacing w:after="0" w:line="240" w:lineRule="auto"/>
              <w:rPr>
                <w:rFonts w:ascii="Arial" w:hAnsi="Arial" w:cs="Arial"/>
              </w:rPr>
            </w:pPr>
          </w:p>
        </w:tc>
        <w:tc>
          <w:tcPr>
            <w:tcW w:w="2013" w:type="dxa"/>
          </w:tcPr>
          <w:p w14:paraId="37E70994" w14:textId="77777777" w:rsidR="00C128E0" w:rsidRPr="001E5098" w:rsidRDefault="00C128E0" w:rsidP="00C128E0">
            <w:pPr>
              <w:spacing w:after="0" w:line="240" w:lineRule="auto"/>
              <w:rPr>
                <w:rFonts w:ascii="Arial" w:hAnsi="Arial" w:cs="Arial"/>
              </w:rPr>
            </w:pPr>
          </w:p>
        </w:tc>
      </w:tr>
      <w:tr w:rsidR="00C128E0" w:rsidRPr="001E5098" w14:paraId="4DF089E4" w14:textId="77777777" w:rsidTr="00382B99">
        <w:trPr>
          <w:trHeight w:val="964"/>
        </w:trPr>
        <w:tc>
          <w:tcPr>
            <w:tcW w:w="675" w:type="dxa"/>
          </w:tcPr>
          <w:p w14:paraId="56D5E946" w14:textId="53F2DD3F" w:rsidR="00C128E0" w:rsidRPr="001E5098" w:rsidRDefault="00876AEB" w:rsidP="00C128E0">
            <w:pPr>
              <w:spacing w:after="0" w:line="240" w:lineRule="auto"/>
              <w:rPr>
                <w:rFonts w:ascii="Arial" w:hAnsi="Arial" w:cs="Arial"/>
              </w:rPr>
            </w:pPr>
            <w:r>
              <w:rPr>
                <w:rFonts w:ascii="Arial" w:hAnsi="Arial" w:cs="Arial"/>
              </w:rPr>
              <w:t>113</w:t>
            </w:r>
          </w:p>
        </w:tc>
        <w:tc>
          <w:tcPr>
            <w:tcW w:w="7228" w:type="dxa"/>
          </w:tcPr>
          <w:p w14:paraId="6762FEAA" w14:textId="7B443085" w:rsidR="00C128E0" w:rsidRDefault="00C128E0" w:rsidP="00C128E0">
            <w:pPr>
              <w:autoSpaceDE w:val="0"/>
              <w:autoSpaceDN w:val="0"/>
              <w:adjustRightInd w:val="0"/>
              <w:spacing w:after="0" w:line="240" w:lineRule="auto"/>
              <w:jc w:val="both"/>
              <w:rPr>
                <w:rFonts w:ascii="Arial" w:hAnsi="Arial" w:cs="Arial"/>
              </w:rPr>
            </w:pPr>
            <w:r>
              <w:rPr>
                <w:rFonts w:ascii="Arial" w:hAnsi="Arial" w:cs="Arial"/>
              </w:rPr>
              <w:t xml:space="preserve">You have considered any regulator measures to improve fish/eel passage or water quality and accounted for likely impact on supply forecasts. </w:t>
            </w:r>
          </w:p>
        </w:tc>
        <w:tc>
          <w:tcPr>
            <w:tcW w:w="964" w:type="dxa"/>
          </w:tcPr>
          <w:p w14:paraId="5BD0B099" w14:textId="77777777" w:rsidR="00C128E0" w:rsidRPr="001E5098" w:rsidRDefault="00C128E0" w:rsidP="00C128E0">
            <w:pPr>
              <w:spacing w:after="0" w:line="240" w:lineRule="auto"/>
              <w:rPr>
                <w:rFonts w:ascii="Arial" w:hAnsi="Arial" w:cs="Arial"/>
              </w:rPr>
            </w:pPr>
            <w:r>
              <w:rPr>
                <w:rFonts w:ascii="Arial" w:hAnsi="Arial" w:cs="Arial"/>
              </w:rPr>
              <w:t>S4.4. Page 16</w:t>
            </w:r>
          </w:p>
        </w:tc>
        <w:tc>
          <w:tcPr>
            <w:tcW w:w="1514" w:type="dxa"/>
          </w:tcPr>
          <w:p w14:paraId="7013CC8C" w14:textId="77777777" w:rsidR="00C128E0" w:rsidRPr="001E5098" w:rsidRDefault="00C128E0" w:rsidP="00C128E0">
            <w:pPr>
              <w:spacing w:after="0" w:line="240" w:lineRule="auto"/>
              <w:rPr>
                <w:rFonts w:ascii="Arial" w:hAnsi="Arial" w:cs="Arial"/>
              </w:rPr>
            </w:pPr>
          </w:p>
        </w:tc>
        <w:tc>
          <w:tcPr>
            <w:tcW w:w="2060" w:type="dxa"/>
          </w:tcPr>
          <w:p w14:paraId="429B1770" w14:textId="77777777" w:rsidR="00C128E0" w:rsidRPr="001E5098" w:rsidRDefault="00C128E0" w:rsidP="00C128E0">
            <w:pPr>
              <w:spacing w:after="0" w:line="240" w:lineRule="auto"/>
              <w:rPr>
                <w:rFonts w:ascii="Arial" w:hAnsi="Arial" w:cs="Arial"/>
              </w:rPr>
            </w:pPr>
          </w:p>
        </w:tc>
        <w:tc>
          <w:tcPr>
            <w:tcW w:w="2013" w:type="dxa"/>
          </w:tcPr>
          <w:p w14:paraId="52DEF1D6" w14:textId="77777777" w:rsidR="00C128E0" w:rsidRPr="001E5098" w:rsidRDefault="00C128E0" w:rsidP="00C128E0">
            <w:pPr>
              <w:spacing w:after="0" w:line="240" w:lineRule="auto"/>
              <w:rPr>
                <w:rFonts w:ascii="Arial" w:hAnsi="Arial" w:cs="Arial"/>
              </w:rPr>
            </w:pPr>
          </w:p>
        </w:tc>
      </w:tr>
    </w:tbl>
    <w:p w14:paraId="587E0546" w14:textId="02A2F30B" w:rsidR="00AC2A9F" w:rsidRDefault="00AC2A9F">
      <w:pPr>
        <w:spacing w:after="0" w:line="240" w:lineRule="auto"/>
        <w:rPr>
          <w:rFonts w:ascii="Arial" w:hAnsi="Arial" w:cs="Arial"/>
          <w:b/>
        </w:rPr>
      </w:pPr>
    </w:p>
    <w:p w14:paraId="714139D7" w14:textId="525DA7C9" w:rsidR="00C800D4" w:rsidRDefault="00C800D4">
      <w:pPr>
        <w:spacing w:after="0" w:line="240" w:lineRule="auto"/>
        <w:rPr>
          <w:rFonts w:ascii="Arial" w:hAnsi="Arial" w:cs="Arial"/>
          <w:b/>
        </w:rPr>
      </w:pPr>
      <w:bookmarkStart w:id="25" w:name="Section4_5"/>
      <w:r>
        <w:rPr>
          <w:rFonts w:ascii="Arial" w:hAnsi="Arial" w:cs="Arial"/>
          <w:b/>
        </w:rPr>
        <w:t>4.5 Invasive Non-Native Species (INNS)</w:t>
      </w:r>
    </w:p>
    <w:bookmarkEnd w:id="25"/>
    <w:p w14:paraId="60AA39AE" w14:textId="77777777" w:rsidR="00C800D4" w:rsidRDefault="00C800D4">
      <w:pPr>
        <w:spacing w:after="0" w:line="240" w:lineRule="auto"/>
        <w:rPr>
          <w:rFonts w:ascii="Arial" w:hAnsi="Arial" w:cs="Arial"/>
          <w:b/>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228"/>
        <w:gridCol w:w="964"/>
        <w:gridCol w:w="1514"/>
        <w:gridCol w:w="2060"/>
        <w:gridCol w:w="2013"/>
      </w:tblGrid>
      <w:tr w:rsidR="00C800D4" w:rsidRPr="001E5098" w14:paraId="44B7FC39" w14:textId="77777777" w:rsidTr="00382B99">
        <w:trPr>
          <w:tblHeader/>
        </w:trPr>
        <w:tc>
          <w:tcPr>
            <w:tcW w:w="675" w:type="dxa"/>
            <w:shd w:val="clear" w:color="auto" w:fill="BFBFBF"/>
          </w:tcPr>
          <w:p w14:paraId="4EB7CEAA" w14:textId="77777777" w:rsidR="00C800D4" w:rsidRPr="001E5098" w:rsidRDefault="00C800D4" w:rsidP="00B24178">
            <w:pPr>
              <w:spacing w:after="0" w:line="240" w:lineRule="auto"/>
              <w:rPr>
                <w:rFonts w:ascii="Arial" w:hAnsi="Arial" w:cs="Arial"/>
                <w:b/>
              </w:rPr>
            </w:pPr>
            <w:r w:rsidRPr="001E5098">
              <w:rPr>
                <w:rFonts w:ascii="Arial" w:hAnsi="Arial" w:cs="Arial"/>
                <w:b/>
              </w:rPr>
              <w:t>No.</w:t>
            </w:r>
          </w:p>
        </w:tc>
        <w:tc>
          <w:tcPr>
            <w:tcW w:w="7228" w:type="dxa"/>
            <w:shd w:val="clear" w:color="auto" w:fill="BFBFBF"/>
          </w:tcPr>
          <w:p w14:paraId="7C802DF0" w14:textId="77777777" w:rsidR="00C800D4" w:rsidRPr="001E5098" w:rsidRDefault="00C800D4" w:rsidP="00B24178">
            <w:pPr>
              <w:spacing w:after="0" w:line="240" w:lineRule="auto"/>
              <w:rPr>
                <w:rFonts w:ascii="Arial" w:hAnsi="Arial" w:cs="Arial"/>
                <w:b/>
              </w:rPr>
            </w:pPr>
            <w:r w:rsidRPr="001E5098">
              <w:rPr>
                <w:rFonts w:ascii="Arial" w:hAnsi="Arial" w:cs="Arial"/>
                <w:b/>
              </w:rPr>
              <w:t>Action or approach</w:t>
            </w:r>
          </w:p>
        </w:tc>
        <w:tc>
          <w:tcPr>
            <w:tcW w:w="964" w:type="dxa"/>
            <w:shd w:val="clear" w:color="auto" w:fill="BFBFBF"/>
          </w:tcPr>
          <w:p w14:paraId="5C6F5CC0" w14:textId="77777777" w:rsidR="00C800D4" w:rsidRPr="001E5098" w:rsidRDefault="00C800D4" w:rsidP="00B24178">
            <w:pPr>
              <w:spacing w:after="0" w:line="240" w:lineRule="auto"/>
              <w:rPr>
                <w:rFonts w:ascii="Arial" w:hAnsi="Arial" w:cs="Arial"/>
                <w:b/>
              </w:rPr>
            </w:pPr>
            <w:r w:rsidRPr="001E5098">
              <w:rPr>
                <w:rFonts w:ascii="Arial" w:hAnsi="Arial" w:cs="Arial"/>
                <w:b/>
              </w:rPr>
              <w:t>WRPG ref.</w:t>
            </w:r>
          </w:p>
        </w:tc>
        <w:tc>
          <w:tcPr>
            <w:tcW w:w="1514" w:type="dxa"/>
            <w:shd w:val="clear" w:color="auto" w:fill="BFBFBF"/>
          </w:tcPr>
          <w:p w14:paraId="374628A9" w14:textId="77777777" w:rsidR="00C800D4" w:rsidRPr="001E5098" w:rsidRDefault="00C800D4" w:rsidP="00B24178">
            <w:pPr>
              <w:spacing w:after="0" w:line="240" w:lineRule="auto"/>
              <w:rPr>
                <w:rFonts w:ascii="Arial" w:hAnsi="Arial" w:cs="Arial"/>
                <w:b/>
              </w:rPr>
            </w:pPr>
            <w:r w:rsidRPr="001E5098">
              <w:rPr>
                <w:rFonts w:ascii="Arial" w:hAnsi="Arial" w:cs="Arial"/>
                <w:b/>
              </w:rPr>
              <w:t>Draft WRMP ref.</w:t>
            </w:r>
          </w:p>
        </w:tc>
        <w:tc>
          <w:tcPr>
            <w:tcW w:w="2060" w:type="dxa"/>
            <w:shd w:val="clear" w:color="auto" w:fill="BFBFBF"/>
          </w:tcPr>
          <w:p w14:paraId="1992BF5A" w14:textId="77777777" w:rsidR="00C800D4" w:rsidRPr="001E5098" w:rsidRDefault="00C800D4" w:rsidP="00B24178">
            <w:pPr>
              <w:spacing w:after="0" w:line="240" w:lineRule="auto"/>
              <w:rPr>
                <w:rFonts w:ascii="Arial" w:hAnsi="Arial" w:cs="Arial"/>
                <w:b/>
              </w:rPr>
            </w:pPr>
            <w:r w:rsidRPr="001E5098">
              <w:rPr>
                <w:rFonts w:ascii="Arial" w:hAnsi="Arial" w:cs="Arial"/>
                <w:b/>
              </w:rPr>
              <w:t>Proposed inclusion (Y, N or n/a)</w:t>
            </w:r>
          </w:p>
        </w:tc>
        <w:tc>
          <w:tcPr>
            <w:tcW w:w="2013" w:type="dxa"/>
            <w:shd w:val="clear" w:color="auto" w:fill="BFBFBF"/>
          </w:tcPr>
          <w:p w14:paraId="2DC39F03" w14:textId="77777777" w:rsidR="00C800D4" w:rsidRPr="001E5098" w:rsidRDefault="00C800D4" w:rsidP="00B24178">
            <w:pPr>
              <w:spacing w:after="0" w:line="240" w:lineRule="auto"/>
              <w:rPr>
                <w:rFonts w:ascii="Arial" w:hAnsi="Arial" w:cs="Arial"/>
                <w:b/>
              </w:rPr>
            </w:pPr>
            <w:r w:rsidRPr="001E5098">
              <w:rPr>
                <w:rFonts w:ascii="Arial" w:hAnsi="Arial" w:cs="Arial"/>
                <w:b/>
              </w:rPr>
              <w:t>Any issue identified</w:t>
            </w:r>
          </w:p>
        </w:tc>
      </w:tr>
      <w:tr w:rsidR="00C800D4" w:rsidRPr="001E5098" w14:paraId="4525975B" w14:textId="77777777" w:rsidTr="00382B99">
        <w:trPr>
          <w:trHeight w:val="1124"/>
        </w:trPr>
        <w:tc>
          <w:tcPr>
            <w:tcW w:w="675" w:type="dxa"/>
          </w:tcPr>
          <w:p w14:paraId="6153F125" w14:textId="0186A663" w:rsidR="00C800D4" w:rsidRPr="001E5098" w:rsidRDefault="00876AEB" w:rsidP="00B24178">
            <w:pPr>
              <w:spacing w:after="0" w:line="240" w:lineRule="auto"/>
              <w:rPr>
                <w:rFonts w:ascii="Arial" w:hAnsi="Arial" w:cs="Arial"/>
              </w:rPr>
            </w:pPr>
            <w:r>
              <w:rPr>
                <w:rFonts w:ascii="Arial" w:hAnsi="Arial" w:cs="Arial"/>
              </w:rPr>
              <w:t>114</w:t>
            </w:r>
          </w:p>
        </w:tc>
        <w:tc>
          <w:tcPr>
            <w:tcW w:w="7228" w:type="dxa"/>
          </w:tcPr>
          <w:p w14:paraId="6C56FB7F" w14:textId="31249B2B" w:rsidR="00C800D4" w:rsidRPr="001E5098" w:rsidRDefault="000972C4" w:rsidP="00C128E0">
            <w:pPr>
              <w:spacing w:after="0" w:line="240" w:lineRule="auto"/>
              <w:jc w:val="both"/>
              <w:rPr>
                <w:rFonts w:ascii="Arial" w:hAnsi="Arial" w:cs="Arial"/>
              </w:rPr>
            </w:pPr>
            <w:r>
              <w:rPr>
                <w:rFonts w:ascii="Arial" w:hAnsi="Arial" w:cs="Arial"/>
              </w:rPr>
              <w:t>You have considered whether/how any current or future abstractions or operat</w:t>
            </w:r>
            <w:r w:rsidR="00C128E0">
              <w:rPr>
                <w:rFonts w:ascii="Arial" w:hAnsi="Arial" w:cs="Arial"/>
              </w:rPr>
              <w:t>ions might cause the spread of INNS</w:t>
            </w:r>
            <w:r>
              <w:rPr>
                <w:rFonts w:ascii="Arial" w:hAnsi="Arial" w:cs="Arial"/>
              </w:rPr>
              <w:t xml:space="preserve"> and have determined measure</w:t>
            </w:r>
            <w:r w:rsidR="00C128E0">
              <w:rPr>
                <w:rFonts w:ascii="Arial" w:hAnsi="Arial" w:cs="Arial"/>
              </w:rPr>
              <w:t>s to reduce the risk of this</w:t>
            </w:r>
            <w:r>
              <w:rPr>
                <w:rFonts w:ascii="Arial" w:hAnsi="Arial" w:cs="Arial"/>
              </w:rPr>
              <w:t>.</w:t>
            </w:r>
            <w:r w:rsidR="00C128E0">
              <w:rPr>
                <w:rFonts w:ascii="Arial" w:hAnsi="Arial" w:cs="Arial"/>
              </w:rPr>
              <w:t xml:space="preserve"> You have liaised with Environment Agency and/or Natural Resources Wales to discuss the risk of INNS and reflected the outcomes of this in your plan. </w:t>
            </w:r>
          </w:p>
        </w:tc>
        <w:tc>
          <w:tcPr>
            <w:tcW w:w="964" w:type="dxa"/>
          </w:tcPr>
          <w:p w14:paraId="5FFB15EB" w14:textId="468AC6E9" w:rsidR="00C800D4" w:rsidRPr="001E5098" w:rsidRDefault="00C128E0" w:rsidP="00B24178">
            <w:pPr>
              <w:spacing w:after="0" w:line="240" w:lineRule="auto"/>
              <w:rPr>
                <w:rFonts w:ascii="Arial" w:hAnsi="Arial" w:cs="Arial"/>
              </w:rPr>
            </w:pPr>
            <w:r>
              <w:rPr>
                <w:rFonts w:ascii="Arial" w:hAnsi="Arial" w:cs="Arial"/>
              </w:rPr>
              <w:t>S4.5</w:t>
            </w:r>
            <w:r w:rsidR="00C800D4">
              <w:rPr>
                <w:rFonts w:ascii="Arial" w:hAnsi="Arial" w:cs="Arial"/>
              </w:rPr>
              <w:t>. Page 17</w:t>
            </w:r>
          </w:p>
        </w:tc>
        <w:tc>
          <w:tcPr>
            <w:tcW w:w="1514" w:type="dxa"/>
          </w:tcPr>
          <w:p w14:paraId="3E84D008" w14:textId="77777777" w:rsidR="00C800D4" w:rsidRPr="001E5098" w:rsidRDefault="00C800D4" w:rsidP="00B24178">
            <w:pPr>
              <w:spacing w:after="0" w:line="240" w:lineRule="auto"/>
              <w:rPr>
                <w:rFonts w:ascii="Arial" w:hAnsi="Arial" w:cs="Arial"/>
              </w:rPr>
            </w:pPr>
          </w:p>
        </w:tc>
        <w:tc>
          <w:tcPr>
            <w:tcW w:w="2060" w:type="dxa"/>
          </w:tcPr>
          <w:p w14:paraId="082D9FD2" w14:textId="77777777" w:rsidR="00C800D4" w:rsidRPr="001E5098" w:rsidRDefault="00C800D4" w:rsidP="00B24178">
            <w:pPr>
              <w:spacing w:after="0" w:line="240" w:lineRule="auto"/>
              <w:rPr>
                <w:rFonts w:ascii="Arial" w:hAnsi="Arial" w:cs="Arial"/>
              </w:rPr>
            </w:pPr>
          </w:p>
        </w:tc>
        <w:tc>
          <w:tcPr>
            <w:tcW w:w="2013" w:type="dxa"/>
          </w:tcPr>
          <w:p w14:paraId="5958F7C1" w14:textId="77777777" w:rsidR="00C800D4" w:rsidRPr="001E5098" w:rsidRDefault="00C800D4" w:rsidP="00B24178">
            <w:pPr>
              <w:spacing w:after="0" w:line="240" w:lineRule="auto"/>
              <w:rPr>
                <w:rFonts w:ascii="Arial" w:hAnsi="Arial" w:cs="Arial"/>
              </w:rPr>
            </w:pPr>
          </w:p>
        </w:tc>
      </w:tr>
      <w:tr w:rsidR="00C800D4" w:rsidRPr="001E5098" w14:paraId="521E056E" w14:textId="77777777" w:rsidTr="00382B99">
        <w:trPr>
          <w:trHeight w:val="850"/>
        </w:trPr>
        <w:tc>
          <w:tcPr>
            <w:tcW w:w="675" w:type="dxa"/>
          </w:tcPr>
          <w:p w14:paraId="4E2C5BA5" w14:textId="25A9D113" w:rsidR="00C800D4" w:rsidRPr="001E5098" w:rsidRDefault="00876AEB" w:rsidP="00B24178">
            <w:pPr>
              <w:spacing w:after="0" w:line="240" w:lineRule="auto"/>
              <w:rPr>
                <w:rFonts w:ascii="Arial" w:hAnsi="Arial" w:cs="Arial"/>
              </w:rPr>
            </w:pPr>
            <w:r>
              <w:rPr>
                <w:rFonts w:ascii="Arial" w:hAnsi="Arial" w:cs="Arial"/>
              </w:rPr>
              <w:t>115</w:t>
            </w:r>
          </w:p>
        </w:tc>
        <w:tc>
          <w:tcPr>
            <w:tcW w:w="7228" w:type="dxa"/>
          </w:tcPr>
          <w:p w14:paraId="16C49DC3" w14:textId="3647D2D5" w:rsidR="00C800D4" w:rsidRPr="001E5098" w:rsidRDefault="00C128E0" w:rsidP="00C128E0">
            <w:pPr>
              <w:autoSpaceDE w:val="0"/>
              <w:autoSpaceDN w:val="0"/>
              <w:adjustRightInd w:val="0"/>
              <w:spacing w:after="0" w:line="240" w:lineRule="auto"/>
              <w:jc w:val="both"/>
              <w:rPr>
                <w:rFonts w:ascii="Arial" w:hAnsi="Arial" w:cs="Arial"/>
              </w:rPr>
            </w:pPr>
            <w:r>
              <w:rPr>
                <w:rFonts w:ascii="Arial" w:hAnsi="Arial" w:cs="Arial"/>
              </w:rPr>
              <w:t>For water companies in England, you have reflected the February 2017 position statement and its principles in your plan.</w:t>
            </w:r>
          </w:p>
        </w:tc>
        <w:tc>
          <w:tcPr>
            <w:tcW w:w="964" w:type="dxa"/>
          </w:tcPr>
          <w:p w14:paraId="0FE50CFF" w14:textId="2652E997" w:rsidR="00C800D4" w:rsidRPr="001E5098" w:rsidRDefault="00C128E0" w:rsidP="00B24178">
            <w:pPr>
              <w:spacing w:after="0" w:line="240" w:lineRule="auto"/>
              <w:rPr>
                <w:rFonts w:ascii="Arial" w:hAnsi="Arial" w:cs="Arial"/>
              </w:rPr>
            </w:pPr>
            <w:r>
              <w:rPr>
                <w:rFonts w:ascii="Arial" w:hAnsi="Arial" w:cs="Arial"/>
              </w:rPr>
              <w:t>S4.5</w:t>
            </w:r>
            <w:r w:rsidR="00C800D4">
              <w:rPr>
                <w:rFonts w:ascii="Arial" w:hAnsi="Arial" w:cs="Arial"/>
              </w:rPr>
              <w:t>. Page 17</w:t>
            </w:r>
          </w:p>
        </w:tc>
        <w:tc>
          <w:tcPr>
            <w:tcW w:w="1514" w:type="dxa"/>
          </w:tcPr>
          <w:p w14:paraId="61304D3B" w14:textId="77777777" w:rsidR="00C800D4" w:rsidRPr="001E5098" w:rsidRDefault="00C800D4" w:rsidP="00B24178">
            <w:pPr>
              <w:spacing w:after="0" w:line="240" w:lineRule="auto"/>
              <w:rPr>
                <w:rFonts w:ascii="Arial" w:hAnsi="Arial" w:cs="Arial"/>
              </w:rPr>
            </w:pPr>
          </w:p>
        </w:tc>
        <w:tc>
          <w:tcPr>
            <w:tcW w:w="2060" w:type="dxa"/>
          </w:tcPr>
          <w:p w14:paraId="150FABED" w14:textId="77777777" w:rsidR="00C800D4" w:rsidRPr="001E5098" w:rsidRDefault="00C800D4" w:rsidP="00B24178">
            <w:pPr>
              <w:spacing w:after="0" w:line="240" w:lineRule="auto"/>
              <w:rPr>
                <w:rFonts w:ascii="Arial" w:hAnsi="Arial" w:cs="Arial"/>
              </w:rPr>
            </w:pPr>
          </w:p>
        </w:tc>
        <w:tc>
          <w:tcPr>
            <w:tcW w:w="2013" w:type="dxa"/>
          </w:tcPr>
          <w:p w14:paraId="15434E42" w14:textId="77777777" w:rsidR="00C800D4" w:rsidRPr="001E5098" w:rsidRDefault="00C800D4" w:rsidP="00B24178">
            <w:pPr>
              <w:spacing w:after="0" w:line="240" w:lineRule="auto"/>
              <w:rPr>
                <w:rFonts w:ascii="Arial" w:hAnsi="Arial" w:cs="Arial"/>
              </w:rPr>
            </w:pPr>
          </w:p>
        </w:tc>
      </w:tr>
    </w:tbl>
    <w:p w14:paraId="4052AF9C" w14:textId="77777777" w:rsidR="00101F29" w:rsidRDefault="00101F29">
      <w:pPr>
        <w:spacing w:after="0" w:line="240" w:lineRule="auto"/>
        <w:rPr>
          <w:rFonts w:ascii="Arial" w:hAnsi="Arial" w:cs="Arial"/>
          <w:b/>
        </w:rPr>
      </w:pPr>
    </w:p>
    <w:p w14:paraId="410ABEC7" w14:textId="77777777" w:rsidR="00C800D4" w:rsidRDefault="00C800D4" w:rsidP="00535FCC">
      <w:pPr>
        <w:spacing w:after="0" w:line="240" w:lineRule="auto"/>
        <w:rPr>
          <w:rFonts w:ascii="Arial" w:hAnsi="Arial" w:cs="Arial"/>
          <w:b/>
        </w:rPr>
      </w:pPr>
    </w:p>
    <w:p w14:paraId="5445BB92" w14:textId="77777777" w:rsidR="00C800D4" w:rsidRDefault="00C800D4" w:rsidP="00535FCC">
      <w:pPr>
        <w:spacing w:after="0" w:line="240" w:lineRule="auto"/>
        <w:rPr>
          <w:rFonts w:ascii="Arial" w:hAnsi="Arial" w:cs="Arial"/>
          <w:b/>
        </w:rPr>
      </w:pPr>
    </w:p>
    <w:p w14:paraId="759D3AC6" w14:textId="590F7510" w:rsidR="00535FCC" w:rsidRDefault="00C800D4" w:rsidP="00535FCC">
      <w:pPr>
        <w:spacing w:after="0" w:line="240" w:lineRule="auto"/>
        <w:rPr>
          <w:rFonts w:ascii="Arial" w:hAnsi="Arial" w:cs="Arial"/>
          <w:b/>
        </w:rPr>
      </w:pPr>
      <w:bookmarkStart w:id="26" w:name="Section4_6"/>
      <w:r>
        <w:rPr>
          <w:rFonts w:ascii="Arial" w:hAnsi="Arial" w:cs="Arial"/>
          <w:b/>
        </w:rPr>
        <w:t>4.6</w:t>
      </w:r>
      <w:r w:rsidR="00535FCC">
        <w:rPr>
          <w:rFonts w:ascii="Arial" w:hAnsi="Arial" w:cs="Arial"/>
          <w:b/>
        </w:rPr>
        <w:t xml:space="preserve"> </w:t>
      </w:r>
      <w:r>
        <w:rPr>
          <w:rFonts w:ascii="Arial" w:hAnsi="Arial" w:cs="Arial"/>
          <w:b/>
        </w:rPr>
        <w:t xml:space="preserve">How to include </w:t>
      </w:r>
      <w:r w:rsidR="00535FCC">
        <w:rPr>
          <w:rFonts w:ascii="Arial" w:hAnsi="Arial" w:cs="Arial"/>
          <w:b/>
        </w:rPr>
        <w:t>changes to your abstraction licence in your plan</w:t>
      </w:r>
    </w:p>
    <w:bookmarkEnd w:id="26"/>
    <w:p w14:paraId="2BE4B0CC" w14:textId="77777777" w:rsidR="00AC2A9F" w:rsidRPr="001E5098" w:rsidRDefault="00AC2A9F" w:rsidP="00535FCC">
      <w:pPr>
        <w:spacing w:after="0" w:line="240" w:lineRule="auto"/>
        <w:rPr>
          <w:rFonts w:ascii="Arial" w:hAnsi="Arial" w:cs="Arial"/>
          <w:b/>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228"/>
        <w:gridCol w:w="964"/>
        <w:gridCol w:w="1514"/>
        <w:gridCol w:w="2060"/>
        <w:gridCol w:w="2013"/>
      </w:tblGrid>
      <w:tr w:rsidR="00535FCC" w:rsidRPr="001E5098" w14:paraId="5791A7E8" w14:textId="77777777" w:rsidTr="00382B99">
        <w:trPr>
          <w:tblHeader/>
        </w:trPr>
        <w:tc>
          <w:tcPr>
            <w:tcW w:w="675" w:type="dxa"/>
            <w:shd w:val="clear" w:color="auto" w:fill="BFBFBF"/>
          </w:tcPr>
          <w:p w14:paraId="7F5F471D" w14:textId="77777777" w:rsidR="00535FCC" w:rsidRPr="001E5098" w:rsidRDefault="00535FCC" w:rsidP="00D155FE">
            <w:pPr>
              <w:spacing w:after="0" w:line="240" w:lineRule="auto"/>
              <w:rPr>
                <w:rFonts w:ascii="Arial" w:hAnsi="Arial" w:cs="Arial"/>
                <w:b/>
              </w:rPr>
            </w:pPr>
            <w:r w:rsidRPr="001E5098">
              <w:rPr>
                <w:rFonts w:ascii="Arial" w:hAnsi="Arial" w:cs="Arial"/>
                <w:b/>
              </w:rPr>
              <w:t>No.</w:t>
            </w:r>
          </w:p>
        </w:tc>
        <w:tc>
          <w:tcPr>
            <w:tcW w:w="7228" w:type="dxa"/>
            <w:shd w:val="clear" w:color="auto" w:fill="BFBFBF"/>
          </w:tcPr>
          <w:p w14:paraId="05382EE8" w14:textId="77777777" w:rsidR="00535FCC" w:rsidRPr="001E5098" w:rsidRDefault="00535FCC" w:rsidP="00D155FE">
            <w:pPr>
              <w:spacing w:after="0" w:line="240" w:lineRule="auto"/>
              <w:rPr>
                <w:rFonts w:ascii="Arial" w:hAnsi="Arial" w:cs="Arial"/>
                <w:b/>
              </w:rPr>
            </w:pPr>
            <w:r w:rsidRPr="001E5098">
              <w:rPr>
                <w:rFonts w:ascii="Arial" w:hAnsi="Arial" w:cs="Arial"/>
                <w:b/>
              </w:rPr>
              <w:t>Action or approach</w:t>
            </w:r>
          </w:p>
        </w:tc>
        <w:tc>
          <w:tcPr>
            <w:tcW w:w="964" w:type="dxa"/>
            <w:shd w:val="clear" w:color="auto" w:fill="BFBFBF"/>
          </w:tcPr>
          <w:p w14:paraId="576C2810" w14:textId="77777777" w:rsidR="00535FCC" w:rsidRPr="001E5098" w:rsidRDefault="00535FCC" w:rsidP="00D155FE">
            <w:pPr>
              <w:spacing w:after="0" w:line="240" w:lineRule="auto"/>
              <w:rPr>
                <w:rFonts w:ascii="Arial" w:hAnsi="Arial" w:cs="Arial"/>
                <w:b/>
              </w:rPr>
            </w:pPr>
            <w:r w:rsidRPr="001E5098">
              <w:rPr>
                <w:rFonts w:ascii="Arial" w:hAnsi="Arial" w:cs="Arial"/>
                <w:b/>
              </w:rPr>
              <w:t>WRPG ref.</w:t>
            </w:r>
          </w:p>
        </w:tc>
        <w:tc>
          <w:tcPr>
            <w:tcW w:w="1514" w:type="dxa"/>
            <w:shd w:val="clear" w:color="auto" w:fill="BFBFBF"/>
          </w:tcPr>
          <w:p w14:paraId="6B49C6FA" w14:textId="77777777" w:rsidR="00535FCC" w:rsidRPr="001E5098" w:rsidRDefault="00535FCC" w:rsidP="00D155FE">
            <w:pPr>
              <w:spacing w:after="0" w:line="240" w:lineRule="auto"/>
              <w:rPr>
                <w:rFonts w:ascii="Arial" w:hAnsi="Arial" w:cs="Arial"/>
                <w:b/>
              </w:rPr>
            </w:pPr>
            <w:r w:rsidRPr="001E5098">
              <w:rPr>
                <w:rFonts w:ascii="Arial" w:hAnsi="Arial" w:cs="Arial"/>
                <w:b/>
              </w:rPr>
              <w:t>Draft WRMP ref.</w:t>
            </w:r>
          </w:p>
        </w:tc>
        <w:tc>
          <w:tcPr>
            <w:tcW w:w="2060" w:type="dxa"/>
            <w:shd w:val="clear" w:color="auto" w:fill="BFBFBF"/>
          </w:tcPr>
          <w:p w14:paraId="08634482" w14:textId="77777777" w:rsidR="00535FCC" w:rsidRPr="001E5098" w:rsidRDefault="00535FCC" w:rsidP="00D155FE">
            <w:pPr>
              <w:spacing w:after="0" w:line="240" w:lineRule="auto"/>
              <w:rPr>
                <w:rFonts w:ascii="Arial" w:hAnsi="Arial" w:cs="Arial"/>
                <w:b/>
              </w:rPr>
            </w:pPr>
            <w:r w:rsidRPr="001E5098">
              <w:rPr>
                <w:rFonts w:ascii="Arial" w:hAnsi="Arial" w:cs="Arial"/>
                <w:b/>
              </w:rPr>
              <w:t>Proposed inclusion (Y, N or n/a)</w:t>
            </w:r>
          </w:p>
        </w:tc>
        <w:tc>
          <w:tcPr>
            <w:tcW w:w="2013" w:type="dxa"/>
            <w:shd w:val="clear" w:color="auto" w:fill="BFBFBF"/>
          </w:tcPr>
          <w:p w14:paraId="6347E10D" w14:textId="77777777" w:rsidR="00535FCC" w:rsidRPr="001E5098" w:rsidRDefault="00535FCC" w:rsidP="00D155FE">
            <w:pPr>
              <w:spacing w:after="0" w:line="240" w:lineRule="auto"/>
              <w:rPr>
                <w:rFonts w:ascii="Arial" w:hAnsi="Arial" w:cs="Arial"/>
                <w:b/>
              </w:rPr>
            </w:pPr>
            <w:r w:rsidRPr="001E5098">
              <w:rPr>
                <w:rFonts w:ascii="Arial" w:hAnsi="Arial" w:cs="Arial"/>
                <w:b/>
              </w:rPr>
              <w:t>Any issue identified</w:t>
            </w:r>
          </w:p>
        </w:tc>
      </w:tr>
      <w:tr w:rsidR="00535FCC" w:rsidRPr="001E5098" w14:paraId="0D6CC848" w14:textId="77777777" w:rsidTr="00382B99">
        <w:trPr>
          <w:trHeight w:val="1124"/>
        </w:trPr>
        <w:tc>
          <w:tcPr>
            <w:tcW w:w="675" w:type="dxa"/>
          </w:tcPr>
          <w:p w14:paraId="09E3569C" w14:textId="212B0465" w:rsidR="00535FCC" w:rsidRPr="001E5098" w:rsidRDefault="00AC2A9F" w:rsidP="00876AEB">
            <w:pPr>
              <w:spacing w:after="0" w:line="240" w:lineRule="auto"/>
              <w:rPr>
                <w:rFonts w:ascii="Arial" w:hAnsi="Arial" w:cs="Arial"/>
              </w:rPr>
            </w:pPr>
            <w:r>
              <w:rPr>
                <w:rFonts w:ascii="Arial" w:hAnsi="Arial" w:cs="Arial"/>
              </w:rPr>
              <w:t>1</w:t>
            </w:r>
            <w:r w:rsidR="00EF7532">
              <w:rPr>
                <w:rFonts w:ascii="Arial" w:hAnsi="Arial" w:cs="Arial"/>
              </w:rPr>
              <w:t>1</w:t>
            </w:r>
            <w:r w:rsidR="00876AEB">
              <w:rPr>
                <w:rFonts w:ascii="Arial" w:hAnsi="Arial" w:cs="Arial"/>
              </w:rPr>
              <w:t>6</w:t>
            </w:r>
          </w:p>
        </w:tc>
        <w:tc>
          <w:tcPr>
            <w:tcW w:w="7228" w:type="dxa"/>
          </w:tcPr>
          <w:p w14:paraId="717E64A7" w14:textId="316EBAD4" w:rsidR="00535FCC" w:rsidRPr="001E5098" w:rsidRDefault="00A1212A" w:rsidP="004E7E5E">
            <w:pPr>
              <w:spacing w:after="0" w:line="240" w:lineRule="auto"/>
              <w:jc w:val="both"/>
              <w:rPr>
                <w:rFonts w:ascii="Arial" w:hAnsi="Arial" w:cs="Arial"/>
              </w:rPr>
            </w:pPr>
            <w:r>
              <w:rPr>
                <w:rFonts w:ascii="Arial" w:hAnsi="Arial" w:cs="Arial"/>
              </w:rPr>
              <w:t xml:space="preserve">You have liaised with the Environment Agency </w:t>
            </w:r>
            <w:r w:rsidR="00C128E0">
              <w:rPr>
                <w:rFonts w:ascii="Arial" w:hAnsi="Arial" w:cs="Arial"/>
              </w:rPr>
              <w:t xml:space="preserve">or Natural Resources Wales </w:t>
            </w:r>
            <w:r>
              <w:rPr>
                <w:rFonts w:ascii="Arial" w:hAnsi="Arial" w:cs="Arial"/>
              </w:rPr>
              <w:t>to determine the likely impact of sustainability measures on abstraction licences and agree</w:t>
            </w:r>
            <w:r w:rsidR="004E7E5E">
              <w:rPr>
                <w:rFonts w:ascii="Arial" w:hAnsi="Arial" w:cs="Arial"/>
              </w:rPr>
              <w:t>d</w:t>
            </w:r>
            <w:r>
              <w:rPr>
                <w:rFonts w:ascii="Arial" w:hAnsi="Arial" w:cs="Arial"/>
              </w:rPr>
              <w:t xml:space="preserve"> a mutually acceptable timescale for the implementation of new licence conditions.   </w:t>
            </w:r>
          </w:p>
        </w:tc>
        <w:tc>
          <w:tcPr>
            <w:tcW w:w="964" w:type="dxa"/>
          </w:tcPr>
          <w:p w14:paraId="18E84D89" w14:textId="708ECFC5" w:rsidR="00535FCC" w:rsidRPr="001E5098" w:rsidRDefault="00AC2A9F" w:rsidP="00C128E0">
            <w:pPr>
              <w:spacing w:after="0" w:line="240" w:lineRule="auto"/>
              <w:rPr>
                <w:rFonts w:ascii="Arial" w:hAnsi="Arial" w:cs="Arial"/>
              </w:rPr>
            </w:pPr>
            <w:r>
              <w:rPr>
                <w:rFonts w:ascii="Arial" w:hAnsi="Arial" w:cs="Arial"/>
              </w:rPr>
              <w:t>S</w:t>
            </w:r>
            <w:r w:rsidR="00A1212A">
              <w:rPr>
                <w:rFonts w:ascii="Arial" w:hAnsi="Arial" w:cs="Arial"/>
              </w:rPr>
              <w:t>4.</w:t>
            </w:r>
            <w:r w:rsidR="00C128E0">
              <w:rPr>
                <w:rFonts w:ascii="Arial" w:hAnsi="Arial" w:cs="Arial"/>
              </w:rPr>
              <w:t>6</w:t>
            </w:r>
            <w:r w:rsidR="00A1212A">
              <w:rPr>
                <w:rFonts w:ascii="Arial" w:hAnsi="Arial" w:cs="Arial"/>
              </w:rPr>
              <w:t xml:space="preserve">. </w:t>
            </w:r>
            <w:r w:rsidR="008402DA">
              <w:rPr>
                <w:rFonts w:ascii="Arial" w:hAnsi="Arial" w:cs="Arial"/>
              </w:rPr>
              <w:t>Page</w:t>
            </w:r>
            <w:r w:rsidR="00A1212A">
              <w:rPr>
                <w:rFonts w:ascii="Arial" w:hAnsi="Arial" w:cs="Arial"/>
              </w:rPr>
              <w:t xml:space="preserve"> 17</w:t>
            </w:r>
          </w:p>
        </w:tc>
        <w:tc>
          <w:tcPr>
            <w:tcW w:w="1514" w:type="dxa"/>
          </w:tcPr>
          <w:p w14:paraId="22F345C8" w14:textId="77777777" w:rsidR="00535FCC" w:rsidRPr="001E5098" w:rsidRDefault="00535FCC" w:rsidP="00D155FE">
            <w:pPr>
              <w:spacing w:after="0" w:line="240" w:lineRule="auto"/>
              <w:rPr>
                <w:rFonts w:ascii="Arial" w:hAnsi="Arial" w:cs="Arial"/>
              </w:rPr>
            </w:pPr>
          </w:p>
        </w:tc>
        <w:tc>
          <w:tcPr>
            <w:tcW w:w="2060" w:type="dxa"/>
          </w:tcPr>
          <w:p w14:paraId="69C8C84B" w14:textId="77777777" w:rsidR="00535FCC" w:rsidRPr="001E5098" w:rsidRDefault="00535FCC" w:rsidP="00D155FE">
            <w:pPr>
              <w:spacing w:after="0" w:line="240" w:lineRule="auto"/>
              <w:rPr>
                <w:rFonts w:ascii="Arial" w:hAnsi="Arial" w:cs="Arial"/>
              </w:rPr>
            </w:pPr>
          </w:p>
        </w:tc>
        <w:tc>
          <w:tcPr>
            <w:tcW w:w="2013" w:type="dxa"/>
          </w:tcPr>
          <w:p w14:paraId="56B8DFC1" w14:textId="77777777" w:rsidR="00535FCC" w:rsidRPr="001E5098" w:rsidRDefault="00535FCC" w:rsidP="00D155FE">
            <w:pPr>
              <w:spacing w:after="0" w:line="240" w:lineRule="auto"/>
              <w:rPr>
                <w:rFonts w:ascii="Arial" w:hAnsi="Arial" w:cs="Arial"/>
              </w:rPr>
            </w:pPr>
          </w:p>
        </w:tc>
      </w:tr>
      <w:tr w:rsidR="00535FCC" w:rsidRPr="001E5098" w14:paraId="20FB6C4C" w14:textId="77777777" w:rsidTr="00382B99">
        <w:trPr>
          <w:trHeight w:val="850"/>
        </w:trPr>
        <w:tc>
          <w:tcPr>
            <w:tcW w:w="675" w:type="dxa"/>
          </w:tcPr>
          <w:p w14:paraId="214C2B7B" w14:textId="601E14BD" w:rsidR="00535FCC" w:rsidRPr="001E5098" w:rsidRDefault="00AC2A9F" w:rsidP="00EF7532">
            <w:pPr>
              <w:spacing w:after="0" w:line="240" w:lineRule="auto"/>
              <w:rPr>
                <w:rFonts w:ascii="Arial" w:hAnsi="Arial" w:cs="Arial"/>
              </w:rPr>
            </w:pPr>
            <w:r>
              <w:rPr>
                <w:rFonts w:ascii="Arial" w:hAnsi="Arial" w:cs="Arial"/>
              </w:rPr>
              <w:t>1</w:t>
            </w:r>
            <w:r w:rsidR="00EF7532">
              <w:rPr>
                <w:rFonts w:ascii="Arial" w:hAnsi="Arial" w:cs="Arial"/>
              </w:rPr>
              <w:t>1</w:t>
            </w:r>
            <w:r w:rsidR="00876AEB">
              <w:rPr>
                <w:rFonts w:ascii="Arial" w:hAnsi="Arial" w:cs="Arial"/>
              </w:rPr>
              <w:t>7</w:t>
            </w:r>
          </w:p>
        </w:tc>
        <w:tc>
          <w:tcPr>
            <w:tcW w:w="7228" w:type="dxa"/>
          </w:tcPr>
          <w:p w14:paraId="022CBF71" w14:textId="067ECD02" w:rsidR="00535FCC" w:rsidRPr="001E5098" w:rsidRDefault="004E7E5E" w:rsidP="00C128E0">
            <w:pPr>
              <w:autoSpaceDE w:val="0"/>
              <w:autoSpaceDN w:val="0"/>
              <w:adjustRightInd w:val="0"/>
              <w:spacing w:after="0" w:line="240" w:lineRule="auto"/>
              <w:jc w:val="both"/>
              <w:rPr>
                <w:rFonts w:ascii="Arial" w:hAnsi="Arial" w:cs="Arial"/>
              </w:rPr>
            </w:pPr>
            <w:r w:rsidRPr="004E7E5E">
              <w:rPr>
                <w:rFonts w:ascii="Arial" w:hAnsi="Arial" w:cs="Arial"/>
              </w:rPr>
              <w:t xml:space="preserve">You </w:t>
            </w:r>
            <w:r>
              <w:rPr>
                <w:rFonts w:ascii="Arial" w:hAnsi="Arial" w:cs="Arial"/>
              </w:rPr>
              <w:t xml:space="preserve">have </w:t>
            </w:r>
            <w:r w:rsidR="008A76B5">
              <w:rPr>
                <w:rFonts w:ascii="Arial" w:hAnsi="Arial" w:cs="Arial"/>
              </w:rPr>
              <w:t>determined</w:t>
            </w:r>
            <w:r w:rsidR="00C128E0">
              <w:rPr>
                <w:rFonts w:ascii="Arial" w:hAnsi="Arial" w:cs="Arial"/>
              </w:rPr>
              <w:t xml:space="preserve"> the impact of any sustainability reductions</w:t>
            </w:r>
            <w:r w:rsidRPr="004E7E5E">
              <w:rPr>
                <w:rFonts w:ascii="Arial" w:hAnsi="Arial" w:cs="Arial"/>
              </w:rPr>
              <w:t xml:space="preserve"> on your </w:t>
            </w:r>
            <w:r w:rsidR="00132551">
              <w:rPr>
                <w:rFonts w:ascii="Arial" w:hAnsi="Arial" w:cs="Arial"/>
              </w:rPr>
              <w:t>deployable output</w:t>
            </w:r>
            <w:r w:rsidR="00C128E0">
              <w:rPr>
                <w:rFonts w:ascii="Arial" w:hAnsi="Arial" w:cs="Arial"/>
              </w:rPr>
              <w:t xml:space="preserve"> and included these in your plan appropriately</w:t>
            </w:r>
            <w:r w:rsidR="00132551">
              <w:rPr>
                <w:rFonts w:ascii="Arial" w:hAnsi="Arial" w:cs="Arial"/>
              </w:rPr>
              <w:t>.</w:t>
            </w:r>
            <w:r w:rsidR="00C128E0">
              <w:rPr>
                <w:rFonts w:ascii="Arial" w:hAnsi="Arial" w:cs="Arial"/>
              </w:rPr>
              <w:t xml:space="preserve"> </w:t>
            </w:r>
          </w:p>
        </w:tc>
        <w:tc>
          <w:tcPr>
            <w:tcW w:w="964" w:type="dxa"/>
          </w:tcPr>
          <w:p w14:paraId="09B8F68B" w14:textId="46925F7A" w:rsidR="00535FCC" w:rsidRPr="001E5098" w:rsidRDefault="00AC2A9F" w:rsidP="00A1212A">
            <w:pPr>
              <w:spacing w:after="0" w:line="240" w:lineRule="auto"/>
              <w:rPr>
                <w:rFonts w:ascii="Arial" w:hAnsi="Arial" w:cs="Arial"/>
              </w:rPr>
            </w:pPr>
            <w:r>
              <w:rPr>
                <w:rFonts w:ascii="Arial" w:hAnsi="Arial" w:cs="Arial"/>
              </w:rPr>
              <w:t>S</w:t>
            </w:r>
            <w:r w:rsidR="00C128E0">
              <w:rPr>
                <w:rFonts w:ascii="Arial" w:hAnsi="Arial" w:cs="Arial"/>
              </w:rPr>
              <w:t>4.6</w:t>
            </w:r>
            <w:r w:rsidR="00A1212A">
              <w:rPr>
                <w:rFonts w:ascii="Arial" w:hAnsi="Arial" w:cs="Arial"/>
              </w:rPr>
              <w:t xml:space="preserve">. </w:t>
            </w:r>
            <w:r w:rsidR="008402DA">
              <w:rPr>
                <w:rFonts w:ascii="Arial" w:hAnsi="Arial" w:cs="Arial"/>
              </w:rPr>
              <w:t>Page</w:t>
            </w:r>
            <w:r w:rsidR="00A1212A">
              <w:rPr>
                <w:rFonts w:ascii="Arial" w:hAnsi="Arial" w:cs="Arial"/>
              </w:rPr>
              <w:t xml:space="preserve"> 17</w:t>
            </w:r>
          </w:p>
        </w:tc>
        <w:tc>
          <w:tcPr>
            <w:tcW w:w="1514" w:type="dxa"/>
          </w:tcPr>
          <w:p w14:paraId="17D6F796" w14:textId="77777777" w:rsidR="00535FCC" w:rsidRPr="001E5098" w:rsidRDefault="00535FCC" w:rsidP="00D155FE">
            <w:pPr>
              <w:spacing w:after="0" w:line="240" w:lineRule="auto"/>
              <w:rPr>
                <w:rFonts w:ascii="Arial" w:hAnsi="Arial" w:cs="Arial"/>
              </w:rPr>
            </w:pPr>
          </w:p>
        </w:tc>
        <w:tc>
          <w:tcPr>
            <w:tcW w:w="2060" w:type="dxa"/>
          </w:tcPr>
          <w:p w14:paraId="2CE4EBBB" w14:textId="77777777" w:rsidR="00535FCC" w:rsidRPr="001E5098" w:rsidRDefault="00535FCC" w:rsidP="00D155FE">
            <w:pPr>
              <w:spacing w:after="0" w:line="240" w:lineRule="auto"/>
              <w:rPr>
                <w:rFonts w:ascii="Arial" w:hAnsi="Arial" w:cs="Arial"/>
              </w:rPr>
            </w:pPr>
          </w:p>
        </w:tc>
        <w:tc>
          <w:tcPr>
            <w:tcW w:w="2013" w:type="dxa"/>
          </w:tcPr>
          <w:p w14:paraId="65344301" w14:textId="77777777" w:rsidR="00535FCC" w:rsidRPr="001E5098" w:rsidRDefault="00535FCC" w:rsidP="00D155FE">
            <w:pPr>
              <w:spacing w:after="0" w:line="240" w:lineRule="auto"/>
              <w:rPr>
                <w:rFonts w:ascii="Arial" w:hAnsi="Arial" w:cs="Arial"/>
              </w:rPr>
            </w:pPr>
          </w:p>
        </w:tc>
      </w:tr>
      <w:tr w:rsidR="00C128E0" w:rsidRPr="001E5098" w14:paraId="303FFD74" w14:textId="77777777" w:rsidTr="00382B99">
        <w:trPr>
          <w:trHeight w:val="850"/>
        </w:trPr>
        <w:tc>
          <w:tcPr>
            <w:tcW w:w="675" w:type="dxa"/>
          </w:tcPr>
          <w:p w14:paraId="36A7938D" w14:textId="7D0E79A3" w:rsidR="00C128E0" w:rsidRDefault="00876AEB" w:rsidP="00EF7532">
            <w:pPr>
              <w:spacing w:after="0" w:line="240" w:lineRule="auto"/>
              <w:rPr>
                <w:rFonts w:ascii="Arial" w:hAnsi="Arial" w:cs="Arial"/>
              </w:rPr>
            </w:pPr>
            <w:r>
              <w:rPr>
                <w:rFonts w:ascii="Arial" w:hAnsi="Arial" w:cs="Arial"/>
              </w:rPr>
              <w:t>118</w:t>
            </w:r>
          </w:p>
        </w:tc>
        <w:tc>
          <w:tcPr>
            <w:tcW w:w="7228" w:type="dxa"/>
          </w:tcPr>
          <w:p w14:paraId="365F5A00" w14:textId="77777777" w:rsidR="00C128E0" w:rsidRDefault="00C128E0" w:rsidP="00C128E0">
            <w:pPr>
              <w:autoSpaceDE w:val="0"/>
              <w:autoSpaceDN w:val="0"/>
              <w:adjustRightInd w:val="0"/>
              <w:spacing w:after="0" w:line="240" w:lineRule="auto"/>
              <w:jc w:val="both"/>
              <w:rPr>
                <w:rFonts w:ascii="Arial" w:hAnsi="Arial" w:cs="Arial"/>
              </w:rPr>
            </w:pPr>
            <w:r>
              <w:rPr>
                <w:rFonts w:ascii="Arial" w:hAnsi="Arial" w:cs="Arial"/>
              </w:rPr>
              <w:t>You have</w:t>
            </w:r>
            <w:r w:rsidRPr="004E7E5E">
              <w:rPr>
                <w:rFonts w:ascii="Arial" w:hAnsi="Arial" w:cs="Arial"/>
              </w:rPr>
              <w:t xml:space="preserve"> assess</w:t>
            </w:r>
            <w:r>
              <w:rPr>
                <w:rFonts w:ascii="Arial" w:hAnsi="Arial" w:cs="Arial"/>
              </w:rPr>
              <w:t>ed</w:t>
            </w:r>
            <w:r w:rsidRPr="004E7E5E">
              <w:rPr>
                <w:rFonts w:ascii="Arial" w:hAnsi="Arial" w:cs="Arial"/>
              </w:rPr>
              <w:t xml:space="preserve"> the impact of </w:t>
            </w:r>
            <w:r>
              <w:rPr>
                <w:rFonts w:ascii="Arial" w:hAnsi="Arial" w:cs="Arial"/>
              </w:rPr>
              <w:t xml:space="preserve">possible future </w:t>
            </w:r>
            <w:r w:rsidRPr="004E7E5E">
              <w:rPr>
                <w:rFonts w:ascii="Arial" w:hAnsi="Arial" w:cs="Arial"/>
              </w:rPr>
              <w:t>sustainability changes on your plan through scenario testing</w:t>
            </w:r>
            <w:r>
              <w:rPr>
                <w:rFonts w:ascii="Arial" w:hAnsi="Arial" w:cs="Arial"/>
              </w:rPr>
              <w:t xml:space="preserve"> and</w:t>
            </w:r>
            <w:r w:rsidRPr="004E7E5E">
              <w:rPr>
                <w:rFonts w:ascii="Arial" w:hAnsi="Arial" w:cs="Arial"/>
              </w:rPr>
              <w:t xml:space="preserve"> not include</w:t>
            </w:r>
            <w:r>
              <w:rPr>
                <w:rFonts w:ascii="Arial" w:hAnsi="Arial" w:cs="Arial"/>
              </w:rPr>
              <w:t>d</w:t>
            </w:r>
            <w:r w:rsidRPr="004E7E5E">
              <w:rPr>
                <w:rFonts w:ascii="Arial" w:hAnsi="Arial" w:cs="Arial"/>
              </w:rPr>
              <w:t xml:space="preserve"> any uncertainty about sustainability changes within your plan.</w:t>
            </w:r>
            <w:r>
              <w:rPr>
                <w:rFonts w:ascii="Arial" w:hAnsi="Arial" w:cs="Arial"/>
              </w:rPr>
              <w:t xml:space="preserve"> </w:t>
            </w:r>
          </w:p>
          <w:p w14:paraId="55D464C2" w14:textId="77777777" w:rsidR="00C128E0" w:rsidRPr="004E7E5E" w:rsidRDefault="00C128E0" w:rsidP="00C128E0">
            <w:pPr>
              <w:autoSpaceDE w:val="0"/>
              <w:autoSpaceDN w:val="0"/>
              <w:adjustRightInd w:val="0"/>
              <w:spacing w:after="0" w:line="240" w:lineRule="auto"/>
              <w:jc w:val="both"/>
              <w:rPr>
                <w:rFonts w:ascii="Arial" w:hAnsi="Arial" w:cs="Arial"/>
              </w:rPr>
            </w:pPr>
          </w:p>
        </w:tc>
        <w:tc>
          <w:tcPr>
            <w:tcW w:w="964" w:type="dxa"/>
          </w:tcPr>
          <w:p w14:paraId="502A4CD4" w14:textId="79C1C836" w:rsidR="00C128E0" w:rsidRDefault="00C128E0" w:rsidP="00A1212A">
            <w:pPr>
              <w:spacing w:after="0" w:line="240" w:lineRule="auto"/>
              <w:rPr>
                <w:rFonts w:ascii="Arial" w:hAnsi="Arial" w:cs="Arial"/>
              </w:rPr>
            </w:pPr>
            <w:r>
              <w:rPr>
                <w:rFonts w:ascii="Arial" w:hAnsi="Arial" w:cs="Arial"/>
              </w:rPr>
              <w:t>S4.6. Page 17</w:t>
            </w:r>
          </w:p>
        </w:tc>
        <w:tc>
          <w:tcPr>
            <w:tcW w:w="1514" w:type="dxa"/>
          </w:tcPr>
          <w:p w14:paraId="01D23F81" w14:textId="77777777" w:rsidR="00C128E0" w:rsidRPr="001E5098" w:rsidRDefault="00C128E0" w:rsidP="00D155FE">
            <w:pPr>
              <w:spacing w:after="0" w:line="240" w:lineRule="auto"/>
              <w:rPr>
                <w:rFonts w:ascii="Arial" w:hAnsi="Arial" w:cs="Arial"/>
              </w:rPr>
            </w:pPr>
          </w:p>
        </w:tc>
        <w:tc>
          <w:tcPr>
            <w:tcW w:w="2060" w:type="dxa"/>
          </w:tcPr>
          <w:p w14:paraId="79DAED36" w14:textId="77777777" w:rsidR="00C128E0" w:rsidRPr="001E5098" w:rsidRDefault="00C128E0" w:rsidP="00D155FE">
            <w:pPr>
              <w:spacing w:after="0" w:line="240" w:lineRule="auto"/>
              <w:rPr>
                <w:rFonts w:ascii="Arial" w:hAnsi="Arial" w:cs="Arial"/>
              </w:rPr>
            </w:pPr>
          </w:p>
        </w:tc>
        <w:tc>
          <w:tcPr>
            <w:tcW w:w="2013" w:type="dxa"/>
          </w:tcPr>
          <w:p w14:paraId="5ECB170C" w14:textId="77777777" w:rsidR="00C128E0" w:rsidRPr="001E5098" w:rsidRDefault="00C128E0" w:rsidP="00D155FE">
            <w:pPr>
              <w:spacing w:after="0" w:line="240" w:lineRule="auto"/>
              <w:rPr>
                <w:rFonts w:ascii="Arial" w:hAnsi="Arial" w:cs="Arial"/>
              </w:rPr>
            </w:pPr>
          </w:p>
        </w:tc>
      </w:tr>
      <w:tr w:rsidR="00A1212A" w:rsidRPr="001E5098" w14:paraId="13BE669B" w14:textId="77777777" w:rsidTr="00382B99">
        <w:trPr>
          <w:trHeight w:val="858"/>
        </w:trPr>
        <w:tc>
          <w:tcPr>
            <w:tcW w:w="675" w:type="dxa"/>
          </w:tcPr>
          <w:p w14:paraId="68766331" w14:textId="2C47D809" w:rsidR="00A1212A" w:rsidRPr="001E5098" w:rsidRDefault="00AC2A9F" w:rsidP="00EF7532">
            <w:pPr>
              <w:spacing w:after="0" w:line="240" w:lineRule="auto"/>
              <w:rPr>
                <w:rFonts w:ascii="Arial" w:hAnsi="Arial" w:cs="Arial"/>
              </w:rPr>
            </w:pPr>
            <w:r>
              <w:rPr>
                <w:rFonts w:ascii="Arial" w:hAnsi="Arial" w:cs="Arial"/>
              </w:rPr>
              <w:t>1</w:t>
            </w:r>
            <w:r w:rsidR="00EF7532">
              <w:rPr>
                <w:rFonts w:ascii="Arial" w:hAnsi="Arial" w:cs="Arial"/>
              </w:rPr>
              <w:t>1</w:t>
            </w:r>
            <w:r w:rsidR="00876AEB">
              <w:rPr>
                <w:rFonts w:ascii="Arial" w:hAnsi="Arial" w:cs="Arial"/>
              </w:rPr>
              <w:t>9</w:t>
            </w:r>
          </w:p>
        </w:tc>
        <w:tc>
          <w:tcPr>
            <w:tcW w:w="7228" w:type="dxa"/>
          </w:tcPr>
          <w:p w14:paraId="20C848DC" w14:textId="6440DA92" w:rsidR="00A1212A" w:rsidRDefault="000972C4" w:rsidP="00C128E0">
            <w:pPr>
              <w:autoSpaceDE w:val="0"/>
              <w:autoSpaceDN w:val="0"/>
              <w:adjustRightInd w:val="0"/>
              <w:spacing w:after="0" w:line="240" w:lineRule="auto"/>
              <w:jc w:val="both"/>
              <w:rPr>
                <w:rFonts w:ascii="Arial" w:hAnsi="Arial" w:cs="Arial"/>
              </w:rPr>
            </w:pPr>
            <w:r>
              <w:rPr>
                <w:rFonts w:ascii="Arial" w:hAnsi="Arial" w:cs="Arial"/>
              </w:rPr>
              <w:t>Where changes to abstraction licences or new options threaten security of supply</w:t>
            </w:r>
            <w:r w:rsidR="00C128E0">
              <w:rPr>
                <w:rFonts w:ascii="Arial" w:hAnsi="Arial" w:cs="Arial"/>
              </w:rPr>
              <w:t xml:space="preserve"> and there are no alternatives</w:t>
            </w:r>
            <w:r>
              <w:rPr>
                <w:rFonts w:ascii="Arial" w:hAnsi="Arial" w:cs="Arial"/>
              </w:rPr>
              <w:t xml:space="preserve">, you have considered and prepared </w:t>
            </w:r>
            <w:r w:rsidR="00C128E0">
              <w:rPr>
                <w:rFonts w:ascii="Arial" w:hAnsi="Arial" w:cs="Arial"/>
              </w:rPr>
              <w:t>evidence</w:t>
            </w:r>
            <w:r>
              <w:rPr>
                <w:rFonts w:ascii="Arial" w:hAnsi="Arial" w:cs="Arial"/>
              </w:rPr>
              <w:t xml:space="preserve"> for exemption under Article 4.7</w:t>
            </w:r>
            <w:r w:rsidR="00C128E0">
              <w:rPr>
                <w:rFonts w:ascii="Arial" w:hAnsi="Arial" w:cs="Arial"/>
              </w:rPr>
              <w:t xml:space="preserve"> of the WFD</w:t>
            </w:r>
            <w:r>
              <w:rPr>
                <w:rFonts w:ascii="Arial" w:hAnsi="Arial" w:cs="Arial"/>
              </w:rPr>
              <w:t>.</w:t>
            </w:r>
          </w:p>
        </w:tc>
        <w:tc>
          <w:tcPr>
            <w:tcW w:w="964" w:type="dxa"/>
          </w:tcPr>
          <w:p w14:paraId="3E9FF5A4" w14:textId="04DBE288" w:rsidR="00A1212A" w:rsidRPr="001E5098" w:rsidRDefault="00AC2A9F" w:rsidP="00C128E0">
            <w:pPr>
              <w:spacing w:after="0" w:line="240" w:lineRule="auto"/>
              <w:rPr>
                <w:rFonts w:ascii="Arial" w:hAnsi="Arial" w:cs="Arial"/>
              </w:rPr>
            </w:pPr>
            <w:r>
              <w:rPr>
                <w:rFonts w:ascii="Arial" w:hAnsi="Arial" w:cs="Arial"/>
              </w:rPr>
              <w:t>S</w:t>
            </w:r>
            <w:r w:rsidR="00A1212A">
              <w:rPr>
                <w:rFonts w:ascii="Arial" w:hAnsi="Arial" w:cs="Arial"/>
              </w:rPr>
              <w:t>4.</w:t>
            </w:r>
            <w:r w:rsidR="00C128E0">
              <w:rPr>
                <w:rFonts w:ascii="Arial" w:hAnsi="Arial" w:cs="Arial"/>
              </w:rPr>
              <w:t>6</w:t>
            </w:r>
            <w:r w:rsidR="00A1212A">
              <w:rPr>
                <w:rFonts w:ascii="Arial" w:hAnsi="Arial" w:cs="Arial"/>
              </w:rPr>
              <w:t xml:space="preserve">. </w:t>
            </w:r>
            <w:r w:rsidR="008402DA">
              <w:rPr>
                <w:rFonts w:ascii="Arial" w:hAnsi="Arial" w:cs="Arial"/>
              </w:rPr>
              <w:t>Page</w:t>
            </w:r>
            <w:r w:rsidR="00A1212A">
              <w:rPr>
                <w:rFonts w:ascii="Arial" w:hAnsi="Arial" w:cs="Arial"/>
              </w:rPr>
              <w:t xml:space="preserve"> 17</w:t>
            </w:r>
          </w:p>
        </w:tc>
        <w:tc>
          <w:tcPr>
            <w:tcW w:w="1514" w:type="dxa"/>
          </w:tcPr>
          <w:p w14:paraId="199F66A1" w14:textId="77777777" w:rsidR="00A1212A" w:rsidRPr="001E5098" w:rsidRDefault="00A1212A" w:rsidP="00D155FE">
            <w:pPr>
              <w:spacing w:after="0" w:line="240" w:lineRule="auto"/>
              <w:rPr>
                <w:rFonts w:ascii="Arial" w:hAnsi="Arial" w:cs="Arial"/>
              </w:rPr>
            </w:pPr>
          </w:p>
        </w:tc>
        <w:tc>
          <w:tcPr>
            <w:tcW w:w="2060" w:type="dxa"/>
          </w:tcPr>
          <w:p w14:paraId="1330DDFF" w14:textId="77777777" w:rsidR="00A1212A" w:rsidRPr="001E5098" w:rsidRDefault="00A1212A" w:rsidP="00D155FE">
            <w:pPr>
              <w:spacing w:after="0" w:line="240" w:lineRule="auto"/>
              <w:rPr>
                <w:rFonts w:ascii="Arial" w:hAnsi="Arial" w:cs="Arial"/>
              </w:rPr>
            </w:pPr>
          </w:p>
        </w:tc>
        <w:tc>
          <w:tcPr>
            <w:tcW w:w="2013" w:type="dxa"/>
          </w:tcPr>
          <w:p w14:paraId="54C13941" w14:textId="77777777" w:rsidR="00A1212A" w:rsidRPr="001E5098" w:rsidRDefault="00A1212A" w:rsidP="00D155FE">
            <w:pPr>
              <w:spacing w:after="0" w:line="240" w:lineRule="auto"/>
              <w:rPr>
                <w:rFonts w:ascii="Arial" w:hAnsi="Arial" w:cs="Arial"/>
              </w:rPr>
            </w:pPr>
          </w:p>
        </w:tc>
      </w:tr>
    </w:tbl>
    <w:p w14:paraId="793A93CA" w14:textId="3F27B982" w:rsidR="00AC2A9F" w:rsidRDefault="00AC2A9F">
      <w:pPr>
        <w:spacing w:after="0" w:line="240" w:lineRule="auto"/>
        <w:rPr>
          <w:rFonts w:ascii="Arial" w:hAnsi="Arial" w:cs="Arial"/>
          <w:b/>
        </w:rPr>
      </w:pPr>
    </w:p>
    <w:p w14:paraId="720485CB" w14:textId="77777777" w:rsidR="00101F29" w:rsidRDefault="00101F29">
      <w:pPr>
        <w:spacing w:after="0" w:line="240" w:lineRule="auto"/>
        <w:rPr>
          <w:rFonts w:ascii="Arial" w:hAnsi="Arial" w:cs="Arial"/>
          <w:b/>
        </w:rPr>
      </w:pPr>
    </w:p>
    <w:p w14:paraId="5744B0A1" w14:textId="4D16A1CB" w:rsidR="00535FCC" w:rsidRDefault="00535FCC" w:rsidP="00535FCC">
      <w:pPr>
        <w:spacing w:after="0" w:line="240" w:lineRule="auto"/>
        <w:rPr>
          <w:rFonts w:ascii="Arial" w:hAnsi="Arial" w:cs="Arial"/>
          <w:b/>
        </w:rPr>
      </w:pPr>
      <w:bookmarkStart w:id="27" w:name="Section4_7"/>
      <w:r w:rsidRPr="00535FCC">
        <w:rPr>
          <w:rFonts w:ascii="Arial" w:hAnsi="Arial" w:cs="Arial"/>
          <w:b/>
        </w:rPr>
        <w:t>4.</w:t>
      </w:r>
      <w:r w:rsidR="00C800D4">
        <w:rPr>
          <w:rFonts w:ascii="Arial" w:hAnsi="Arial" w:cs="Arial"/>
          <w:b/>
        </w:rPr>
        <w:t>7</w:t>
      </w:r>
      <w:r w:rsidRPr="00535FCC">
        <w:rPr>
          <w:rFonts w:ascii="Arial" w:hAnsi="Arial" w:cs="Arial"/>
          <w:b/>
        </w:rPr>
        <w:t xml:space="preserve"> </w:t>
      </w:r>
      <w:r>
        <w:rPr>
          <w:rFonts w:ascii="Arial" w:hAnsi="Arial" w:cs="Arial"/>
          <w:b/>
        </w:rPr>
        <w:t>Abstraction reform – evidence needs</w:t>
      </w:r>
    </w:p>
    <w:bookmarkEnd w:id="27"/>
    <w:p w14:paraId="01390142" w14:textId="77777777" w:rsidR="000A6817" w:rsidRPr="00535FCC" w:rsidRDefault="000A6817" w:rsidP="00535FCC">
      <w:pPr>
        <w:spacing w:after="0" w:line="240" w:lineRule="auto"/>
        <w:rPr>
          <w:rFonts w:ascii="Arial" w:hAnsi="Arial" w:cs="Arial"/>
          <w:b/>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228"/>
        <w:gridCol w:w="964"/>
        <w:gridCol w:w="1514"/>
        <w:gridCol w:w="2060"/>
        <w:gridCol w:w="2013"/>
      </w:tblGrid>
      <w:tr w:rsidR="00535FCC" w:rsidRPr="001E5098" w14:paraId="2871C4B7" w14:textId="77777777" w:rsidTr="00382B99">
        <w:trPr>
          <w:tblHeader/>
        </w:trPr>
        <w:tc>
          <w:tcPr>
            <w:tcW w:w="675" w:type="dxa"/>
            <w:shd w:val="clear" w:color="auto" w:fill="BFBFBF"/>
          </w:tcPr>
          <w:p w14:paraId="02F2029E" w14:textId="77777777" w:rsidR="00535FCC" w:rsidRPr="001E5098" w:rsidRDefault="00535FCC" w:rsidP="00D155FE">
            <w:pPr>
              <w:spacing w:after="0" w:line="240" w:lineRule="auto"/>
              <w:rPr>
                <w:rFonts w:ascii="Arial" w:hAnsi="Arial" w:cs="Arial"/>
                <w:b/>
              </w:rPr>
            </w:pPr>
            <w:r w:rsidRPr="001E5098">
              <w:rPr>
                <w:rFonts w:ascii="Arial" w:hAnsi="Arial" w:cs="Arial"/>
                <w:b/>
              </w:rPr>
              <w:t>No.</w:t>
            </w:r>
          </w:p>
        </w:tc>
        <w:tc>
          <w:tcPr>
            <w:tcW w:w="7228" w:type="dxa"/>
            <w:shd w:val="clear" w:color="auto" w:fill="BFBFBF"/>
          </w:tcPr>
          <w:p w14:paraId="195B1F60" w14:textId="77777777" w:rsidR="00535FCC" w:rsidRPr="001E5098" w:rsidRDefault="00535FCC" w:rsidP="00D155FE">
            <w:pPr>
              <w:spacing w:after="0" w:line="240" w:lineRule="auto"/>
              <w:rPr>
                <w:rFonts w:ascii="Arial" w:hAnsi="Arial" w:cs="Arial"/>
                <w:b/>
              </w:rPr>
            </w:pPr>
            <w:r w:rsidRPr="001E5098">
              <w:rPr>
                <w:rFonts w:ascii="Arial" w:hAnsi="Arial" w:cs="Arial"/>
                <w:b/>
              </w:rPr>
              <w:t>Action or approach</w:t>
            </w:r>
          </w:p>
        </w:tc>
        <w:tc>
          <w:tcPr>
            <w:tcW w:w="964" w:type="dxa"/>
            <w:shd w:val="clear" w:color="auto" w:fill="BFBFBF"/>
          </w:tcPr>
          <w:p w14:paraId="57CF58C9" w14:textId="77777777" w:rsidR="00535FCC" w:rsidRPr="001E5098" w:rsidRDefault="00535FCC" w:rsidP="00D155FE">
            <w:pPr>
              <w:spacing w:after="0" w:line="240" w:lineRule="auto"/>
              <w:rPr>
                <w:rFonts w:ascii="Arial" w:hAnsi="Arial" w:cs="Arial"/>
                <w:b/>
              </w:rPr>
            </w:pPr>
            <w:r w:rsidRPr="001E5098">
              <w:rPr>
                <w:rFonts w:ascii="Arial" w:hAnsi="Arial" w:cs="Arial"/>
                <w:b/>
              </w:rPr>
              <w:t>WRPG ref.</w:t>
            </w:r>
          </w:p>
        </w:tc>
        <w:tc>
          <w:tcPr>
            <w:tcW w:w="1514" w:type="dxa"/>
            <w:shd w:val="clear" w:color="auto" w:fill="BFBFBF"/>
          </w:tcPr>
          <w:p w14:paraId="488DFD55" w14:textId="77777777" w:rsidR="00535FCC" w:rsidRPr="001E5098" w:rsidRDefault="00535FCC" w:rsidP="00D155FE">
            <w:pPr>
              <w:spacing w:after="0" w:line="240" w:lineRule="auto"/>
              <w:rPr>
                <w:rFonts w:ascii="Arial" w:hAnsi="Arial" w:cs="Arial"/>
                <w:b/>
              </w:rPr>
            </w:pPr>
            <w:r w:rsidRPr="001E5098">
              <w:rPr>
                <w:rFonts w:ascii="Arial" w:hAnsi="Arial" w:cs="Arial"/>
                <w:b/>
              </w:rPr>
              <w:t>Draft WRMP ref.</w:t>
            </w:r>
          </w:p>
        </w:tc>
        <w:tc>
          <w:tcPr>
            <w:tcW w:w="2060" w:type="dxa"/>
            <w:shd w:val="clear" w:color="auto" w:fill="BFBFBF"/>
          </w:tcPr>
          <w:p w14:paraId="0A3C9407" w14:textId="77777777" w:rsidR="00535FCC" w:rsidRPr="001E5098" w:rsidRDefault="00535FCC" w:rsidP="00D155FE">
            <w:pPr>
              <w:spacing w:after="0" w:line="240" w:lineRule="auto"/>
              <w:rPr>
                <w:rFonts w:ascii="Arial" w:hAnsi="Arial" w:cs="Arial"/>
                <w:b/>
              </w:rPr>
            </w:pPr>
            <w:r w:rsidRPr="001E5098">
              <w:rPr>
                <w:rFonts w:ascii="Arial" w:hAnsi="Arial" w:cs="Arial"/>
                <w:b/>
              </w:rPr>
              <w:t>Proposed inclusion (Y, N or n/a)</w:t>
            </w:r>
          </w:p>
        </w:tc>
        <w:tc>
          <w:tcPr>
            <w:tcW w:w="2013" w:type="dxa"/>
            <w:shd w:val="clear" w:color="auto" w:fill="BFBFBF"/>
          </w:tcPr>
          <w:p w14:paraId="51078478" w14:textId="77777777" w:rsidR="00535FCC" w:rsidRPr="001E5098" w:rsidRDefault="00535FCC" w:rsidP="00D155FE">
            <w:pPr>
              <w:spacing w:after="0" w:line="240" w:lineRule="auto"/>
              <w:rPr>
                <w:rFonts w:ascii="Arial" w:hAnsi="Arial" w:cs="Arial"/>
                <w:b/>
              </w:rPr>
            </w:pPr>
            <w:r w:rsidRPr="001E5098">
              <w:rPr>
                <w:rFonts w:ascii="Arial" w:hAnsi="Arial" w:cs="Arial"/>
                <w:b/>
              </w:rPr>
              <w:t>Any issue identified</w:t>
            </w:r>
          </w:p>
        </w:tc>
      </w:tr>
      <w:tr w:rsidR="00535FCC" w:rsidRPr="001E5098" w14:paraId="4E13665B" w14:textId="77777777" w:rsidTr="00382B99">
        <w:trPr>
          <w:trHeight w:val="982"/>
        </w:trPr>
        <w:tc>
          <w:tcPr>
            <w:tcW w:w="675" w:type="dxa"/>
          </w:tcPr>
          <w:p w14:paraId="2F946125" w14:textId="3613FE17" w:rsidR="00535FCC" w:rsidRPr="001E5098" w:rsidRDefault="000A6817" w:rsidP="00EF7532">
            <w:pPr>
              <w:spacing w:after="0" w:line="240" w:lineRule="auto"/>
              <w:rPr>
                <w:rFonts w:ascii="Arial" w:hAnsi="Arial" w:cs="Arial"/>
              </w:rPr>
            </w:pPr>
            <w:r>
              <w:rPr>
                <w:rFonts w:ascii="Arial" w:hAnsi="Arial" w:cs="Arial"/>
              </w:rPr>
              <w:t>1</w:t>
            </w:r>
            <w:r w:rsidR="00876AEB">
              <w:rPr>
                <w:rFonts w:ascii="Arial" w:hAnsi="Arial" w:cs="Arial"/>
              </w:rPr>
              <w:t>20</w:t>
            </w:r>
          </w:p>
        </w:tc>
        <w:tc>
          <w:tcPr>
            <w:tcW w:w="7228" w:type="dxa"/>
          </w:tcPr>
          <w:p w14:paraId="57C2326A" w14:textId="4F50DC72" w:rsidR="00535FCC" w:rsidRDefault="008727C5" w:rsidP="0030330F">
            <w:pPr>
              <w:spacing w:after="0" w:line="240" w:lineRule="auto"/>
              <w:jc w:val="both"/>
              <w:rPr>
                <w:rFonts w:ascii="Arial" w:hAnsi="Arial" w:cs="Arial"/>
              </w:rPr>
            </w:pPr>
            <w:r>
              <w:rPr>
                <w:rFonts w:ascii="Arial" w:hAnsi="Arial" w:cs="Arial"/>
              </w:rPr>
              <w:t>For catchments ma</w:t>
            </w:r>
            <w:r w:rsidR="00923B94">
              <w:rPr>
                <w:rFonts w:ascii="Arial" w:hAnsi="Arial" w:cs="Arial"/>
              </w:rPr>
              <w:t>naged by the Environment Agency, y</w:t>
            </w:r>
            <w:r>
              <w:rPr>
                <w:rFonts w:ascii="Arial" w:hAnsi="Arial" w:cs="Arial"/>
              </w:rPr>
              <w:t>ou have</w:t>
            </w:r>
            <w:r w:rsidR="00923B94">
              <w:rPr>
                <w:rFonts w:ascii="Arial" w:hAnsi="Arial" w:cs="Arial"/>
              </w:rPr>
              <w:t xml:space="preserve"> not included any changes to DO from</w:t>
            </w:r>
            <w:r>
              <w:rPr>
                <w:rFonts w:ascii="Arial" w:hAnsi="Arial" w:cs="Arial"/>
              </w:rPr>
              <w:t xml:space="preserve"> abstraction reform. </w:t>
            </w:r>
            <w:r w:rsidR="00A1212A">
              <w:rPr>
                <w:rFonts w:ascii="Arial" w:hAnsi="Arial" w:cs="Arial"/>
              </w:rPr>
              <w:t>You have</w:t>
            </w:r>
            <w:r w:rsidR="009A183D">
              <w:rPr>
                <w:rFonts w:ascii="Arial" w:hAnsi="Arial" w:cs="Arial"/>
              </w:rPr>
              <w:t xml:space="preserve"> identified sources </w:t>
            </w:r>
            <w:r w:rsidR="008A76B5">
              <w:rPr>
                <w:rFonts w:ascii="Arial" w:hAnsi="Arial" w:cs="Arial"/>
              </w:rPr>
              <w:t>having</w:t>
            </w:r>
            <w:r w:rsidR="009A183D">
              <w:rPr>
                <w:rFonts w:ascii="Arial" w:hAnsi="Arial" w:cs="Arial"/>
              </w:rPr>
              <w:t xml:space="preserve"> unused licence volumes that are required for emergency purposes and </w:t>
            </w:r>
            <w:r w:rsidR="0030330F">
              <w:rPr>
                <w:rFonts w:ascii="Arial" w:hAnsi="Arial" w:cs="Arial"/>
              </w:rPr>
              <w:t xml:space="preserve">have explained </w:t>
            </w:r>
            <w:r w:rsidR="009A183D">
              <w:rPr>
                <w:rFonts w:ascii="Arial" w:hAnsi="Arial" w:cs="Arial"/>
              </w:rPr>
              <w:t>how you define these (e.g. drought source or other purposes)</w:t>
            </w:r>
            <w:r w:rsidR="0030330F">
              <w:rPr>
                <w:rFonts w:ascii="Arial" w:hAnsi="Arial" w:cs="Arial"/>
              </w:rPr>
              <w:t>.</w:t>
            </w:r>
          </w:p>
          <w:p w14:paraId="6A5F98EA" w14:textId="5E87F5B1" w:rsidR="008727C5" w:rsidRPr="001E5098" w:rsidRDefault="008727C5" w:rsidP="0030330F">
            <w:pPr>
              <w:spacing w:after="0" w:line="240" w:lineRule="auto"/>
              <w:jc w:val="both"/>
              <w:rPr>
                <w:rFonts w:ascii="Arial" w:hAnsi="Arial" w:cs="Arial"/>
              </w:rPr>
            </w:pPr>
          </w:p>
        </w:tc>
        <w:tc>
          <w:tcPr>
            <w:tcW w:w="964" w:type="dxa"/>
          </w:tcPr>
          <w:p w14:paraId="707A25FE" w14:textId="4F635E9D" w:rsidR="00535FCC" w:rsidRPr="001E5098" w:rsidRDefault="0096320C" w:rsidP="00D155FE">
            <w:pPr>
              <w:spacing w:after="0" w:line="240" w:lineRule="auto"/>
              <w:rPr>
                <w:rFonts w:ascii="Arial" w:hAnsi="Arial" w:cs="Arial"/>
              </w:rPr>
            </w:pPr>
            <w:r>
              <w:rPr>
                <w:rFonts w:ascii="Arial" w:hAnsi="Arial" w:cs="Arial"/>
              </w:rPr>
              <w:t>S4.7</w:t>
            </w:r>
            <w:r w:rsidR="000A6817">
              <w:rPr>
                <w:rFonts w:ascii="Arial" w:hAnsi="Arial" w:cs="Arial"/>
              </w:rPr>
              <w:t xml:space="preserve">, </w:t>
            </w:r>
            <w:r w:rsidR="008402DA">
              <w:rPr>
                <w:rFonts w:ascii="Arial" w:hAnsi="Arial" w:cs="Arial"/>
              </w:rPr>
              <w:t>Page</w:t>
            </w:r>
            <w:r w:rsidR="000A6817">
              <w:rPr>
                <w:rFonts w:ascii="Arial" w:hAnsi="Arial" w:cs="Arial"/>
              </w:rPr>
              <w:t xml:space="preserve"> 17</w:t>
            </w:r>
          </w:p>
        </w:tc>
        <w:tc>
          <w:tcPr>
            <w:tcW w:w="1514" w:type="dxa"/>
          </w:tcPr>
          <w:p w14:paraId="19106B13" w14:textId="77777777" w:rsidR="00535FCC" w:rsidRPr="001E5098" w:rsidRDefault="00535FCC" w:rsidP="00D155FE">
            <w:pPr>
              <w:spacing w:after="0" w:line="240" w:lineRule="auto"/>
              <w:rPr>
                <w:rFonts w:ascii="Arial" w:hAnsi="Arial" w:cs="Arial"/>
              </w:rPr>
            </w:pPr>
          </w:p>
        </w:tc>
        <w:tc>
          <w:tcPr>
            <w:tcW w:w="2060" w:type="dxa"/>
          </w:tcPr>
          <w:p w14:paraId="25E87DAA" w14:textId="77777777" w:rsidR="00535FCC" w:rsidRPr="001E5098" w:rsidRDefault="00535FCC" w:rsidP="00D155FE">
            <w:pPr>
              <w:spacing w:after="0" w:line="240" w:lineRule="auto"/>
              <w:rPr>
                <w:rFonts w:ascii="Arial" w:hAnsi="Arial" w:cs="Arial"/>
              </w:rPr>
            </w:pPr>
          </w:p>
        </w:tc>
        <w:tc>
          <w:tcPr>
            <w:tcW w:w="2013" w:type="dxa"/>
          </w:tcPr>
          <w:p w14:paraId="63299A5A" w14:textId="77777777" w:rsidR="00535FCC" w:rsidRPr="001E5098" w:rsidRDefault="00535FCC" w:rsidP="00D155FE">
            <w:pPr>
              <w:spacing w:after="0" w:line="240" w:lineRule="auto"/>
              <w:rPr>
                <w:rFonts w:ascii="Arial" w:hAnsi="Arial" w:cs="Arial"/>
              </w:rPr>
            </w:pPr>
          </w:p>
        </w:tc>
      </w:tr>
      <w:tr w:rsidR="00535FCC" w:rsidRPr="001E5098" w14:paraId="1CC63F1E" w14:textId="77777777" w:rsidTr="00382B99">
        <w:trPr>
          <w:trHeight w:val="1265"/>
        </w:trPr>
        <w:tc>
          <w:tcPr>
            <w:tcW w:w="675" w:type="dxa"/>
          </w:tcPr>
          <w:p w14:paraId="594A8DF8" w14:textId="7D88D478" w:rsidR="00535FCC" w:rsidRPr="001E5098" w:rsidRDefault="000A6817" w:rsidP="00EF7532">
            <w:pPr>
              <w:spacing w:after="0" w:line="240" w:lineRule="auto"/>
              <w:rPr>
                <w:rFonts w:ascii="Arial" w:hAnsi="Arial" w:cs="Arial"/>
              </w:rPr>
            </w:pPr>
            <w:r>
              <w:rPr>
                <w:rFonts w:ascii="Arial" w:hAnsi="Arial" w:cs="Arial"/>
              </w:rPr>
              <w:lastRenderedPageBreak/>
              <w:t>1</w:t>
            </w:r>
            <w:r w:rsidR="00876AEB">
              <w:rPr>
                <w:rFonts w:ascii="Arial" w:hAnsi="Arial" w:cs="Arial"/>
              </w:rPr>
              <w:t>21</w:t>
            </w:r>
          </w:p>
        </w:tc>
        <w:tc>
          <w:tcPr>
            <w:tcW w:w="7228" w:type="dxa"/>
          </w:tcPr>
          <w:p w14:paraId="1C3545ED" w14:textId="126C677C" w:rsidR="00535FCC" w:rsidRPr="00384910" w:rsidRDefault="008727C5" w:rsidP="00923B94">
            <w:pPr>
              <w:pStyle w:val="Maintextblack"/>
              <w:jc w:val="both"/>
            </w:pPr>
            <w:r>
              <w:rPr>
                <w:rFonts w:cs="Arial"/>
              </w:rPr>
              <w:t>For catchments managed by Natural Resources Wales</w:t>
            </w:r>
            <w:r w:rsidR="00923B94">
              <w:rPr>
                <w:rFonts w:cs="Arial"/>
              </w:rPr>
              <w:t>,</w:t>
            </w:r>
            <w:r w:rsidR="00215F06">
              <w:rPr>
                <w:rFonts w:cs="Arial"/>
              </w:rPr>
              <w:t xml:space="preserve"> you have included evidence to justify retaining any of your daily or annual licensed volumes within your plan. You have discussed the evidence requirements with Natural Resources Wales.</w:t>
            </w:r>
          </w:p>
        </w:tc>
        <w:tc>
          <w:tcPr>
            <w:tcW w:w="964" w:type="dxa"/>
          </w:tcPr>
          <w:p w14:paraId="42C85EFA" w14:textId="30217BC8" w:rsidR="00535FCC" w:rsidRPr="001E5098" w:rsidRDefault="000A6817" w:rsidP="0096320C">
            <w:pPr>
              <w:spacing w:after="0" w:line="240" w:lineRule="auto"/>
              <w:rPr>
                <w:rFonts w:ascii="Arial" w:hAnsi="Arial" w:cs="Arial"/>
              </w:rPr>
            </w:pPr>
            <w:r>
              <w:rPr>
                <w:rFonts w:ascii="Arial" w:hAnsi="Arial" w:cs="Arial"/>
              </w:rPr>
              <w:t>S4.</w:t>
            </w:r>
            <w:r w:rsidR="0096320C">
              <w:rPr>
                <w:rFonts w:ascii="Arial" w:hAnsi="Arial" w:cs="Arial"/>
              </w:rPr>
              <w:t>7</w:t>
            </w:r>
            <w:r>
              <w:rPr>
                <w:rFonts w:ascii="Arial" w:hAnsi="Arial" w:cs="Arial"/>
              </w:rPr>
              <w:t xml:space="preserve">, </w:t>
            </w:r>
            <w:r w:rsidR="008402DA">
              <w:rPr>
                <w:rFonts w:ascii="Arial" w:hAnsi="Arial" w:cs="Arial"/>
              </w:rPr>
              <w:t>Page</w:t>
            </w:r>
            <w:r>
              <w:rPr>
                <w:rFonts w:ascii="Arial" w:hAnsi="Arial" w:cs="Arial"/>
              </w:rPr>
              <w:t xml:space="preserve"> 17</w:t>
            </w:r>
          </w:p>
        </w:tc>
        <w:tc>
          <w:tcPr>
            <w:tcW w:w="1514" w:type="dxa"/>
          </w:tcPr>
          <w:p w14:paraId="1BF07A69" w14:textId="77777777" w:rsidR="00535FCC" w:rsidRPr="001E5098" w:rsidRDefault="00535FCC" w:rsidP="00D155FE">
            <w:pPr>
              <w:spacing w:after="0" w:line="240" w:lineRule="auto"/>
              <w:rPr>
                <w:rFonts w:ascii="Arial" w:hAnsi="Arial" w:cs="Arial"/>
              </w:rPr>
            </w:pPr>
          </w:p>
        </w:tc>
        <w:tc>
          <w:tcPr>
            <w:tcW w:w="2060" w:type="dxa"/>
          </w:tcPr>
          <w:p w14:paraId="7394BC99" w14:textId="77777777" w:rsidR="00535FCC" w:rsidRPr="001E5098" w:rsidRDefault="00535FCC" w:rsidP="00D155FE">
            <w:pPr>
              <w:spacing w:after="0" w:line="240" w:lineRule="auto"/>
              <w:rPr>
                <w:rFonts w:ascii="Arial" w:hAnsi="Arial" w:cs="Arial"/>
              </w:rPr>
            </w:pPr>
          </w:p>
        </w:tc>
        <w:tc>
          <w:tcPr>
            <w:tcW w:w="2013" w:type="dxa"/>
          </w:tcPr>
          <w:p w14:paraId="2C142B1A" w14:textId="77777777" w:rsidR="00535FCC" w:rsidRPr="001E5098" w:rsidRDefault="00535FCC" w:rsidP="00D155FE">
            <w:pPr>
              <w:spacing w:after="0" w:line="240" w:lineRule="auto"/>
              <w:rPr>
                <w:rFonts w:ascii="Arial" w:hAnsi="Arial" w:cs="Arial"/>
              </w:rPr>
            </w:pPr>
          </w:p>
        </w:tc>
      </w:tr>
      <w:tr w:rsidR="000A6817" w:rsidRPr="001E5098" w14:paraId="534297F4" w14:textId="77777777" w:rsidTr="00382B99">
        <w:trPr>
          <w:trHeight w:val="857"/>
        </w:trPr>
        <w:tc>
          <w:tcPr>
            <w:tcW w:w="675" w:type="dxa"/>
          </w:tcPr>
          <w:p w14:paraId="7C701DFD" w14:textId="4F6D492F" w:rsidR="000A6817" w:rsidRPr="001E5098" w:rsidRDefault="000A6817" w:rsidP="00EF7532">
            <w:pPr>
              <w:spacing w:after="0" w:line="240" w:lineRule="auto"/>
              <w:rPr>
                <w:rFonts w:ascii="Arial" w:hAnsi="Arial" w:cs="Arial"/>
              </w:rPr>
            </w:pPr>
            <w:r>
              <w:rPr>
                <w:rFonts w:ascii="Arial" w:hAnsi="Arial" w:cs="Arial"/>
              </w:rPr>
              <w:t>1</w:t>
            </w:r>
            <w:r w:rsidR="00876AEB">
              <w:rPr>
                <w:rFonts w:ascii="Arial" w:hAnsi="Arial" w:cs="Arial"/>
              </w:rPr>
              <w:t>22</w:t>
            </w:r>
          </w:p>
        </w:tc>
        <w:tc>
          <w:tcPr>
            <w:tcW w:w="7228" w:type="dxa"/>
          </w:tcPr>
          <w:p w14:paraId="743B66AC" w14:textId="7F3DE9B6" w:rsidR="000A6817" w:rsidRDefault="008727C5" w:rsidP="00384910">
            <w:pPr>
              <w:pStyle w:val="Maintextblack"/>
              <w:rPr>
                <w:rFonts w:cs="Arial"/>
              </w:rPr>
            </w:pPr>
            <w:r>
              <w:rPr>
                <w:rFonts w:cs="Arial"/>
              </w:rPr>
              <w:t xml:space="preserve">If you operate using </w:t>
            </w:r>
            <w:r w:rsidRPr="00F70D6A">
              <w:t>licences within the three cross</w:t>
            </w:r>
            <w:r>
              <w:t>-</w:t>
            </w:r>
            <w:r w:rsidRPr="00F70D6A">
              <w:t>border catchments (Rivers Dee, Wye and Severn)</w:t>
            </w:r>
            <w:r>
              <w:t>, you have</w:t>
            </w:r>
            <w:r w:rsidRPr="00F70D6A">
              <w:t xml:space="preserve"> include</w:t>
            </w:r>
            <w:r>
              <w:t>d</w:t>
            </w:r>
            <w:r w:rsidRPr="00F70D6A">
              <w:t xml:space="preserve"> information in </w:t>
            </w:r>
            <w:r>
              <w:t>your plan</w:t>
            </w:r>
            <w:r w:rsidRPr="00F70D6A">
              <w:t xml:space="preserve"> that justifies retention of any unused volumes associated with those licences.  </w:t>
            </w:r>
          </w:p>
        </w:tc>
        <w:tc>
          <w:tcPr>
            <w:tcW w:w="964" w:type="dxa"/>
          </w:tcPr>
          <w:p w14:paraId="25DEC6C0" w14:textId="1B65DD26" w:rsidR="000A6817" w:rsidRPr="001E5098" w:rsidRDefault="000A6817" w:rsidP="0096320C">
            <w:pPr>
              <w:spacing w:after="0" w:line="240" w:lineRule="auto"/>
              <w:rPr>
                <w:rFonts w:ascii="Arial" w:hAnsi="Arial" w:cs="Arial"/>
              </w:rPr>
            </w:pPr>
            <w:r>
              <w:rPr>
                <w:rFonts w:ascii="Arial" w:hAnsi="Arial" w:cs="Arial"/>
              </w:rPr>
              <w:t>S4.</w:t>
            </w:r>
            <w:r w:rsidR="0096320C">
              <w:rPr>
                <w:rFonts w:ascii="Arial" w:hAnsi="Arial" w:cs="Arial"/>
              </w:rPr>
              <w:t>7</w:t>
            </w:r>
            <w:r>
              <w:rPr>
                <w:rFonts w:ascii="Arial" w:hAnsi="Arial" w:cs="Arial"/>
              </w:rPr>
              <w:t xml:space="preserve">, </w:t>
            </w:r>
            <w:r w:rsidR="008402DA">
              <w:rPr>
                <w:rFonts w:ascii="Arial" w:hAnsi="Arial" w:cs="Arial"/>
              </w:rPr>
              <w:t>Page</w:t>
            </w:r>
            <w:r>
              <w:rPr>
                <w:rFonts w:ascii="Arial" w:hAnsi="Arial" w:cs="Arial"/>
              </w:rPr>
              <w:t xml:space="preserve"> 17</w:t>
            </w:r>
          </w:p>
        </w:tc>
        <w:tc>
          <w:tcPr>
            <w:tcW w:w="1514" w:type="dxa"/>
          </w:tcPr>
          <w:p w14:paraId="6E7B8DBD" w14:textId="77777777" w:rsidR="000A6817" w:rsidRPr="001E5098" w:rsidRDefault="000A6817" w:rsidP="00D155FE">
            <w:pPr>
              <w:spacing w:after="0" w:line="240" w:lineRule="auto"/>
              <w:rPr>
                <w:rFonts w:ascii="Arial" w:hAnsi="Arial" w:cs="Arial"/>
              </w:rPr>
            </w:pPr>
          </w:p>
        </w:tc>
        <w:tc>
          <w:tcPr>
            <w:tcW w:w="2060" w:type="dxa"/>
          </w:tcPr>
          <w:p w14:paraId="14F96B46" w14:textId="77777777" w:rsidR="000A6817" w:rsidRPr="001E5098" w:rsidRDefault="000A6817" w:rsidP="00D155FE">
            <w:pPr>
              <w:spacing w:after="0" w:line="240" w:lineRule="auto"/>
              <w:rPr>
                <w:rFonts w:ascii="Arial" w:hAnsi="Arial" w:cs="Arial"/>
              </w:rPr>
            </w:pPr>
          </w:p>
        </w:tc>
        <w:tc>
          <w:tcPr>
            <w:tcW w:w="2013" w:type="dxa"/>
          </w:tcPr>
          <w:p w14:paraId="3F950737" w14:textId="77777777" w:rsidR="000A6817" w:rsidRPr="001E5098" w:rsidRDefault="000A6817" w:rsidP="00D155FE">
            <w:pPr>
              <w:spacing w:after="0" w:line="240" w:lineRule="auto"/>
              <w:rPr>
                <w:rFonts w:ascii="Arial" w:hAnsi="Arial" w:cs="Arial"/>
              </w:rPr>
            </w:pPr>
          </w:p>
        </w:tc>
      </w:tr>
    </w:tbl>
    <w:p w14:paraId="755BB447" w14:textId="6E51D8CB" w:rsidR="00B56894" w:rsidRDefault="00B56894">
      <w:pPr>
        <w:spacing w:after="0" w:line="240" w:lineRule="auto"/>
        <w:rPr>
          <w:rFonts w:ascii="Arial" w:hAnsi="Arial" w:cs="Arial"/>
          <w:b/>
        </w:rPr>
      </w:pPr>
    </w:p>
    <w:p w14:paraId="54F6DFAD" w14:textId="77777777" w:rsidR="00E62C17" w:rsidRDefault="00E62C17">
      <w:pPr>
        <w:spacing w:after="0" w:line="240" w:lineRule="auto"/>
        <w:rPr>
          <w:rFonts w:ascii="Arial" w:hAnsi="Arial" w:cs="Arial"/>
          <w:b/>
        </w:rPr>
      </w:pPr>
    </w:p>
    <w:p w14:paraId="5A1FFF14" w14:textId="40506AF3" w:rsidR="00345AF8" w:rsidRDefault="00345AF8" w:rsidP="00345AF8">
      <w:pPr>
        <w:spacing w:after="0" w:line="240" w:lineRule="auto"/>
        <w:rPr>
          <w:rFonts w:ascii="Arial" w:hAnsi="Arial" w:cs="Arial"/>
          <w:b/>
        </w:rPr>
      </w:pPr>
      <w:bookmarkStart w:id="28" w:name="Section4_8"/>
      <w:r>
        <w:rPr>
          <w:rFonts w:ascii="Arial" w:hAnsi="Arial" w:cs="Arial"/>
          <w:b/>
        </w:rPr>
        <w:t>4.</w:t>
      </w:r>
      <w:r w:rsidR="00C800D4">
        <w:rPr>
          <w:rFonts w:ascii="Arial" w:hAnsi="Arial" w:cs="Arial"/>
          <w:b/>
        </w:rPr>
        <w:t>8</w:t>
      </w:r>
      <w:r>
        <w:rPr>
          <w:rFonts w:ascii="Arial" w:hAnsi="Arial" w:cs="Arial"/>
          <w:b/>
        </w:rPr>
        <w:t xml:space="preserve"> Climate change</w:t>
      </w:r>
    </w:p>
    <w:bookmarkEnd w:id="28"/>
    <w:p w14:paraId="188982B3" w14:textId="77777777" w:rsidR="00EF7532" w:rsidRPr="001E5098" w:rsidRDefault="00EF7532" w:rsidP="00345AF8">
      <w:pPr>
        <w:spacing w:after="0" w:line="240" w:lineRule="auto"/>
        <w:rPr>
          <w:rFonts w:ascii="Arial" w:hAnsi="Arial" w:cs="Arial"/>
          <w:b/>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228"/>
        <w:gridCol w:w="964"/>
        <w:gridCol w:w="1514"/>
        <w:gridCol w:w="2060"/>
        <w:gridCol w:w="2013"/>
      </w:tblGrid>
      <w:tr w:rsidR="00345AF8" w:rsidRPr="001E5098" w14:paraId="7F07F938" w14:textId="77777777" w:rsidTr="00382B99">
        <w:trPr>
          <w:tblHeader/>
        </w:trPr>
        <w:tc>
          <w:tcPr>
            <w:tcW w:w="675" w:type="dxa"/>
            <w:shd w:val="clear" w:color="auto" w:fill="BFBFBF"/>
          </w:tcPr>
          <w:p w14:paraId="6E67DE19" w14:textId="77777777" w:rsidR="00345AF8" w:rsidRPr="001E5098" w:rsidRDefault="00345AF8" w:rsidP="00D155FE">
            <w:pPr>
              <w:spacing w:after="0" w:line="240" w:lineRule="auto"/>
              <w:rPr>
                <w:rFonts w:ascii="Arial" w:hAnsi="Arial" w:cs="Arial"/>
                <w:b/>
              </w:rPr>
            </w:pPr>
            <w:r w:rsidRPr="001E5098">
              <w:rPr>
                <w:rFonts w:ascii="Arial" w:hAnsi="Arial" w:cs="Arial"/>
                <w:b/>
              </w:rPr>
              <w:t>No.</w:t>
            </w:r>
          </w:p>
        </w:tc>
        <w:tc>
          <w:tcPr>
            <w:tcW w:w="7228" w:type="dxa"/>
            <w:shd w:val="clear" w:color="auto" w:fill="BFBFBF"/>
          </w:tcPr>
          <w:p w14:paraId="21C05374" w14:textId="77777777" w:rsidR="00345AF8" w:rsidRPr="001E5098" w:rsidRDefault="00345AF8" w:rsidP="00D155FE">
            <w:pPr>
              <w:spacing w:after="0" w:line="240" w:lineRule="auto"/>
              <w:rPr>
                <w:rFonts w:ascii="Arial" w:hAnsi="Arial" w:cs="Arial"/>
                <w:b/>
              </w:rPr>
            </w:pPr>
            <w:r w:rsidRPr="001E5098">
              <w:rPr>
                <w:rFonts w:ascii="Arial" w:hAnsi="Arial" w:cs="Arial"/>
                <w:b/>
              </w:rPr>
              <w:t>Action or approach</w:t>
            </w:r>
          </w:p>
        </w:tc>
        <w:tc>
          <w:tcPr>
            <w:tcW w:w="964" w:type="dxa"/>
            <w:shd w:val="clear" w:color="auto" w:fill="BFBFBF"/>
          </w:tcPr>
          <w:p w14:paraId="6A4E520B" w14:textId="77777777" w:rsidR="00345AF8" w:rsidRPr="001E5098" w:rsidRDefault="00345AF8" w:rsidP="00D155FE">
            <w:pPr>
              <w:spacing w:after="0" w:line="240" w:lineRule="auto"/>
              <w:rPr>
                <w:rFonts w:ascii="Arial" w:hAnsi="Arial" w:cs="Arial"/>
                <w:b/>
              </w:rPr>
            </w:pPr>
            <w:r w:rsidRPr="001E5098">
              <w:rPr>
                <w:rFonts w:ascii="Arial" w:hAnsi="Arial" w:cs="Arial"/>
                <w:b/>
              </w:rPr>
              <w:t>WRPG ref.</w:t>
            </w:r>
          </w:p>
        </w:tc>
        <w:tc>
          <w:tcPr>
            <w:tcW w:w="1514" w:type="dxa"/>
            <w:shd w:val="clear" w:color="auto" w:fill="BFBFBF"/>
          </w:tcPr>
          <w:p w14:paraId="59AE6615" w14:textId="77777777" w:rsidR="00345AF8" w:rsidRPr="001E5098" w:rsidRDefault="00345AF8" w:rsidP="00D155FE">
            <w:pPr>
              <w:spacing w:after="0" w:line="240" w:lineRule="auto"/>
              <w:rPr>
                <w:rFonts w:ascii="Arial" w:hAnsi="Arial" w:cs="Arial"/>
                <w:b/>
              </w:rPr>
            </w:pPr>
            <w:r w:rsidRPr="001E5098">
              <w:rPr>
                <w:rFonts w:ascii="Arial" w:hAnsi="Arial" w:cs="Arial"/>
                <w:b/>
              </w:rPr>
              <w:t>Draft WRMP ref.</w:t>
            </w:r>
          </w:p>
        </w:tc>
        <w:tc>
          <w:tcPr>
            <w:tcW w:w="2060" w:type="dxa"/>
            <w:shd w:val="clear" w:color="auto" w:fill="BFBFBF"/>
          </w:tcPr>
          <w:p w14:paraId="128F17A9" w14:textId="77777777" w:rsidR="00345AF8" w:rsidRPr="001E5098" w:rsidRDefault="00345AF8" w:rsidP="00D155FE">
            <w:pPr>
              <w:spacing w:after="0" w:line="240" w:lineRule="auto"/>
              <w:rPr>
                <w:rFonts w:ascii="Arial" w:hAnsi="Arial" w:cs="Arial"/>
                <w:b/>
              </w:rPr>
            </w:pPr>
            <w:r w:rsidRPr="001E5098">
              <w:rPr>
                <w:rFonts w:ascii="Arial" w:hAnsi="Arial" w:cs="Arial"/>
                <w:b/>
              </w:rPr>
              <w:t>Proposed inclusion (Y, N or n/a)</w:t>
            </w:r>
          </w:p>
        </w:tc>
        <w:tc>
          <w:tcPr>
            <w:tcW w:w="2013" w:type="dxa"/>
            <w:shd w:val="clear" w:color="auto" w:fill="BFBFBF"/>
          </w:tcPr>
          <w:p w14:paraId="168B74AE" w14:textId="77777777" w:rsidR="00345AF8" w:rsidRPr="001E5098" w:rsidRDefault="00345AF8" w:rsidP="00D155FE">
            <w:pPr>
              <w:spacing w:after="0" w:line="240" w:lineRule="auto"/>
              <w:rPr>
                <w:rFonts w:ascii="Arial" w:hAnsi="Arial" w:cs="Arial"/>
                <w:b/>
              </w:rPr>
            </w:pPr>
            <w:r w:rsidRPr="001E5098">
              <w:rPr>
                <w:rFonts w:ascii="Arial" w:hAnsi="Arial" w:cs="Arial"/>
                <w:b/>
              </w:rPr>
              <w:t>Any issue identified</w:t>
            </w:r>
          </w:p>
        </w:tc>
      </w:tr>
      <w:tr w:rsidR="00C334ED" w:rsidRPr="001E5098" w14:paraId="2784A04C" w14:textId="77777777" w:rsidTr="00382B99">
        <w:trPr>
          <w:trHeight w:val="955"/>
        </w:trPr>
        <w:tc>
          <w:tcPr>
            <w:tcW w:w="675" w:type="dxa"/>
          </w:tcPr>
          <w:p w14:paraId="6FF0DA84" w14:textId="688D60D3" w:rsidR="00C334ED" w:rsidRPr="001E5098" w:rsidRDefault="00C334ED" w:rsidP="00C334ED">
            <w:pPr>
              <w:spacing w:after="0" w:line="240" w:lineRule="auto"/>
              <w:rPr>
                <w:rFonts w:ascii="Arial" w:hAnsi="Arial" w:cs="Arial"/>
              </w:rPr>
            </w:pPr>
            <w:r>
              <w:rPr>
                <w:rFonts w:ascii="Arial" w:hAnsi="Arial" w:cs="Arial"/>
              </w:rPr>
              <w:t>1</w:t>
            </w:r>
            <w:r w:rsidR="00876AEB">
              <w:rPr>
                <w:rFonts w:ascii="Arial" w:hAnsi="Arial" w:cs="Arial"/>
              </w:rPr>
              <w:t>23</w:t>
            </w:r>
          </w:p>
        </w:tc>
        <w:tc>
          <w:tcPr>
            <w:tcW w:w="7228" w:type="dxa"/>
          </w:tcPr>
          <w:p w14:paraId="05FBFFDB" w14:textId="434CC16E" w:rsidR="00C334ED" w:rsidRPr="001E5098" w:rsidRDefault="00C334ED" w:rsidP="00287236">
            <w:pPr>
              <w:spacing w:after="0" w:line="240" w:lineRule="auto"/>
              <w:jc w:val="both"/>
              <w:rPr>
                <w:rFonts w:ascii="Arial" w:hAnsi="Arial" w:cs="Arial"/>
              </w:rPr>
            </w:pPr>
            <w:r>
              <w:rPr>
                <w:rFonts w:ascii="Arial" w:hAnsi="Arial" w:cs="Arial"/>
              </w:rPr>
              <w:t xml:space="preserve">You have determined the impact of climate change on river flows and groundwater recharge using </w:t>
            </w:r>
            <w:r w:rsidR="00287236">
              <w:rPr>
                <w:rFonts w:ascii="Arial" w:hAnsi="Arial" w:cs="Arial"/>
              </w:rPr>
              <w:t>one of the three</w:t>
            </w:r>
            <w:r>
              <w:rPr>
                <w:rFonts w:ascii="Arial" w:hAnsi="Arial" w:cs="Arial"/>
              </w:rPr>
              <w:t xml:space="preserve"> methods set out in </w:t>
            </w:r>
            <w:r w:rsidR="00287236">
              <w:rPr>
                <w:rFonts w:ascii="Arial" w:hAnsi="Arial" w:cs="Arial"/>
              </w:rPr>
              <w:t xml:space="preserve">the guideline. </w:t>
            </w:r>
          </w:p>
        </w:tc>
        <w:tc>
          <w:tcPr>
            <w:tcW w:w="964" w:type="dxa"/>
          </w:tcPr>
          <w:p w14:paraId="2F931873" w14:textId="1BFA6693" w:rsidR="00C334ED" w:rsidRPr="001E5098" w:rsidRDefault="008727C5" w:rsidP="00C334ED">
            <w:pPr>
              <w:spacing w:after="0" w:line="240" w:lineRule="auto"/>
              <w:rPr>
                <w:rFonts w:ascii="Arial" w:hAnsi="Arial" w:cs="Arial"/>
              </w:rPr>
            </w:pPr>
            <w:r>
              <w:rPr>
                <w:rFonts w:ascii="Arial" w:hAnsi="Arial" w:cs="Arial"/>
              </w:rPr>
              <w:t>S4.8</w:t>
            </w:r>
            <w:r w:rsidR="00C334ED">
              <w:rPr>
                <w:rFonts w:ascii="Arial" w:hAnsi="Arial" w:cs="Arial"/>
              </w:rPr>
              <w:t>, Page 18</w:t>
            </w:r>
          </w:p>
        </w:tc>
        <w:tc>
          <w:tcPr>
            <w:tcW w:w="1514" w:type="dxa"/>
          </w:tcPr>
          <w:p w14:paraId="391DCDD8" w14:textId="77777777" w:rsidR="00C334ED" w:rsidRPr="001E5098" w:rsidRDefault="00C334ED" w:rsidP="00C334ED">
            <w:pPr>
              <w:spacing w:after="0" w:line="240" w:lineRule="auto"/>
              <w:rPr>
                <w:rFonts w:ascii="Arial" w:hAnsi="Arial" w:cs="Arial"/>
              </w:rPr>
            </w:pPr>
          </w:p>
        </w:tc>
        <w:tc>
          <w:tcPr>
            <w:tcW w:w="2060" w:type="dxa"/>
          </w:tcPr>
          <w:p w14:paraId="476E97AF" w14:textId="77777777" w:rsidR="00C334ED" w:rsidRPr="001E5098" w:rsidRDefault="00C334ED" w:rsidP="00C334ED">
            <w:pPr>
              <w:spacing w:after="0" w:line="240" w:lineRule="auto"/>
              <w:rPr>
                <w:rFonts w:ascii="Arial" w:hAnsi="Arial" w:cs="Arial"/>
              </w:rPr>
            </w:pPr>
          </w:p>
        </w:tc>
        <w:tc>
          <w:tcPr>
            <w:tcW w:w="2013" w:type="dxa"/>
          </w:tcPr>
          <w:p w14:paraId="78BDE199" w14:textId="77777777" w:rsidR="00C334ED" w:rsidRPr="001E5098" w:rsidRDefault="00C334ED" w:rsidP="00C334ED">
            <w:pPr>
              <w:spacing w:after="0" w:line="240" w:lineRule="auto"/>
              <w:rPr>
                <w:rFonts w:ascii="Arial" w:hAnsi="Arial" w:cs="Arial"/>
              </w:rPr>
            </w:pPr>
          </w:p>
        </w:tc>
      </w:tr>
      <w:tr w:rsidR="00C334ED" w:rsidRPr="001E5098" w14:paraId="0C8865F8" w14:textId="77777777" w:rsidTr="00382B99">
        <w:trPr>
          <w:trHeight w:val="829"/>
        </w:trPr>
        <w:tc>
          <w:tcPr>
            <w:tcW w:w="675" w:type="dxa"/>
          </w:tcPr>
          <w:p w14:paraId="260644E0" w14:textId="2CA9B7EB" w:rsidR="00C334ED" w:rsidRPr="001E5098" w:rsidRDefault="00C334ED" w:rsidP="00C334ED">
            <w:pPr>
              <w:spacing w:after="0" w:line="240" w:lineRule="auto"/>
              <w:rPr>
                <w:rFonts w:ascii="Arial" w:hAnsi="Arial" w:cs="Arial"/>
              </w:rPr>
            </w:pPr>
            <w:r>
              <w:rPr>
                <w:rFonts w:ascii="Arial" w:hAnsi="Arial" w:cs="Arial"/>
              </w:rPr>
              <w:t>12</w:t>
            </w:r>
            <w:r w:rsidR="00876AEB">
              <w:rPr>
                <w:rFonts w:ascii="Arial" w:hAnsi="Arial" w:cs="Arial"/>
              </w:rPr>
              <w:t>4</w:t>
            </w:r>
          </w:p>
        </w:tc>
        <w:tc>
          <w:tcPr>
            <w:tcW w:w="7228" w:type="dxa"/>
          </w:tcPr>
          <w:p w14:paraId="598D00DE" w14:textId="5796A824" w:rsidR="00C334ED" w:rsidRPr="001E5098" w:rsidRDefault="00C334ED" w:rsidP="00C334ED">
            <w:pPr>
              <w:autoSpaceDE w:val="0"/>
              <w:autoSpaceDN w:val="0"/>
              <w:adjustRightInd w:val="0"/>
              <w:spacing w:after="0" w:line="240" w:lineRule="auto"/>
              <w:jc w:val="both"/>
              <w:rPr>
                <w:rFonts w:ascii="Arial" w:hAnsi="Arial" w:cs="Arial"/>
              </w:rPr>
            </w:pPr>
            <w:r>
              <w:rPr>
                <w:rFonts w:ascii="Arial" w:hAnsi="Arial" w:cs="Arial"/>
              </w:rPr>
              <w:t xml:space="preserve">You have assessed and clearly demonstrated the vulnerability and risks your sources and supplies face for each of your </w:t>
            </w:r>
            <w:r w:rsidR="000D0091">
              <w:rPr>
                <w:rFonts w:ascii="Arial" w:hAnsi="Arial" w:cs="Arial"/>
              </w:rPr>
              <w:t>WRZs</w:t>
            </w:r>
            <w:r>
              <w:rPr>
                <w:rFonts w:ascii="Arial" w:hAnsi="Arial" w:cs="Arial"/>
              </w:rPr>
              <w:t>.</w:t>
            </w:r>
          </w:p>
        </w:tc>
        <w:tc>
          <w:tcPr>
            <w:tcW w:w="964" w:type="dxa"/>
          </w:tcPr>
          <w:p w14:paraId="11672708" w14:textId="4761E42D" w:rsidR="00C334ED" w:rsidRPr="001E5098" w:rsidRDefault="00C334ED" w:rsidP="008727C5">
            <w:pPr>
              <w:spacing w:after="0" w:line="240" w:lineRule="auto"/>
              <w:rPr>
                <w:rFonts w:ascii="Arial" w:hAnsi="Arial" w:cs="Arial"/>
              </w:rPr>
            </w:pPr>
            <w:r>
              <w:rPr>
                <w:rFonts w:ascii="Arial" w:hAnsi="Arial" w:cs="Arial"/>
              </w:rPr>
              <w:t>S4.</w:t>
            </w:r>
            <w:r w:rsidR="008727C5">
              <w:rPr>
                <w:rFonts w:ascii="Arial" w:hAnsi="Arial" w:cs="Arial"/>
              </w:rPr>
              <w:t>8</w:t>
            </w:r>
            <w:r w:rsidR="00C91CF6">
              <w:rPr>
                <w:rFonts w:ascii="Arial" w:hAnsi="Arial" w:cs="Arial"/>
              </w:rPr>
              <w:t>, Page 19</w:t>
            </w:r>
          </w:p>
        </w:tc>
        <w:tc>
          <w:tcPr>
            <w:tcW w:w="1514" w:type="dxa"/>
          </w:tcPr>
          <w:p w14:paraId="3D512457" w14:textId="77777777" w:rsidR="00C334ED" w:rsidRPr="001E5098" w:rsidRDefault="00C334ED" w:rsidP="00C334ED">
            <w:pPr>
              <w:spacing w:after="0" w:line="240" w:lineRule="auto"/>
              <w:rPr>
                <w:rFonts w:ascii="Arial" w:hAnsi="Arial" w:cs="Arial"/>
              </w:rPr>
            </w:pPr>
          </w:p>
        </w:tc>
        <w:tc>
          <w:tcPr>
            <w:tcW w:w="2060" w:type="dxa"/>
          </w:tcPr>
          <w:p w14:paraId="6CEBED8D" w14:textId="77777777" w:rsidR="00C334ED" w:rsidRPr="001E5098" w:rsidRDefault="00C334ED" w:rsidP="00C334ED">
            <w:pPr>
              <w:spacing w:after="0" w:line="240" w:lineRule="auto"/>
              <w:rPr>
                <w:rFonts w:ascii="Arial" w:hAnsi="Arial" w:cs="Arial"/>
              </w:rPr>
            </w:pPr>
          </w:p>
        </w:tc>
        <w:tc>
          <w:tcPr>
            <w:tcW w:w="2013" w:type="dxa"/>
          </w:tcPr>
          <w:p w14:paraId="32053328" w14:textId="77777777" w:rsidR="00C334ED" w:rsidRPr="001E5098" w:rsidRDefault="00C334ED" w:rsidP="00C334ED">
            <w:pPr>
              <w:spacing w:after="0" w:line="240" w:lineRule="auto"/>
              <w:rPr>
                <w:rFonts w:ascii="Arial" w:hAnsi="Arial" w:cs="Arial"/>
              </w:rPr>
            </w:pPr>
          </w:p>
        </w:tc>
      </w:tr>
      <w:tr w:rsidR="00C334ED" w:rsidRPr="001E5098" w14:paraId="2A71C282" w14:textId="77777777" w:rsidTr="00382B99">
        <w:trPr>
          <w:trHeight w:val="987"/>
        </w:trPr>
        <w:tc>
          <w:tcPr>
            <w:tcW w:w="675" w:type="dxa"/>
          </w:tcPr>
          <w:p w14:paraId="67BC85CD" w14:textId="0316B4AF" w:rsidR="00C334ED" w:rsidRPr="001E5098" w:rsidRDefault="00C334ED" w:rsidP="00C334ED">
            <w:pPr>
              <w:spacing w:after="0" w:line="240" w:lineRule="auto"/>
              <w:rPr>
                <w:rFonts w:ascii="Arial" w:hAnsi="Arial" w:cs="Arial"/>
              </w:rPr>
            </w:pPr>
            <w:r>
              <w:rPr>
                <w:rFonts w:ascii="Arial" w:hAnsi="Arial" w:cs="Arial"/>
              </w:rPr>
              <w:t>12</w:t>
            </w:r>
            <w:r w:rsidR="00876AEB">
              <w:rPr>
                <w:rFonts w:ascii="Arial" w:hAnsi="Arial" w:cs="Arial"/>
              </w:rPr>
              <w:t>5</w:t>
            </w:r>
          </w:p>
        </w:tc>
        <w:tc>
          <w:tcPr>
            <w:tcW w:w="7228" w:type="dxa"/>
          </w:tcPr>
          <w:p w14:paraId="4665F7D8" w14:textId="46E7427F" w:rsidR="00C334ED" w:rsidRDefault="00C334ED" w:rsidP="00C334ED">
            <w:pPr>
              <w:autoSpaceDE w:val="0"/>
              <w:autoSpaceDN w:val="0"/>
              <w:adjustRightInd w:val="0"/>
              <w:spacing w:after="0" w:line="240" w:lineRule="auto"/>
              <w:jc w:val="both"/>
              <w:rPr>
                <w:rFonts w:ascii="Arial" w:hAnsi="Arial" w:cs="Arial"/>
              </w:rPr>
            </w:pPr>
            <w:r>
              <w:rPr>
                <w:rFonts w:ascii="Arial" w:hAnsi="Arial" w:cs="Arial"/>
              </w:rPr>
              <w:t>You have set out and justified your assessment methods, outlined any assumptions made and clearly presented your results</w:t>
            </w:r>
            <w:r w:rsidR="00E62C17">
              <w:rPr>
                <w:rFonts w:ascii="Arial" w:hAnsi="Arial" w:cs="Arial"/>
              </w:rPr>
              <w:t>, explaining any d</w:t>
            </w:r>
            <w:r>
              <w:rPr>
                <w:rFonts w:ascii="Arial" w:hAnsi="Arial" w:cs="Arial"/>
              </w:rPr>
              <w:t>ifferences in methodology between your resource zones.</w:t>
            </w:r>
          </w:p>
        </w:tc>
        <w:tc>
          <w:tcPr>
            <w:tcW w:w="964" w:type="dxa"/>
          </w:tcPr>
          <w:p w14:paraId="50E1E24C" w14:textId="44CA57F1" w:rsidR="00C334ED" w:rsidRPr="001E5098" w:rsidRDefault="008727C5" w:rsidP="00C334ED">
            <w:pPr>
              <w:spacing w:after="0" w:line="240" w:lineRule="auto"/>
              <w:rPr>
                <w:rFonts w:ascii="Arial" w:hAnsi="Arial" w:cs="Arial"/>
              </w:rPr>
            </w:pPr>
            <w:r>
              <w:rPr>
                <w:rFonts w:ascii="Arial" w:hAnsi="Arial" w:cs="Arial"/>
              </w:rPr>
              <w:t>S4.8</w:t>
            </w:r>
            <w:r w:rsidR="00C91CF6">
              <w:rPr>
                <w:rFonts w:ascii="Arial" w:hAnsi="Arial" w:cs="Arial"/>
              </w:rPr>
              <w:t>, Page 19</w:t>
            </w:r>
          </w:p>
        </w:tc>
        <w:tc>
          <w:tcPr>
            <w:tcW w:w="1514" w:type="dxa"/>
          </w:tcPr>
          <w:p w14:paraId="04B36CBB" w14:textId="77777777" w:rsidR="00C334ED" w:rsidRPr="001E5098" w:rsidRDefault="00C334ED" w:rsidP="00C334ED">
            <w:pPr>
              <w:spacing w:after="0" w:line="240" w:lineRule="auto"/>
              <w:rPr>
                <w:rFonts w:ascii="Arial" w:hAnsi="Arial" w:cs="Arial"/>
              </w:rPr>
            </w:pPr>
          </w:p>
        </w:tc>
        <w:tc>
          <w:tcPr>
            <w:tcW w:w="2060" w:type="dxa"/>
          </w:tcPr>
          <w:p w14:paraId="725F03B8" w14:textId="77777777" w:rsidR="00C334ED" w:rsidRPr="001E5098" w:rsidRDefault="00C334ED" w:rsidP="00C334ED">
            <w:pPr>
              <w:spacing w:after="0" w:line="240" w:lineRule="auto"/>
              <w:rPr>
                <w:rFonts w:ascii="Arial" w:hAnsi="Arial" w:cs="Arial"/>
              </w:rPr>
            </w:pPr>
          </w:p>
        </w:tc>
        <w:tc>
          <w:tcPr>
            <w:tcW w:w="2013" w:type="dxa"/>
          </w:tcPr>
          <w:p w14:paraId="421E961E" w14:textId="77777777" w:rsidR="00C334ED" w:rsidRPr="001E5098" w:rsidRDefault="00C334ED" w:rsidP="00C334ED">
            <w:pPr>
              <w:spacing w:after="0" w:line="240" w:lineRule="auto"/>
              <w:rPr>
                <w:rFonts w:ascii="Arial" w:hAnsi="Arial" w:cs="Arial"/>
              </w:rPr>
            </w:pPr>
          </w:p>
        </w:tc>
      </w:tr>
      <w:tr w:rsidR="00B56894" w:rsidRPr="001E5098" w14:paraId="5DC92690" w14:textId="77777777" w:rsidTr="00382B99">
        <w:trPr>
          <w:trHeight w:val="894"/>
        </w:trPr>
        <w:tc>
          <w:tcPr>
            <w:tcW w:w="675" w:type="dxa"/>
          </w:tcPr>
          <w:p w14:paraId="693FC53F" w14:textId="39C7E087" w:rsidR="00B56894" w:rsidRPr="001E5098" w:rsidRDefault="000A6817" w:rsidP="00EF7532">
            <w:pPr>
              <w:spacing w:after="0" w:line="240" w:lineRule="auto"/>
              <w:rPr>
                <w:rFonts w:ascii="Arial" w:hAnsi="Arial" w:cs="Arial"/>
              </w:rPr>
            </w:pPr>
            <w:r>
              <w:rPr>
                <w:rFonts w:ascii="Arial" w:hAnsi="Arial" w:cs="Arial"/>
              </w:rPr>
              <w:t>1</w:t>
            </w:r>
            <w:r w:rsidR="00EF7532">
              <w:rPr>
                <w:rFonts w:ascii="Arial" w:hAnsi="Arial" w:cs="Arial"/>
              </w:rPr>
              <w:t>2</w:t>
            </w:r>
            <w:r w:rsidR="00876AEB">
              <w:rPr>
                <w:rFonts w:ascii="Arial" w:hAnsi="Arial" w:cs="Arial"/>
              </w:rPr>
              <w:t>6</w:t>
            </w:r>
          </w:p>
        </w:tc>
        <w:tc>
          <w:tcPr>
            <w:tcW w:w="7228" w:type="dxa"/>
          </w:tcPr>
          <w:p w14:paraId="4E7F01CA" w14:textId="1ECCEAE5" w:rsidR="00B56894" w:rsidRDefault="00B56894" w:rsidP="00C334ED">
            <w:pPr>
              <w:autoSpaceDE w:val="0"/>
              <w:autoSpaceDN w:val="0"/>
              <w:adjustRightInd w:val="0"/>
              <w:spacing w:after="0" w:line="240" w:lineRule="auto"/>
              <w:jc w:val="both"/>
              <w:rPr>
                <w:rFonts w:ascii="Arial" w:hAnsi="Arial" w:cs="Arial"/>
              </w:rPr>
            </w:pPr>
            <w:r>
              <w:rPr>
                <w:rFonts w:ascii="Arial" w:hAnsi="Arial" w:cs="Arial"/>
              </w:rPr>
              <w:t xml:space="preserve">You have clearly explained whether and how climate change has been accounted for in your headroom assessment and </w:t>
            </w:r>
            <w:r w:rsidR="00E62C17">
              <w:rPr>
                <w:rFonts w:ascii="Arial" w:hAnsi="Arial" w:cs="Arial"/>
              </w:rPr>
              <w:t xml:space="preserve">have </w:t>
            </w:r>
            <w:r>
              <w:rPr>
                <w:rFonts w:ascii="Arial" w:hAnsi="Arial" w:cs="Arial"/>
              </w:rPr>
              <w:t>reported</w:t>
            </w:r>
            <w:r w:rsidR="00E62C17">
              <w:rPr>
                <w:rFonts w:ascii="Arial" w:hAnsi="Arial" w:cs="Arial"/>
              </w:rPr>
              <w:t xml:space="preserve"> this</w:t>
            </w:r>
            <w:r>
              <w:rPr>
                <w:rFonts w:ascii="Arial" w:hAnsi="Arial" w:cs="Arial"/>
              </w:rPr>
              <w:t xml:space="preserve"> </w:t>
            </w:r>
            <w:r w:rsidR="00C334ED">
              <w:rPr>
                <w:rFonts w:ascii="Arial" w:hAnsi="Arial" w:cs="Arial"/>
              </w:rPr>
              <w:t>separately</w:t>
            </w:r>
            <w:r>
              <w:rPr>
                <w:rFonts w:ascii="Arial" w:hAnsi="Arial" w:cs="Arial"/>
              </w:rPr>
              <w:t>.</w:t>
            </w:r>
          </w:p>
        </w:tc>
        <w:tc>
          <w:tcPr>
            <w:tcW w:w="964" w:type="dxa"/>
          </w:tcPr>
          <w:p w14:paraId="79747E8B" w14:textId="6E0274A1" w:rsidR="00B56894" w:rsidRPr="001E5098" w:rsidRDefault="000A6817" w:rsidP="00D155FE">
            <w:pPr>
              <w:spacing w:after="0" w:line="240" w:lineRule="auto"/>
              <w:rPr>
                <w:rFonts w:ascii="Arial" w:hAnsi="Arial" w:cs="Arial"/>
              </w:rPr>
            </w:pPr>
            <w:r>
              <w:rPr>
                <w:rFonts w:ascii="Arial" w:hAnsi="Arial" w:cs="Arial"/>
              </w:rPr>
              <w:t>S</w:t>
            </w:r>
            <w:r w:rsidR="008727C5">
              <w:rPr>
                <w:rFonts w:ascii="Arial" w:hAnsi="Arial" w:cs="Arial"/>
              </w:rPr>
              <w:t>4.8</w:t>
            </w:r>
            <w:r w:rsidR="005B4794">
              <w:rPr>
                <w:rFonts w:ascii="Arial" w:hAnsi="Arial" w:cs="Arial"/>
              </w:rPr>
              <w:t xml:space="preserve">, </w:t>
            </w:r>
            <w:r w:rsidR="008402DA">
              <w:rPr>
                <w:rFonts w:ascii="Arial" w:hAnsi="Arial" w:cs="Arial"/>
              </w:rPr>
              <w:t>Page</w:t>
            </w:r>
            <w:r w:rsidR="008727C5">
              <w:rPr>
                <w:rFonts w:ascii="Arial" w:hAnsi="Arial" w:cs="Arial"/>
              </w:rPr>
              <w:t xml:space="preserve"> 19</w:t>
            </w:r>
          </w:p>
        </w:tc>
        <w:tc>
          <w:tcPr>
            <w:tcW w:w="1514" w:type="dxa"/>
          </w:tcPr>
          <w:p w14:paraId="05278460" w14:textId="77777777" w:rsidR="00B56894" w:rsidRPr="001E5098" w:rsidRDefault="00B56894" w:rsidP="00D155FE">
            <w:pPr>
              <w:spacing w:after="0" w:line="240" w:lineRule="auto"/>
              <w:rPr>
                <w:rFonts w:ascii="Arial" w:hAnsi="Arial" w:cs="Arial"/>
              </w:rPr>
            </w:pPr>
          </w:p>
        </w:tc>
        <w:tc>
          <w:tcPr>
            <w:tcW w:w="2060" w:type="dxa"/>
          </w:tcPr>
          <w:p w14:paraId="580DFD50" w14:textId="77777777" w:rsidR="00B56894" w:rsidRPr="001E5098" w:rsidRDefault="00B56894" w:rsidP="00D155FE">
            <w:pPr>
              <w:spacing w:after="0" w:line="240" w:lineRule="auto"/>
              <w:rPr>
                <w:rFonts w:ascii="Arial" w:hAnsi="Arial" w:cs="Arial"/>
              </w:rPr>
            </w:pPr>
          </w:p>
        </w:tc>
        <w:tc>
          <w:tcPr>
            <w:tcW w:w="2013" w:type="dxa"/>
          </w:tcPr>
          <w:p w14:paraId="2BBBC6DF" w14:textId="77777777" w:rsidR="00B56894" w:rsidRPr="001E5098" w:rsidRDefault="00B56894" w:rsidP="00D155FE">
            <w:pPr>
              <w:spacing w:after="0" w:line="240" w:lineRule="auto"/>
              <w:rPr>
                <w:rFonts w:ascii="Arial" w:hAnsi="Arial" w:cs="Arial"/>
              </w:rPr>
            </w:pPr>
          </w:p>
        </w:tc>
      </w:tr>
      <w:tr w:rsidR="00287236" w:rsidRPr="001E5098" w14:paraId="2EACCB9C" w14:textId="77777777" w:rsidTr="00382B99">
        <w:trPr>
          <w:trHeight w:val="894"/>
        </w:trPr>
        <w:tc>
          <w:tcPr>
            <w:tcW w:w="675" w:type="dxa"/>
          </w:tcPr>
          <w:p w14:paraId="5A2690BF" w14:textId="43FD7AE0" w:rsidR="00287236" w:rsidRDefault="00876AEB" w:rsidP="00EF7532">
            <w:pPr>
              <w:spacing w:after="0" w:line="240" w:lineRule="auto"/>
              <w:rPr>
                <w:rFonts w:ascii="Arial" w:hAnsi="Arial" w:cs="Arial"/>
              </w:rPr>
            </w:pPr>
            <w:r>
              <w:rPr>
                <w:rFonts w:ascii="Arial" w:hAnsi="Arial" w:cs="Arial"/>
              </w:rPr>
              <w:lastRenderedPageBreak/>
              <w:t>127</w:t>
            </w:r>
          </w:p>
        </w:tc>
        <w:tc>
          <w:tcPr>
            <w:tcW w:w="7228" w:type="dxa"/>
          </w:tcPr>
          <w:p w14:paraId="148BD61E" w14:textId="51E345AC" w:rsidR="00287236" w:rsidRDefault="00287236" w:rsidP="00287236">
            <w:pPr>
              <w:autoSpaceDE w:val="0"/>
              <w:autoSpaceDN w:val="0"/>
              <w:adjustRightInd w:val="0"/>
              <w:spacing w:after="0" w:line="240" w:lineRule="auto"/>
              <w:jc w:val="both"/>
              <w:rPr>
                <w:rFonts w:ascii="Arial" w:hAnsi="Arial" w:cs="Arial"/>
              </w:rPr>
            </w:pPr>
            <w:r>
              <w:rPr>
                <w:rFonts w:ascii="Arial" w:hAnsi="Arial" w:cs="Arial"/>
              </w:rPr>
              <w:t>You have set out if/how you have used scaling methods to account for climate change that has already happened, and how this has affected your supplies.</w:t>
            </w:r>
          </w:p>
        </w:tc>
        <w:tc>
          <w:tcPr>
            <w:tcW w:w="964" w:type="dxa"/>
          </w:tcPr>
          <w:p w14:paraId="53A1F17F" w14:textId="252D31FC" w:rsidR="00287236" w:rsidRDefault="00287236" w:rsidP="00D155FE">
            <w:pPr>
              <w:spacing w:after="0" w:line="240" w:lineRule="auto"/>
              <w:rPr>
                <w:rFonts w:ascii="Arial" w:hAnsi="Arial" w:cs="Arial"/>
              </w:rPr>
            </w:pPr>
            <w:r>
              <w:rPr>
                <w:rFonts w:ascii="Arial" w:hAnsi="Arial" w:cs="Arial"/>
              </w:rPr>
              <w:t>S4.8, Page 19</w:t>
            </w:r>
          </w:p>
        </w:tc>
        <w:tc>
          <w:tcPr>
            <w:tcW w:w="1514" w:type="dxa"/>
          </w:tcPr>
          <w:p w14:paraId="06BA829C" w14:textId="77777777" w:rsidR="00287236" w:rsidRPr="001E5098" w:rsidRDefault="00287236" w:rsidP="00D155FE">
            <w:pPr>
              <w:spacing w:after="0" w:line="240" w:lineRule="auto"/>
              <w:rPr>
                <w:rFonts w:ascii="Arial" w:hAnsi="Arial" w:cs="Arial"/>
              </w:rPr>
            </w:pPr>
          </w:p>
        </w:tc>
        <w:tc>
          <w:tcPr>
            <w:tcW w:w="2060" w:type="dxa"/>
          </w:tcPr>
          <w:p w14:paraId="3C315C9C" w14:textId="77777777" w:rsidR="00287236" w:rsidRPr="001E5098" w:rsidRDefault="00287236" w:rsidP="00D155FE">
            <w:pPr>
              <w:spacing w:after="0" w:line="240" w:lineRule="auto"/>
              <w:rPr>
                <w:rFonts w:ascii="Arial" w:hAnsi="Arial" w:cs="Arial"/>
              </w:rPr>
            </w:pPr>
          </w:p>
        </w:tc>
        <w:tc>
          <w:tcPr>
            <w:tcW w:w="2013" w:type="dxa"/>
          </w:tcPr>
          <w:p w14:paraId="4CBAA084" w14:textId="77777777" w:rsidR="00287236" w:rsidRPr="001E5098" w:rsidRDefault="00287236" w:rsidP="00D155FE">
            <w:pPr>
              <w:spacing w:after="0" w:line="240" w:lineRule="auto"/>
              <w:rPr>
                <w:rFonts w:ascii="Arial" w:hAnsi="Arial" w:cs="Arial"/>
              </w:rPr>
            </w:pPr>
          </w:p>
        </w:tc>
      </w:tr>
      <w:tr w:rsidR="00B56894" w:rsidRPr="001E5098" w14:paraId="6317D7F9" w14:textId="77777777" w:rsidTr="00382B99">
        <w:trPr>
          <w:trHeight w:val="894"/>
        </w:trPr>
        <w:tc>
          <w:tcPr>
            <w:tcW w:w="675" w:type="dxa"/>
          </w:tcPr>
          <w:p w14:paraId="08D93C15" w14:textId="6BBF4392" w:rsidR="00B56894" w:rsidRPr="001E5098" w:rsidRDefault="000A6817" w:rsidP="00EF7532">
            <w:pPr>
              <w:spacing w:after="0" w:line="240" w:lineRule="auto"/>
              <w:rPr>
                <w:rFonts w:ascii="Arial" w:hAnsi="Arial" w:cs="Arial"/>
              </w:rPr>
            </w:pPr>
            <w:r>
              <w:rPr>
                <w:rFonts w:ascii="Arial" w:hAnsi="Arial" w:cs="Arial"/>
              </w:rPr>
              <w:t>1</w:t>
            </w:r>
            <w:r w:rsidR="00EF7532">
              <w:rPr>
                <w:rFonts w:ascii="Arial" w:hAnsi="Arial" w:cs="Arial"/>
              </w:rPr>
              <w:t>2</w:t>
            </w:r>
            <w:r w:rsidR="00876AEB">
              <w:rPr>
                <w:rFonts w:ascii="Arial" w:hAnsi="Arial" w:cs="Arial"/>
              </w:rPr>
              <w:t>8</w:t>
            </w:r>
          </w:p>
        </w:tc>
        <w:tc>
          <w:tcPr>
            <w:tcW w:w="7228" w:type="dxa"/>
          </w:tcPr>
          <w:p w14:paraId="10E295F9" w14:textId="20B2D83D" w:rsidR="00B56894" w:rsidRDefault="00B56894" w:rsidP="00C334ED">
            <w:pPr>
              <w:autoSpaceDE w:val="0"/>
              <w:autoSpaceDN w:val="0"/>
              <w:adjustRightInd w:val="0"/>
              <w:spacing w:after="0" w:line="240" w:lineRule="auto"/>
              <w:jc w:val="both"/>
              <w:rPr>
                <w:rFonts w:ascii="Arial" w:hAnsi="Arial" w:cs="Arial"/>
              </w:rPr>
            </w:pPr>
            <w:r>
              <w:rPr>
                <w:rFonts w:ascii="Arial" w:hAnsi="Arial" w:cs="Arial"/>
              </w:rPr>
              <w:t xml:space="preserve">You have </w:t>
            </w:r>
            <w:r w:rsidR="00C334ED">
              <w:rPr>
                <w:rFonts w:ascii="Arial" w:hAnsi="Arial" w:cs="Arial"/>
              </w:rPr>
              <w:t xml:space="preserve">calculated </w:t>
            </w:r>
            <w:r>
              <w:rPr>
                <w:rFonts w:ascii="Arial" w:hAnsi="Arial" w:cs="Arial"/>
              </w:rPr>
              <w:t xml:space="preserve">the impacts of climate change on supply and </w:t>
            </w:r>
            <w:r w:rsidR="00E62C17">
              <w:rPr>
                <w:rFonts w:ascii="Arial" w:hAnsi="Arial" w:cs="Arial"/>
              </w:rPr>
              <w:t>have ent</w:t>
            </w:r>
            <w:r>
              <w:rPr>
                <w:rFonts w:ascii="Arial" w:hAnsi="Arial" w:cs="Arial"/>
              </w:rPr>
              <w:t>ered</w:t>
            </w:r>
            <w:r w:rsidR="00E62C17">
              <w:rPr>
                <w:rFonts w:ascii="Arial" w:hAnsi="Arial" w:cs="Arial"/>
              </w:rPr>
              <w:t xml:space="preserve"> this</w:t>
            </w:r>
            <w:r>
              <w:rPr>
                <w:rFonts w:ascii="Arial" w:hAnsi="Arial" w:cs="Arial"/>
              </w:rPr>
              <w:t xml:space="preserve"> into the w</w:t>
            </w:r>
            <w:r w:rsidR="00287236">
              <w:rPr>
                <w:rFonts w:ascii="Arial" w:hAnsi="Arial" w:cs="Arial"/>
              </w:rPr>
              <w:t>ater resources planning tables as changes to DO.</w:t>
            </w:r>
          </w:p>
        </w:tc>
        <w:tc>
          <w:tcPr>
            <w:tcW w:w="964" w:type="dxa"/>
          </w:tcPr>
          <w:p w14:paraId="5FA0289A" w14:textId="46AA42BA" w:rsidR="00B56894" w:rsidRPr="001E5098" w:rsidRDefault="000A6817" w:rsidP="008727C5">
            <w:pPr>
              <w:spacing w:after="0" w:line="240" w:lineRule="auto"/>
              <w:rPr>
                <w:rFonts w:ascii="Arial" w:hAnsi="Arial" w:cs="Arial"/>
              </w:rPr>
            </w:pPr>
            <w:r>
              <w:rPr>
                <w:rFonts w:ascii="Arial" w:hAnsi="Arial" w:cs="Arial"/>
              </w:rPr>
              <w:t>S</w:t>
            </w:r>
            <w:r w:rsidR="005B4794">
              <w:rPr>
                <w:rFonts w:ascii="Arial" w:hAnsi="Arial" w:cs="Arial"/>
              </w:rPr>
              <w:t>4.</w:t>
            </w:r>
            <w:r w:rsidR="008727C5">
              <w:rPr>
                <w:rFonts w:ascii="Arial" w:hAnsi="Arial" w:cs="Arial"/>
              </w:rPr>
              <w:t>8</w:t>
            </w:r>
            <w:r w:rsidR="005B4794">
              <w:rPr>
                <w:rFonts w:ascii="Arial" w:hAnsi="Arial" w:cs="Arial"/>
              </w:rPr>
              <w:t xml:space="preserve">, </w:t>
            </w:r>
            <w:r w:rsidR="008402DA">
              <w:rPr>
                <w:rFonts w:ascii="Arial" w:hAnsi="Arial" w:cs="Arial"/>
              </w:rPr>
              <w:t>Page</w:t>
            </w:r>
            <w:r w:rsidR="008727C5">
              <w:rPr>
                <w:rFonts w:ascii="Arial" w:hAnsi="Arial" w:cs="Arial"/>
              </w:rPr>
              <w:t xml:space="preserve"> 19</w:t>
            </w:r>
          </w:p>
        </w:tc>
        <w:tc>
          <w:tcPr>
            <w:tcW w:w="1514" w:type="dxa"/>
          </w:tcPr>
          <w:p w14:paraId="1E429029" w14:textId="77777777" w:rsidR="00B56894" w:rsidRPr="001E5098" w:rsidRDefault="00B56894" w:rsidP="00D155FE">
            <w:pPr>
              <w:spacing w:after="0" w:line="240" w:lineRule="auto"/>
              <w:rPr>
                <w:rFonts w:ascii="Arial" w:hAnsi="Arial" w:cs="Arial"/>
              </w:rPr>
            </w:pPr>
          </w:p>
        </w:tc>
        <w:tc>
          <w:tcPr>
            <w:tcW w:w="2060" w:type="dxa"/>
          </w:tcPr>
          <w:p w14:paraId="7AA1442A" w14:textId="77777777" w:rsidR="00B56894" w:rsidRPr="001E5098" w:rsidRDefault="00B56894" w:rsidP="00D155FE">
            <w:pPr>
              <w:spacing w:after="0" w:line="240" w:lineRule="auto"/>
              <w:rPr>
                <w:rFonts w:ascii="Arial" w:hAnsi="Arial" w:cs="Arial"/>
              </w:rPr>
            </w:pPr>
          </w:p>
        </w:tc>
        <w:tc>
          <w:tcPr>
            <w:tcW w:w="2013" w:type="dxa"/>
          </w:tcPr>
          <w:p w14:paraId="17C10635" w14:textId="77777777" w:rsidR="00B56894" w:rsidRPr="001E5098" w:rsidRDefault="00B56894" w:rsidP="00D155FE">
            <w:pPr>
              <w:spacing w:after="0" w:line="240" w:lineRule="auto"/>
              <w:rPr>
                <w:rFonts w:ascii="Arial" w:hAnsi="Arial" w:cs="Arial"/>
              </w:rPr>
            </w:pPr>
          </w:p>
        </w:tc>
      </w:tr>
    </w:tbl>
    <w:p w14:paraId="78293A3E" w14:textId="77777777" w:rsidR="00101F29" w:rsidRDefault="00101F29" w:rsidP="00345AF8">
      <w:pPr>
        <w:spacing w:after="0" w:line="240" w:lineRule="auto"/>
        <w:rPr>
          <w:rFonts w:ascii="Arial" w:hAnsi="Arial" w:cs="Arial"/>
          <w:b/>
        </w:rPr>
      </w:pPr>
    </w:p>
    <w:p w14:paraId="1834A233" w14:textId="77777777" w:rsidR="00946A1C" w:rsidRDefault="00946A1C" w:rsidP="00345AF8">
      <w:pPr>
        <w:spacing w:after="0" w:line="240" w:lineRule="auto"/>
        <w:rPr>
          <w:rFonts w:ascii="Arial" w:hAnsi="Arial" w:cs="Arial"/>
          <w:b/>
        </w:rPr>
      </w:pPr>
    </w:p>
    <w:p w14:paraId="3D455F72" w14:textId="3F4080E6" w:rsidR="00345AF8" w:rsidRDefault="00345AF8" w:rsidP="00345AF8">
      <w:pPr>
        <w:spacing w:after="0" w:line="240" w:lineRule="auto"/>
        <w:rPr>
          <w:rFonts w:ascii="Arial" w:hAnsi="Arial" w:cs="Arial"/>
          <w:b/>
        </w:rPr>
      </w:pPr>
      <w:bookmarkStart w:id="29" w:name="Section4_9"/>
      <w:r w:rsidRPr="00535FCC">
        <w:rPr>
          <w:rFonts w:ascii="Arial" w:hAnsi="Arial" w:cs="Arial"/>
          <w:b/>
        </w:rPr>
        <w:t>4.</w:t>
      </w:r>
      <w:r w:rsidR="00C800D4">
        <w:rPr>
          <w:rFonts w:ascii="Arial" w:hAnsi="Arial" w:cs="Arial"/>
          <w:b/>
        </w:rPr>
        <w:t>9</w:t>
      </w:r>
      <w:r w:rsidRPr="00535FCC">
        <w:rPr>
          <w:rFonts w:ascii="Arial" w:hAnsi="Arial" w:cs="Arial"/>
          <w:b/>
        </w:rPr>
        <w:t xml:space="preserve"> </w:t>
      </w:r>
      <w:r>
        <w:rPr>
          <w:rFonts w:ascii="Arial" w:hAnsi="Arial" w:cs="Arial"/>
          <w:b/>
        </w:rPr>
        <w:t>Water transfers</w:t>
      </w:r>
    </w:p>
    <w:bookmarkEnd w:id="29"/>
    <w:p w14:paraId="296B7A32" w14:textId="77777777" w:rsidR="000A6817" w:rsidRPr="00535FCC" w:rsidRDefault="000A6817" w:rsidP="00345AF8">
      <w:pPr>
        <w:spacing w:after="0" w:line="240" w:lineRule="auto"/>
        <w:rPr>
          <w:rFonts w:ascii="Arial" w:hAnsi="Arial" w:cs="Arial"/>
          <w:b/>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228"/>
        <w:gridCol w:w="964"/>
        <w:gridCol w:w="1514"/>
        <w:gridCol w:w="2060"/>
        <w:gridCol w:w="2013"/>
      </w:tblGrid>
      <w:tr w:rsidR="00345AF8" w:rsidRPr="001E5098" w14:paraId="06003597" w14:textId="77777777" w:rsidTr="00382B99">
        <w:trPr>
          <w:tblHeader/>
        </w:trPr>
        <w:tc>
          <w:tcPr>
            <w:tcW w:w="675" w:type="dxa"/>
            <w:shd w:val="clear" w:color="auto" w:fill="BFBFBF"/>
          </w:tcPr>
          <w:p w14:paraId="1B3BAB94" w14:textId="77777777" w:rsidR="00345AF8" w:rsidRPr="001E5098" w:rsidRDefault="00345AF8" w:rsidP="00D155FE">
            <w:pPr>
              <w:spacing w:after="0" w:line="240" w:lineRule="auto"/>
              <w:rPr>
                <w:rFonts w:ascii="Arial" w:hAnsi="Arial" w:cs="Arial"/>
                <w:b/>
              </w:rPr>
            </w:pPr>
            <w:r w:rsidRPr="001E5098">
              <w:rPr>
                <w:rFonts w:ascii="Arial" w:hAnsi="Arial" w:cs="Arial"/>
                <w:b/>
              </w:rPr>
              <w:t>No.</w:t>
            </w:r>
          </w:p>
        </w:tc>
        <w:tc>
          <w:tcPr>
            <w:tcW w:w="7228" w:type="dxa"/>
            <w:shd w:val="clear" w:color="auto" w:fill="BFBFBF"/>
          </w:tcPr>
          <w:p w14:paraId="5B321751" w14:textId="77777777" w:rsidR="00345AF8" w:rsidRPr="001E5098" w:rsidRDefault="00345AF8" w:rsidP="00D155FE">
            <w:pPr>
              <w:spacing w:after="0" w:line="240" w:lineRule="auto"/>
              <w:rPr>
                <w:rFonts w:ascii="Arial" w:hAnsi="Arial" w:cs="Arial"/>
                <w:b/>
              </w:rPr>
            </w:pPr>
            <w:r w:rsidRPr="001E5098">
              <w:rPr>
                <w:rFonts w:ascii="Arial" w:hAnsi="Arial" w:cs="Arial"/>
                <w:b/>
              </w:rPr>
              <w:t>Action or approach</w:t>
            </w:r>
          </w:p>
        </w:tc>
        <w:tc>
          <w:tcPr>
            <w:tcW w:w="964" w:type="dxa"/>
            <w:shd w:val="clear" w:color="auto" w:fill="BFBFBF"/>
          </w:tcPr>
          <w:p w14:paraId="2BB5745D" w14:textId="77777777" w:rsidR="00345AF8" w:rsidRPr="001E5098" w:rsidRDefault="00345AF8" w:rsidP="00D155FE">
            <w:pPr>
              <w:spacing w:after="0" w:line="240" w:lineRule="auto"/>
              <w:rPr>
                <w:rFonts w:ascii="Arial" w:hAnsi="Arial" w:cs="Arial"/>
                <w:b/>
              </w:rPr>
            </w:pPr>
            <w:r w:rsidRPr="001E5098">
              <w:rPr>
                <w:rFonts w:ascii="Arial" w:hAnsi="Arial" w:cs="Arial"/>
                <w:b/>
              </w:rPr>
              <w:t>WRPG ref.</w:t>
            </w:r>
          </w:p>
        </w:tc>
        <w:tc>
          <w:tcPr>
            <w:tcW w:w="1514" w:type="dxa"/>
            <w:shd w:val="clear" w:color="auto" w:fill="BFBFBF"/>
          </w:tcPr>
          <w:p w14:paraId="6B3DE9E0" w14:textId="77777777" w:rsidR="00345AF8" w:rsidRPr="001E5098" w:rsidRDefault="00345AF8" w:rsidP="00D155FE">
            <w:pPr>
              <w:spacing w:after="0" w:line="240" w:lineRule="auto"/>
              <w:rPr>
                <w:rFonts w:ascii="Arial" w:hAnsi="Arial" w:cs="Arial"/>
                <w:b/>
              </w:rPr>
            </w:pPr>
            <w:r w:rsidRPr="001E5098">
              <w:rPr>
                <w:rFonts w:ascii="Arial" w:hAnsi="Arial" w:cs="Arial"/>
                <w:b/>
              </w:rPr>
              <w:t>Draft WRMP ref.</w:t>
            </w:r>
          </w:p>
        </w:tc>
        <w:tc>
          <w:tcPr>
            <w:tcW w:w="2060" w:type="dxa"/>
            <w:shd w:val="clear" w:color="auto" w:fill="BFBFBF"/>
          </w:tcPr>
          <w:p w14:paraId="41422B43" w14:textId="77777777" w:rsidR="00345AF8" w:rsidRPr="001E5098" w:rsidRDefault="00345AF8" w:rsidP="00D155FE">
            <w:pPr>
              <w:spacing w:after="0" w:line="240" w:lineRule="auto"/>
              <w:rPr>
                <w:rFonts w:ascii="Arial" w:hAnsi="Arial" w:cs="Arial"/>
                <w:b/>
              </w:rPr>
            </w:pPr>
            <w:r w:rsidRPr="001E5098">
              <w:rPr>
                <w:rFonts w:ascii="Arial" w:hAnsi="Arial" w:cs="Arial"/>
                <w:b/>
              </w:rPr>
              <w:t>Proposed inclusion (Y, N or n/a)</w:t>
            </w:r>
          </w:p>
        </w:tc>
        <w:tc>
          <w:tcPr>
            <w:tcW w:w="2013" w:type="dxa"/>
            <w:shd w:val="clear" w:color="auto" w:fill="BFBFBF"/>
          </w:tcPr>
          <w:p w14:paraId="228290F8" w14:textId="77777777" w:rsidR="00345AF8" w:rsidRPr="001E5098" w:rsidRDefault="00345AF8" w:rsidP="00D155FE">
            <w:pPr>
              <w:spacing w:after="0" w:line="240" w:lineRule="auto"/>
              <w:rPr>
                <w:rFonts w:ascii="Arial" w:hAnsi="Arial" w:cs="Arial"/>
                <w:b/>
              </w:rPr>
            </w:pPr>
            <w:r w:rsidRPr="001E5098">
              <w:rPr>
                <w:rFonts w:ascii="Arial" w:hAnsi="Arial" w:cs="Arial"/>
                <w:b/>
              </w:rPr>
              <w:t>Any issue identified</w:t>
            </w:r>
          </w:p>
        </w:tc>
      </w:tr>
      <w:tr w:rsidR="00345AF8" w:rsidRPr="001E5098" w14:paraId="70913F27" w14:textId="77777777" w:rsidTr="00382B99">
        <w:trPr>
          <w:trHeight w:val="1124"/>
        </w:trPr>
        <w:tc>
          <w:tcPr>
            <w:tcW w:w="675" w:type="dxa"/>
          </w:tcPr>
          <w:p w14:paraId="51149DDF" w14:textId="6BCDD6AB" w:rsidR="00345AF8" w:rsidRPr="001E5098" w:rsidRDefault="000A6817" w:rsidP="00876AEB">
            <w:pPr>
              <w:spacing w:after="0" w:line="240" w:lineRule="auto"/>
              <w:rPr>
                <w:rFonts w:ascii="Arial" w:hAnsi="Arial" w:cs="Arial"/>
              </w:rPr>
            </w:pPr>
            <w:r>
              <w:rPr>
                <w:rFonts w:ascii="Arial" w:hAnsi="Arial" w:cs="Arial"/>
              </w:rPr>
              <w:t>1</w:t>
            </w:r>
            <w:r w:rsidR="00EF7532">
              <w:rPr>
                <w:rFonts w:ascii="Arial" w:hAnsi="Arial" w:cs="Arial"/>
              </w:rPr>
              <w:t>2</w:t>
            </w:r>
            <w:r w:rsidR="00876AEB">
              <w:rPr>
                <w:rFonts w:ascii="Arial" w:hAnsi="Arial" w:cs="Arial"/>
              </w:rPr>
              <w:t>9</w:t>
            </w:r>
          </w:p>
        </w:tc>
        <w:tc>
          <w:tcPr>
            <w:tcW w:w="7228" w:type="dxa"/>
          </w:tcPr>
          <w:p w14:paraId="1EF960CF" w14:textId="2B029402" w:rsidR="00345AF8" w:rsidRPr="001E5098" w:rsidRDefault="0033184B" w:rsidP="00B4645E">
            <w:pPr>
              <w:spacing w:after="0" w:line="240" w:lineRule="auto"/>
              <w:jc w:val="both"/>
              <w:rPr>
                <w:rFonts w:ascii="Arial" w:hAnsi="Arial" w:cs="Arial"/>
              </w:rPr>
            </w:pPr>
            <w:r>
              <w:rPr>
                <w:rFonts w:ascii="Arial" w:hAnsi="Arial" w:cs="Arial"/>
              </w:rPr>
              <w:t>You have quantified all w</w:t>
            </w:r>
            <w:r w:rsidR="005B4794">
              <w:rPr>
                <w:rFonts w:ascii="Arial" w:hAnsi="Arial" w:cs="Arial"/>
              </w:rPr>
              <w:t xml:space="preserve">ater transfers including all raw and potable imports/exports </w:t>
            </w:r>
            <w:r>
              <w:rPr>
                <w:rFonts w:ascii="Arial" w:hAnsi="Arial" w:cs="Arial"/>
              </w:rPr>
              <w:t xml:space="preserve">and </w:t>
            </w:r>
            <w:r w:rsidR="00B4645E">
              <w:rPr>
                <w:rFonts w:ascii="Arial" w:hAnsi="Arial" w:cs="Arial"/>
              </w:rPr>
              <w:t>entered this</w:t>
            </w:r>
            <w:r>
              <w:rPr>
                <w:rFonts w:ascii="Arial" w:hAnsi="Arial" w:cs="Arial"/>
              </w:rPr>
              <w:t xml:space="preserve"> </w:t>
            </w:r>
            <w:r w:rsidR="005B4794">
              <w:rPr>
                <w:rFonts w:ascii="Arial" w:hAnsi="Arial" w:cs="Arial"/>
              </w:rPr>
              <w:t xml:space="preserve">in the water resources planning tables. </w:t>
            </w:r>
            <w:r>
              <w:rPr>
                <w:rFonts w:ascii="Arial" w:hAnsi="Arial" w:cs="Arial"/>
              </w:rPr>
              <w:t xml:space="preserve"> </w:t>
            </w:r>
            <w:r w:rsidR="00E62C17">
              <w:rPr>
                <w:rFonts w:ascii="Arial" w:hAnsi="Arial" w:cs="Arial"/>
              </w:rPr>
              <w:t>You have noted t</w:t>
            </w:r>
            <w:r>
              <w:rPr>
                <w:rFonts w:ascii="Arial" w:hAnsi="Arial" w:cs="Arial"/>
              </w:rPr>
              <w:t xml:space="preserve">he direction of transfers along with the potential to change the direction if needed. </w:t>
            </w:r>
          </w:p>
        </w:tc>
        <w:tc>
          <w:tcPr>
            <w:tcW w:w="964" w:type="dxa"/>
          </w:tcPr>
          <w:p w14:paraId="6003B525" w14:textId="43047D2E" w:rsidR="00345AF8" w:rsidRPr="001E5098" w:rsidRDefault="000A6817" w:rsidP="0033184B">
            <w:pPr>
              <w:spacing w:after="0" w:line="240" w:lineRule="auto"/>
              <w:rPr>
                <w:rFonts w:ascii="Arial" w:hAnsi="Arial" w:cs="Arial"/>
              </w:rPr>
            </w:pPr>
            <w:r>
              <w:rPr>
                <w:rFonts w:ascii="Arial" w:hAnsi="Arial" w:cs="Arial"/>
              </w:rPr>
              <w:t>S</w:t>
            </w:r>
            <w:r w:rsidR="00287236">
              <w:rPr>
                <w:rFonts w:ascii="Arial" w:hAnsi="Arial" w:cs="Arial"/>
              </w:rPr>
              <w:t>4.9</w:t>
            </w:r>
            <w:r w:rsidR="0033184B">
              <w:rPr>
                <w:rFonts w:ascii="Arial" w:hAnsi="Arial" w:cs="Arial"/>
              </w:rPr>
              <w:t xml:space="preserve">, </w:t>
            </w:r>
            <w:r w:rsidR="008402DA">
              <w:rPr>
                <w:rFonts w:ascii="Arial" w:hAnsi="Arial" w:cs="Arial"/>
              </w:rPr>
              <w:t>Page</w:t>
            </w:r>
            <w:r w:rsidR="0033184B">
              <w:rPr>
                <w:rFonts w:ascii="Arial" w:hAnsi="Arial" w:cs="Arial"/>
              </w:rPr>
              <w:t xml:space="preserve"> 18</w:t>
            </w:r>
          </w:p>
        </w:tc>
        <w:tc>
          <w:tcPr>
            <w:tcW w:w="1514" w:type="dxa"/>
          </w:tcPr>
          <w:p w14:paraId="09494561" w14:textId="77777777" w:rsidR="00345AF8" w:rsidRPr="001E5098" w:rsidRDefault="00345AF8" w:rsidP="00D155FE">
            <w:pPr>
              <w:spacing w:after="0" w:line="240" w:lineRule="auto"/>
              <w:rPr>
                <w:rFonts w:ascii="Arial" w:hAnsi="Arial" w:cs="Arial"/>
              </w:rPr>
            </w:pPr>
          </w:p>
        </w:tc>
        <w:tc>
          <w:tcPr>
            <w:tcW w:w="2060" w:type="dxa"/>
          </w:tcPr>
          <w:p w14:paraId="5AF75428" w14:textId="77777777" w:rsidR="00345AF8" w:rsidRPr="001E5098" w:rsidRDefault="00345AF8" w:rsidP="00D155FE">
            <w:pPr>
              <w:spacing w:after="0" w:line="240" w:lineRule="auto"/>
              <w:rPr>
                <w:rFonts w:ascii="Arial" w:hAnsi="Arial" w:cs="Arial"/>
              </w:rPr>
            </w:pPr>
          </w:p>
        </w:tc>
        <w:tc>
          <w:tcPr>
            <w:tcW w:w="2013" w:type="dxa"/>
          </w:tcPr>
          <w:p w14:paraId="5D646C07" w14:textId="77777777" w:rsidR="00345AF8" w:rsidRPr="001E5098" w:rsidRDefault="00345AF8" w:rsidP="00D155FE">
            <w:pPr>
              <w:spacing w:after="0" w:line="240" w:lineRule="auto"/>
              <w:rPr>
                <w:rFonts w:ascii="Arial" w:hAnsi="Arial" w:cs="Arial"/>
              </w:rPr>
            </w:pPr>
          </w:p>
        </w:tc>
      </w:tr>
      <w:tr w:rsidR="00345AF8" w:rsidRPr="001E5098" w14:paraId="6AC425BA" w14:textId="77777777" w:rsidTr="00382B99">
        <w:trPr>
          <w:trHeight w:val="1020"/>
        </w:trPr>
        <w:tc>
          <w:tcPr>
            <w:tcW w:w="675" w:type="dxa"/>
          </w:tcPr>
          <w:p w14:paraId="0F30A99E" w14:textId="469FB35D" w:rsidR="00345AF8" w:rsidRPr="001E5098" w:rsidRDefault="000A6817" w:rsidP="00EF7532">
            <w:pPr>
              <w:spacing w:after="0" w:line="240" w:lineRule="auto"/>
              <w:rPr>
                <w:rFonts w:ascii="Arial" w:hAnsi="Arial" w:cs="Arial"/>
              </w:rPr>
            </w:pPr>
            <w:r>
              <w:rPr>
                <w:rFonts w:ascii="Arial" w:hAnsi="Arial" w:cs="Arial"/>
              </w:rPr>
              <w:t>1</w:t>
            </w:r>
            <w:r w:rsidR="00876AEB">
              <w:rPr>
                <w:rFonts w:ascii="Arial" w:hAnsi="Arial" w:cs="Arial"/>
              </w:rPr>
              <w:t>30</w:t>
            </w:r>
          </w:p>
        </w:tc>
        <w:tc>
          <w:tcPr>
            <w:tcW w:w="7228" w:type="dxa"/>
          </w:tcPr>
          <w:p w14:paraId="58E7BBFC" w14:textId="1CF4C9AD" w:rsidR="00345AF8" w:rsidRPr="001E5098" w:rsidRDefault="0033184B" w:rsidP="00B4645E">
            <w:pPr>
              <w:autoSpaceDE w:val="0"/>
              <w:autoSpaceDN w:val="0"/>
              <w:adjustRightInd w:val="0"/>
              <w:spacing w:after="0" w:line="240" w:lineRule="auto"/>
              <w:jc w:val="both"/>
              <w:rPr>
                <w:rFonts w:ascii="Arial" w:hAnsi="Arial" w:cs="Arial"/>
              </w:rPr>
            </w:pPr>
            <w:r>
              <w:rPr>
                <w:rFonts w:ascii="Arial" w:hAnsi="Arial" w:cs="Arial"/>
              </w:rPr>
              <w:t>You have documented agreed limits between supplier and recipient companies for all transfers, including any contractual variations that might apply (e.g. in times of drought)</w:t>
            </w:r>
            <w:r w:rsidR="00B4645E">
              <w:rPr>
                <w:rFonts w:ascii="Arial" w:hAnsi="Arial" w:cs="Arial"/>
              </w:rPr>
              <w:t>.</w:t>
            </w:r>
          </w:p>
        </w:tc>
        <w:tc>
          <w:tcPr>
            <w:tcW w:w="964" w:type="dxa"/>
          </w:tcPr>
          <w:p w14:paraId="4D23851E" w14:textId="10CFC3B8" w:rsidR="00345AF8" w:rsidRPr="001E5098" w:rsidRDefault="000A6817" w:rsidP="0033184B">
            <w:pPr>
              <w:spacing w:after="0" w:line="240" w:lineRule="auto"/>
              <w:rPr>
                <w:rFonts w:ascii="Arial" w:hAnsi="Arial" w:cs="Arial"/>
              </w:rPr>
            </w:pPr>
            <w:r>
              <w:rPr>
                <w:rFonts w:ascii="Arial" w:hAnsi="Arial" w:cs="Arial"/>
              </w:rPr>
              <w:t>S</w:t>
            </w:r>
            <w:r w:rsidR="00287236">
              <w:rPr>
                <w:rFonts w:ascii="Arial" w:hAnsi="Arial" w:cs="Arial"/>
              </w:rPr>
              <w:t>4.9</w:t>
            </w:r>
            <w:r w:rsidR="0033184B">
              <w:rPr>
                <w:rFonts w:ascii="Arial" w:hAnsi="Arial" w:cs="Arial"/>
              </w:rPr>
              <w:t xml:space="preserve">, </w:t>
            </w:r>
            <w:r w:rsidR="008402DA">
              <w:rPr>
                <w:rFonts w:ascii="Arial" w:hAnsi="Arial" w:cs="Arial"/>
              </w:rPr>
              <w:t>Page</w:t>
            </w:r>
            <w:r w:rsidR="0033184B">
              <w:rPr>
                <w:rFonts w:ascii="Arial" w:hAnsi="Arial" w:cs="Arial"/>
              </w:rPr>
              <w:t xml:space="preserve"> 18</w:t>
            </w:r>
          </w:p>
        </w:tc>
        <w:tc>
          <w:tcPr>
            <w:tcW w:w="1514" w:type="dxa"/>
          </w:tcPr>
          <w:p w14:paraId="66B6B02E" w14:textId="77777777" w:rsidR="00345AF8" w:rsidRPr="001E5098" w:rsidRDefault="00345AF8" w:rsidP="00D155FE">
            <w:pPr>
              <w:spacing w:after="0" w:line="240" w:lineRule="auto"/>
              <w:rPr>
                <w:rFonts w:ascii="Arial" w:hAnsi="Arial" w:cs="Arial"/>
              </w:rPr>
            </w:pPr>
          </w:p>
        </w:tc>
        <w:tc>
          <w:tcPr>
            <w:tcW w:w="2060" w:type="dxa"/>
          </w:tcPr>
          <w:p w14:paraId="0991BE37" w14:textId="77777777" w:rsidR="00345AF8" w:rsidRPr="001E5098" w:rsidRDefault="00345AF8" w:rsidP="00D155FE">
            <w:pPr>
              <w:spacing w:after="0" w:line="240" w:lineRule="auto"/>
              <w:rPr>
                <w:rFonts w:ascii="Arial" w:hAnsi="Arial" w:cs="Arial"/>
              </w:rPr>
            </w:pPr>
          </w:p>
        </w:tc>
        <w:tc>
          <w:tcPr>
            <w:tcW w:w="2013" w:type="dxa"/>
          </w:tcPr>
          <w:p w14:paraId="373AEDDE" w14:textId="77777777" w:rsidR="00345AF8" w:rsidRPr="001E5098" w:rsidRDefault="00345AF8" w:rsidP="00D155FE">
            <w:pPr>
              <w:spacing w:after="0" w:line="240" w:lineRule="auto"/>
              <w:rPr>
                <w:rFonts w:ascii="Arial" w:hAnsi="Arial" w:cs="Arial"/>
              </w:rPr>
            </w:pPr>
          </w:p>
        </w:tc>
      </w:tr>
      <w:tr w:rsidR="0033184B" w:rsidRPr="001E5098" w14:paraId="2C1287EA" w14:textId="77777777" w:rsidTr="00382B99">
        <w:trPr>
          <w:trHeight w:val="1012"/>
        </w:trPr>
        <w:tc>
          <w:tcPr>
            <w:tcW w:w="675" w:type="dxa"/>
          </w:tcPr>
          <w:p w14:paraId="01E846BD" w14:textId="2C77D309" w:rsidR="0033184B" w:rsidRPr="001E5098" w:rsidRDefault="000A6817" w:rsidP="00EF7532">
            <w:pPr>
              <w:spacing w:after="0" w:line="240" w:lineRule="auto"/>
              <w:rPr>
                <w:rFonts w:ascii="Arial" w:hAnsi="Arial" w:cs="Arial"/>
              </w:rPr>
            </w:pPr>
            <w:r>
              <w:rPr>
                <w:rFonts w:ascii="Arial" w:hAnsi="Arial" w:cs="Arial"/>
              </w:rPr>
              <w:t>1</w:t>
            </w:r>
            <w:r w:rsidR="00876AEB">
              <w:rPr>
                <w:rFonts w:ascii="Arial" w:hAnsi="Arial" w:cs="Arial"/>
              </w:rPr>
              <w:t>31</w:t>
            </w:r>
          </w:p>
        </w:tc>
        <w:tc>
          <w:tcPr>
            <w:tcW w:w="7228" w:type="dxa"/>
          </w:tcPr>
          <w:p w14:paraId="46EE5F02" w14:textId="75E9A71E" w:rsidR="0033184B" w:rsidRDefault="0033184B" w:rsidP="00B4645E">
            <w:pPr>
              <w:autoSpaceDE w:val="0"/>
              <w:autoSpaceDN w:val="0"/>
              <w:adjustRightInd w:val="0"/>
              <w:spacing w:after="0" w:line="240" w:lineRule="auto"/>
              <w:jc w:val="both"/>
              <w:rPr>
                <w:rFonts w:ascii="Arial" w:hAnsi="Arial" w:cs="Arial"/>
              </w:rPr>
            </w:pPr>
            <w:r>
              <w:rPr>
                <w:rFonts w:ascii="Arial" w:hAnsi="Arial" w:cs="Arial"/>
              </w:rPr>
              <w:t>You have documented the total volume available to you via transfer for each year of your plan (</w:t>
            </w:r>
            <w:r w:rsidR="00B4645E">
              <w:rPr>
                <w:rFonts w:ascii="Arial" w:hAnsi="Arial" w:cs="Arial"/>
              </w:rPr>
              <w:t xml:space="preserve">accounting for </w:t>
            </w:r>
            <w:r>
              <w:rPr>
                <w:rFonts w:ascii="Arial" w:hAnsi="Arial" w:cs="Arial"/>
              </w:rPr>
              <w:t>operational or infrastructure constraints</w:t>
            </w:r>
            <w:r w:rsidR="00B4645E">
              <w:rPr>
                <w:rFonts w:ascii="Arial" w:hAnsi="Arial" w:cs="Arial"/>
              </w:rPr>
              <w:t xml:space="preserve"> that may reduce quantities</w:t>
            </w:r>
            <w:r>
              <w:rPr>
                <w:rFonts w:ascii="Arial" w:hAnsi="Arial" w:cs="Arial"/>
              </w:rPr>
              <w:t>).</w:t>
            </w:r>
          </w:p>
        </w:tc>
        <w:tc>
          <w:tcPr>
            <w:tcW w:w="964" w:type="dxa"/>
          </w:tcPr>
          <w:p w14:paraId="41BF98DC" w14:textId="0530103C" w:rsidR="0033184B" w:rsidRPr="001E5098" w:rsidRDefault="000A6817" w:rsidP="00287236">
            <w:pPr>
              <w:spacing w:after="0" w:line="240" w:lineRule="auto"/>
              <w:rPr>
                <w:rFonts w:ascii="Arial" w:hAnsi="Arial" w:cs="Arial"/>
              </w:rPr>
            </w:pPr>
            <w:r>
              <w:rPr>
                <w:rFonts w:ascii="Arial" w:hAnsi="Arial" w:cs="Arial"/>
              </w:rPr>
              <w:t>S</w:t>
            </w:r>
            <w:r w:rsidR="0033184B">
              <w:rPr>
                <w:rFonts w:ascii="Arial" w:hAnsi="Arial" w:cs="Arial"/>
              </w:rPr>
              <w:t>4.</w:t>
            </w:r>
            <w:r w:rsidR="00287236">
              <w:rPr>
                <w:rFonts w:ascii="Arial" w:hAnsi="Arial" w:cs="Arial"/>
              </w:rPr>
              <w:t>9</w:t>
            </w:r>
            <w:r w:rsidR="0033184B">
              <w:rPr>
                <w:rFonts w:ascii="Arial" w:hAnsi="Arial" w:cs="Arial"/>
              </w:rPr>
              <w:t xml:space="preserve">, </w:t>
            </w:r>
            <w:r w:rsidR="008402DA">
              <w:rPr>
                <w:rFonts w:ascii="Arial" w:hAnsi="Arial" w:cs="Arial"/>
              </w:rPr>
              <w:t>Page</w:t>
            </w:r>
            <w:r w:rsidR="0033184B">
              <w:rPr>
                <w:rFonts w:ascii="Arial" w:hAnsi="Arial" w:cs="Arial"/>
              </w:rPr>
              <w:t xml:space="preserve"> 18</w:t>
            </w:r>
          </w:p>
        </w:tc>
        <w:tc>
          <w:tcPr>
            <w:tcW w:w="1514" w:type="dxa"/>
          </w:tcPr>
          <w:p w14:paraId="6E580530" w14:textId="77777777" w:rsidR="0033184B" w:rsidRPr="001E5098" w:rsidRDefault="0033184B" w:rsidP="00D155FE">
            <w:pPr>
              <w:spacing w:after="0" w:line="240" w:lineRule="auto"/>
              <w:rPr>
                <w:rFonts w:ascii="Arial" w:hAnsi="Arial" w:cs="Arial"/>
              </w:rPr>
            </w:pPr>
          </w:p>
        </w:tc>
        <w:tc>
          <w:tcPr>
            <w:tcW w:w="2060" w:type="dxa"/>
          </w:tcPr>
          <w:p w14:paraId="41CBF767" w14:textId="77777777" w:rsidR="0033184B" w:rsidRPr="001E5098" w:rsidRDefault="0033184B" w:rsidP="00D155FE">
            <w:pPr>
              <w:spacing w:after="0" w:line="240" w:lineRule="auto"/>
              <w:rPr>
                <w:rFonts w:ascii="Arial" w:hAnsi="Arial" w:cs="Arial"/>
              </w:rPr>
            </w:pPr>
          </w:p>
        </w:tc>
        <w:tc>
          <w:tcPr>
            <w:tcW w:w="2013" w:type="dxa"/>
          </w:tcPr>
          <w:p w14:paraId="48DEF2B9" w14:textId="77777777" w:rsidR="0033184B" w:rsidRPr="001E5098" w:rsidRDefault="0033184B" w:rsidP="00D155FE">
            <w:pPr>
              <w:spacing w:after="0" w:line="240" w:lineRule="auto"/>
              <w:rPr>
                <w:rFonts w:ascii="Arial" w:hAnsi="Arial" w:cs="Arial"/>
              </w:rPr>
            </w:pPr>
          </w:p>
        </w:tc>
      </w:tr>
      <w:tr w:rsidR="0033184B" w:rsidRPr="001E5098" w14:paraId="21EC153E" w14:textId="77777777" w:rsidTr="00382B99">
        <w:trPr>
          <w:trHeight w:val="814"/>
        </w:trPr>
        <w:tc>
          <w:tcPr>
            <w:tcW w:w="675" w:type="dxa"/>
          </w:tcPr>
          <w:p w14:paraId="5DF4D447" w14:textId="53E18CCE" w:rsidR="0033184B" w:rsidRPr="001E5098" w:rsidRDefault="000A6817" w:rsidP="00EF7532">
            <w:pPr>
              <w:spacing w:after="0" w:line="240" w:lineRule="auto"/>
              <w:rPr>
                <w:rFonts w:ascii="Arial" w:hAnsi="Arial" w:cs="Arial"/>
              </w:rPr>
            </w:pPr>
            <w:r>
              <w:rPr>
                <w:rFonts w:ascii="Arial" w:hAnsi="Arial" w:cs="Arial"/>
              </w:rPr>
              <w:t>1</w:t>
            </w:r>
            <w:r w:rsidR="00876AEB">
              <w:rPr>
                <w:rFonts w:ascii="Arial" w:hAnsi="Arial" w:cs="Arial"/>
              </w:rPr>
              <w:t>32</w:t>
            </w:r>
          </w:p>
        </w:tc>
        <w:tc>
          <w:tcPr>
            <w:tcW w:w="7228" w:type="dxa"/>
          </w:tcPr>
          <w:p w14:paraId="14809172" w14:textId="28688694" w:rsidR="0033184B" w:rsidRDefault="0033184B" w:rsidP="000A6817">
            <w:pPr>
              <w:autoSpaceDE w:val="0"/>
              <w:autoSpaceDN w:val="0"/>
              <w:adjustRightInd w:val="0"/>
              <w:spacing w:after="0" w:line="240" w:lineRule="auto"/>
              <w:jc w:val="both"/>
              <w:rPr>
                <w:rFonts w:ascii="Arial" w:hAnsi="Arial" w:cs="Arial"/>
              </w:rPr>
            </w:pPr>
            <w:r>
              <w:rPr>
                <w:rFonts w:ascii="Arial" w:hAnsi="Arial" w:cs="Arial"/>
              </w:rPr>
              <w:t xml:space="preserve">You have assessed and documented the quality of transferred water and any impact of the transfer on </w:t>
            </w:r>
            <w:r w:rsidR="00B4645E">
              <w:rPr>
                <w:rFonts w:ascii="Arial" w:hAnsi="Arial" w:cs="Arial"/>
              </w:rPr>
              <w:t xml:space="preserve">the </w:t>
            </w:r>
            <w:r>
              <w:rPr>
                <w:rFonts w:ascii="Arial" w:hAnsi="Arial" w:cs="Arial"/>
              </w:rPr>
              <w:t xml:space="preserve">quality of receiving waters. </w:t>
            </w:r>
          </w:p>
        </w:tc>
        <w:tc>
          <w:tcPr>
            <w:tcW w:w="964" w:type="dxa"/>
          </w:tcPr>
          <w:p w14:paraId="23587A3D" w14:textId="276F5BC0" w:rsidR="0033184B" w:rsidRPr="001E5098" w:rsidRDefault="000A6817" w:rsidP="00287236">
            <w:pPr>
              <w:spacing w:after="0" w:line="240" w:lineRule="auto"/>
              <w:rPr>
                <w:rFonts w:ascii="Arial" w:hAnsi="Arial" w:cs="Arial"/>
              </w:rPr>
            </w:pPr>
            <w:r>
              <w:rPr>
                <w:rFonts w:ascii="Arial" w:hAnsi="Arial" w:cs="Arial"/>
              </w:rPr>
              <w:t>S</w:t>
            </w:r>
            <w:r w:rsidR="0033184B">
              <w:rPr>
                <w:rFonts w:ascii="Arial" w:hAnsi="Arial" w:cs="Arial"/>
              </w:rPr>
              <w:t>4.</w:t>
            </w:r>
            <w:r w:rsidR="00287236">
              <w:rPr>
                <w:rFonts w:ascii="Arial" w:hAnsi="Arial" w:cs="Arial"/>
              </w:rPr>
              <w:t>9</w:t>
            </w:r>
            <w:r w:rsidR="0033184B">
              <w:rPr>
                <w:rFonts w:ascii="Arial" w:hAnsi="Arial" w:cs="Arial"/>
              </w:rPr>
              <w:t xml:space="preserve">, </w:t>
            </w:r>
            <w:r w:rsidR="008402DA">
              <w:rPr>
                <w:rFonts w:ascii="Arial" w:hAnsi="Arial" w:cs="Arial"/>
              </w:rPr>
              <w:t>Page</w:t>
            </w:r>
            <w:r w:rsidR="0033184B">
              <w:rPr>
                <w:rFonts w:ascii="Arial" w:hAnsi="Arial" w:cs="Arial"/>
              </w:rPr>
              <w:t xml:space="preserve"> 18</w:t>
            </w:r>
          </w:p>
        </w:tc>
        <w:tc>
          <w:tcPr>
            <w:tcW w:w="1514" w:type="dxa"/>
          </w:tcPr>
          <w:p w14:paraId="14563601" w14:textId="77777777" w:rsidR="0033184B" w:rsidRPr="001E5098" w:rsidRDefault="0033184B" w:rsidP="00D155FE">
            <w:pPr>
              <w:spacing w:after="0" w:line="240" w:lineRule="auto"/>
              <w:rPr>
                <w:rFonts w:ascii="Arial" w:hAnsi="Arial" w:cs="Arial"/>
              </w:rPr>
            </w:pPr>
          </w:p>
        </w:tc>
        <w:tc>
          <w:tcPr>
            <w:tcW w:w="2060" w:type="dxa"/>
          </w:tcPr>
          <w:p w14:paraId="4A626E8C" w14:textId="77777777" w:rsidR="0033184B" w:rsidRPr="001E5098" w:rsidRDefault="0033184B" w:rsidP="00D155FE">
            <w:pPr>
              <w:spacing w:after="0" w:line="240" w:lineRule="auto"/>
              <w:rPr>
                <w:rFonts w:ascii="Arial" w:hAnsi="Arial" w:cs="Arial"/>
              </w:rPr>
            </w:pPr>
          </w:p>
        </w:tc>
        <w:tc>
          <w:tcPr>
            <w:tcW w:w="2013" w:type="dxa"/>
          </w:tcPr>
          <w:p w14:paraId="3D37D4D0" w14:textId="77777777" w:rsidR="0033184B" w:rsidRPr="001E5098" w:rsidRDefault="0033184B" w:rsidP="00D155FE">
            <w:pPr>
              <w:spacing w:after="0" w:line="240" w:lineRule="auto"/>
              <w:rPr>
                <w:rFonts w:ascii="Arial" w:hAnsi="Arial" w:cs="Arial"/>
              </w:rPr>
            </w:pPr>
          </w:p>
        </w:tc>
      </w:tr>
    </w:tbl>
    <w:p w14:paraId="042062BA" w14:textId="77777777" w:rsidR="000A6817" w:rsidRDefault="000A6817" w:rsidP="00345AF8">
      <w:pPr>
        <w:spacing w:after="0" w:line="240" w:lineRule="auto"/>
        <w:rPr>
          <w:rFonts w:ascii="Arial" w:hAnsi="Arial" w:cs="Arial"/>
          <w:b/>
        </w:rPr>
      </w:pPr>
    </w:p>
    <w:p w14:paraId="5C99EBFB" w14:textId="77777777" w:rsidR="00101F29" w:rsidRDefault="00101F29" w:rsidP="00345AF8">
      <w:pPr>
        <w:spacing w:after="0" w:line="240" w:lineRule="auto"/>
        <w:rPr>
          <w:rFonts w:ascii="Arial" w:hAnsi="Arial" w:cs="Arial"/>
          <w:b/>
        </w:rPr>
      </w:pPr>
    </w:p>
    <w:p w14:paraId="13CFDD8A" w14:textId="77777777" w:rsidR="00382B99" w:rsidRDefault="00382B99" w:rsidP="00345AF8">
      <w:pPr>
        <w:spacing w:after="0" w:line="240" w:lineRule="auto"/>
        <w:rPr>
          <w:rFonts w:ascii="Arial" w:hAnsi="Arial" w:cs="Arial"/>
          <w:b/>
        </w:rPr>
      </w:pPr>
    </w:p>
    <w:p w14:paraId="697838F5" w14:textId="4903E689" w:rsidR="00345AF8" w:rsidRDefault="00345AF8" w:rsidP="00345AF8">
      <w:pPr>
        <w:spacing w:after="0" w:line="240" w:lineRule="auto"/>
        <w:rPr>
          <w:rFonts w:ascii="Arial" w:hAnsi="Arial" w:cs="Arial"/>
          <w:b/>
        </w:rPr>
      </w:pPr>
      <w:bookmarkStart w:id="30" w:name="Section4_10"/>
      <w:r w:rsidRPr="00535FCC">
        <w:rPr>
          <w:rFonts w:ascii="Arial" w:hAnsi="Arial" w:cs="Arial"/>
          <w:b/>
        </w:rPr>
        <w:lastRenderedPageBreak/>
        <w:t>4.</w:t>
      </w:r>
      <w:r w:rsidR="00C800D4">
        <w:rPr>
          <w:rFonts w:ascii="Arial" w:hAnsi="Arial" w:cs="Arial"/>
          <w:b/>
        </w:rPr>
        <w:t>10</w:t>
      </w:r>
      <w:r w:rsidRPr="00535FCC">
        <w:rPr>
          <w:rFonts w:ascii="Arial" w:hAnsi="Arial" w:cs="Arial"/>
          <w:b/>
        </w:rPr>
        <w:t xml:space="preserve"> </w:t>
      </w:r>
      <w:r>
        <w:rPr>
          <w:rFonts w:ascii="Arial" w:hAnsi="Arial" w:cs="Arial"/>
          <w:b/>
        </w:rPr>
        <w:t>Drinking water quality</w:t>
      </w:r>
    </w:p>
    <w:bookmarkEnd w:id="30"/>
    <w:p w14:paraId="442E0278" w14:textId="77777777" w:rsidR="000A6817" w:rsidRPr="00535FCC" w:rsidRDefault="000A6817" w:rsidP="00345AF8">
      <w:pPr>
        <w:spacing w:after="0" w:line="240" w:lineRule="auto"/>
        <w:rPr>
          <w:rFonts w:ascii="Arial" w:hAnsi="Arial" w:cs="Arial"/>
          <w:b/>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228"/>
        <w:gridCol w:w="964"/>
        <w:gridCol w:w="1514"/>
        <w:gridCol w:w="2060"/>
        <w:gridCol w:w="2013"/>
      </w:tblGrid>
      <w:tr w:rsidR="00345AF8" w:rsidRPr="001E5098" w14:paraId="55C65CB7" w14:textId="77777777" w:rsidTr="00382B99">
        <w:trPr>
          <w:tblHeader/>
        </w:trPr>
        <w:tc>
          <w:tcPr>
            <w:tcW w:w="675" w:type="dxa"/>
            <w:shd w:val="clear" w:color="auto" w:fill="BFBFBF"/>
          </w:tcPr>
          <w:p w14:paraId="34218BEA" w14:textId="77777777" w:rsidR="00345AF8" w:rsidRPr="001E5098" w:rsidRDefault="00345AF8" w:rsidP="00D155FE">
            <w:pPr>
              <w:spacing w:after="0" w:line="240" w:lineRule="auto"/>
              <w:rPr>
                <w:rFonts w:ascii="Arial" w:hAnsi="Arial" w:cs="Arial"/>
                <w:b/>
              </w:rPr>
            </w:pPr>
            <w:r w:rsidRPr="001E5098">
              <w:rPr>
                <w:rFonts w:ascii="Arial" w:hAnsi="Arial" w:cs="Arial"/>
                <w:b/>
              </w:rPr>
              <w:t>No.</w:t>
            </w:r>
          </w:p>
        </w:tc>
        <w:tc>
          <w:tcPr>
            <w:tcW w:w="7228" w:type="dxa"/>
            <w:shd w:val="clear" w:color="auto" w:fill="BFBFBF"/>
          </w:tcPr>
          <w:p w14:paraId="06014D14" w14:textId="77777777" w:rsidR="00345AF8" w:rsidRPr="001E5098" w:rsidRDefault="00345AF8" w:rsidP="00D155FE">
            <w:pPr>
              <w:spacing w:after="0" w:line="240" w:lineRule="auto"/>
              <w:rPr>
                <w:rFonts w:ascii="Arial" w:hAnsi="Arial" w:cs="Arial"/>
                <w:b/>
              </w:rPr>
            </w:pPr>
            <w:r w:rsidRPr="001E5098">
              <w:rPr>
                <w:rFonts w:ascii="Arial" w:hAnsi="Arial" w:cs="Arial"/>
                <w:b/>
              </w:rPr>
              <w:t>Action or approach</w:t>
            </w:r>
          </w:p>
        </w:tc>
        <w:tc>
          <w:tcPr>
            <w:tcW w:w="964" w:type="dxa"/>
            <w:shd w:val="clear" w:color="auto" w:fill="BFBFBF"/>
          </w:tcPr>
          <w:p w14:paraId="7AF6AD29" w14:textId="77777777" w:rsidR="00345AF8" w:rsidRPr="001E5098" w:rsidRDefault="00345AF8" w:rsidP="00D155FE">
            <w:pPr>
              <w:spacing w:after="0" w:line="240" w:lineRule="auto"/>
              <w:rPr>
                <w:rFonts w:ascii="Arial" w:hAnsi="Arial" w:cs="Arial"/>
                <w:b/>
              </w:rPr>
            </w:pPr>
            <w:r w:rsidRPr="001E5098">
              <w:rPr>
                <w:rFonts w:ascii="Arial" w:hAnsi="Arial" w:cs="Arial"/>
                <w:b/>
              </w:rPr>
              <w:t>WRPG ref.</w:t>
            </w:r>
          </w:p>
        </w:tc>
        <w:tc>
          <w:tcPr>
            <w:tcW w:w="1514" w:type="dxa"/>
            <w:shd w:val="clear" w:color="auto" w:fill="BFBFBF"/>
          </w:tcPr>
          <w:p w14:paraId="645E073C" w14:textId="77777777" w:rsidR="00345AF8" w:rsidRPr="001E5098" w:rsidRDefault="00345AF8" w:rsidP="00D155FE">
            <w:pPr>
              <w:spacing w:after="0" w:line="240" w:lineRule="auto"/>
              <w:rPr>
                <w:rFonts w:ascii="Arial" w:hAnsi="Arial" w:cs="Arial"/>
                <w:b/>
              </w:rPr>
            </w:pPr>
            <w:r w:rsidRPr="001E5098">
              <w:rPr>
                <w:rFonts w:ascii="Arial" w:hAnsi="Arial" w:cs="Arial"/>
                <w:b/>
              </w:rPr>
              <w:t>Draft WRMP ref.</w:t>
            </w:r>
          </w:p>
        </w:tc>
        <w:tc>
          <w:tcPr>
            <w:tcW w:w="2060" w:type="dxa"/>
            <w:shd w:val="clear" w:color="auto" w:fill="BFBFBF"/>
          </w:tcPr>
          <w:p w14:paraId="0648870E" w14:textId="77777777" w:rsidR="00345AF8" w:rsidRPr="001E5098" w:rsidRDefault="00345AF8" w:rsidP="00D155FE">
            <w:pPr>
              <w:spacing w:after="0" w:line="240" w:lineRule="auto"/>
              <w:rPr>
                <w:rFonts w:ascii="Arial" w:hAnsi="Arial" w:cs="Arial"/>
                <w:b/>
              </w:rPr>
            </w:pPr>
            <w:r w:rsidRPr="001E5098">
              <w:rPr>
                <w:rFonts w:ascii="Arial" w:hAnsi="Arial" w:cs="Arial"/>
                <w:b/>
              </w:rPr>
              <w:t>Proposed inclusion (Y, N or n/a)</w:t>
            </w:r>
          </w:p>
        </w:tc>
        <w:tc>
          <w:tcPr>
            <w:tcW w:w="2013" w:type="dxa"/>
            <w:shd w:val="clear" w:color="auto" w:fill="BFBFBF"/>
          </w:tcPr>
          <w:p w14:paraId="2771DA09" w14:textId="77777777" w:rsidR="00345AF8" w:rsidRPr="001E5098" w:rsidRDefault="00345AF8" w:rsidP="00D155FE">
            <w:pPr>
              <w:spacing w:after="0" w:line="240" w:lineRule="auto"/>
              <w:rPr>
                <w:rFonts w:ascii="Arial" w:hAnsi="Arial" w:cs="Arial"/>
                <w:b/>
              </w:rPr>
            </w:pPr>
            <w:r w:rsidRPr="001E5098">
              <w:rPr>
                <w:rFonts w:ascii="Arial" w:hAnsi="Arial" w:cs="Arial"/>
                <w:b/>
              </w:rPr>
              <w:t>Any issue identified</w:t>
            </w:r>
          </w:p>
        </w:tc>
      </w:tr>
      <w:tr w:rsidR="00345AF8" w:rsidRPr="001E5098" w14:paraId="4F8E7551" w14:textId="77777777" w:rsidTr="00382B99">
        <w:trPr>
          <w:trHeight w:val="759"/>
        </w:trPr>
        <w:tc>
          <w:tcPr>
            <w:tcW w:w="675" w:type="dxa"/>
          </w:tcPr>
          <w:p w14:paraId="35DFC354" w14:textId="4F7D37F8" w:rsidR="00345AF8" w:rsidRPr="001E5098" w:rsidRDefault="000A6817" w:rsidP="00EF7532">
            <w:pPr>
              <w:spacing w:after="0" w:line="240" w:lineRule="auto"/>
              <w:rPr>
                <w:rFonts w:ascii="Arial" w:hAnsi="Arial" w:cs="Arial"/>
              </w:rPr>
            </w:pPr>
            <w:r>
              <w:rPr>
                <w:rFonts w:ascii="Arial" w:hAnsi="Arial" w:cs="Arial"/>
              </w:rPr>
              <w:t>1</w:t>
            </w:r>
            <w:r w:rsidR="00876AEB">
              <w:rPr>
                <w:rFonts w:ascii="Arial" w:hAnsi="Arial" w:cs="Arial"/>
              </w:rPr>
              <w:t>33</w:t>
            </w:r>
          </w:p>
        </w:tc>
        <w:tc>
          <w:tcPr>
            <w:tcW w:w="7228" w:type="dxa"/>
          </w:tcPr>
          <w:p w14:paraId="6455481A" w14:textId="1DC33131" w:rsidR="00345AF8" w:rsidRPr="001E5098" w:rsidRDefault="002423A0" w:rsidP="000A6817">
            <w:pPr>
              <w:spacing w:after="0" w:line="240" w:lineRule="auto"/>
              <w:jc w:val="both"/>
              <w:rPr>
                <w:rFonts w:ascii="Arial" w:hAnsi="Arial" w:cs="Arial"/>
              </w:rPr>
            </w:pPr>
            <w:r>
              <w:rPr>
                <w:rFonts w:ascii="Arial" w:hAnsi="Arial" w:cs="Arial"/>
              </w:rPr>
              <w:t>You have</w:t>
            </w:r>
            <w:r w:rsidR="0018314F">
              <w:rPr>
                <w:rFonts w:ascii="Arial" w:hAnsi="Arial" w:cs="Arial"/>
              </w:rPr>
              <w:t xml:space="preserve"> support</w:t>
            </w:r>
            <w:r>
              <w:rPr>
                <w:rFonts w:ascii="Arial" w:hAnsi="Arial" w:cs="Arial"/>
              </w:rPr>
              <w:t>ed</w:t>
            </w:r>
            <w:r w:rsidR="0018314F">
              <w:rPr>
                <w:rFonts w:ascii="Arial" w:hAnsi="Arial" w:cs="Arial"/>
              </w:rPr>
              <w:t xml:space="preserve"> objectives for drinking water in protected areas.</w:t>
            </w:r>
          </w:p>
        </w:tc>
        <w:tc>
          <w:tcPr>
            <w:tcW w:w="964" w:type="dxa"/>
          </w:tcPr>
          <w:p w14:paraId="36BBFE70" w14:textId="24485B48" w:rsidR="00345AF8" w:rsidRPr="001E5098" w:rsidRDefault="000A6817" w:rsidP="001F553D">
            <w:pPr>
              <w:spacing w:after="0" w:line="240" w:lineRule="auto"/>
              <w:rPr>
                <w:rFonts w:ascii="Arial" w:hAnsi="Arial" w:cs="Arial"/>
              </w:rPr>
            </w:pPr>
            <w:r>
              <w:rPr>
                <w:rFonts w:ascii="Arial" w:hAnsi="Arial" w:cs="Arial"/>
              </w:rPr>
              <w:t>S</w:t>
            </w:r>
            <w:r w:rsidR="00287236">
              <w:rPr>
                <w:rFonts w:ascii="Arial" w:hAnsi="Arial" w:cs="Arial"/>
              </w:rPr>
              <w:t>4.10</w:t>
            </w:r>
            <w:r w:rsidR="00574FE5">
              <w:rPr>
                <w:rFonts w:ascii="Arial" w:hAnsi="Arial" w:cs="Arial"/>
              </w:rPr>
              <w:t>,</w:t>
            </w:r>
            <w:r w:rsidR="0018314F">
              <w:rPr>
                <w:rFonts w:ascii="Arial" w:hAnsi="Arial" w:cs="Arial"/>
              </w:rPr>
              <w:t xml:space="preserve"> </w:t>
            </w:r>
            <w:r w:rsidR="008402DA">
              <w:rPr>
                <w:rFonts w:ascii="Arial" w:hAnsi="Arial" w:cs="Arial"/>
              </w:rPr>
              <w:t>Page</w:t>
            </w:r>
            <w:r w:rsidR="00287236">
              <w:rPr>
                <w:rFonts w:ascii="Arial" w:hAnsi="Arial" w:cs="Arial"/>
              </w:rPr>
              <w:t xml:space="preserve"> 20</w:t>
            </w:r>
          </w:p>
        </w:tc>
        <w:tc>
          <w:tcPr>
            <w:tcW w:w="1514" w:type="dxa"/>
          </w:tcPr>
          <w:p w14:paraId="651CE53A" w14:textId="77777777" w:rsidR="00345AF8" w:rsidRPr="001E5098" w:rsidRDefault="00345AF8" w:rsidP="00D155FE">
            <w:pPr>
              <w:spacing w:after="0" w:line="240" w:lineRule="auto"/>
              <w:rPr>
                <w:rFonts w:ascii="Arial" w:hAnsi="Arial" w:cs="Arial"/>
              </w:rPr>
            </w:pPr>
          </w:p>
        </w:tc>
        <w:tc>
          <w:tcPr>
            <w:tcW w:w="2060" w:type="dxa"/>
          </w:tcPr>
          <w:p w14:paraId="2092DA68" w14:textId="77777777" w:rsidR="00345AF8" w:rsidRPr="001E5098" w:rsidRDefault="00345AF8" w:rsidP="00D155FE">
            <w:pPr>
              <w:spacing w:after="0" w:line="240" w:lineRule="auto"/>
              <w:rPr>
                <w:rFonts w:ascii="Arial" w:hAnsi="Arial" w:cs="Arial"/>
              </w:rPr>
            </w:pPr>
          </w:p>
        </w:tc>
        <w:tc>
          <w:tcPr>
            <w:tcW w:w="2013" w:type="dxa"/>
          </w:tcPr>
          <w:p w14:paraId="3CD196AE" w14:textId="77777777" w:rsidR="00345AF8" w:rsidRPr="001E5098" w:rsidRDefault="00345AF8" w:rsidP="00D155FE">
            <w:pPr>
              <w:spacing w:after="0" w:line="240" w:lineRule="auto"/>
              <w:rPr>
                <w:rFonts w:ascii="Arial" w:hAnsi="Arial" w:cs="Arial"/>
              </w:rPr>
            </w:pPr>
          </w:p>
        </w:tc>
      </w:tr>
      <w:tr w:rsidR="001F553D" w:rsidRPr="001E5098" w14:paraId="1A8B82F1" w14:textId="77777777" w:rsidTr="00382B99">
        <w:trPr>
          <w:trHeight w:val="922"/>
        </w:trPr>
        <w:tc>
          <w:tcPr>
            <w:tcW w:w="675" w:type="dxa"/>
          </w:tcPr>
          <w:p w14:paraId="273771AE" w14:textId="50705DB0" w:rsidR="001F553D" w:rsidRPr="001E5098" w:rsidRDefault="000A6817" w:rsidP="00EF7532">
            <w:pPr>
              <w:spacing w:after="0" w:line="240" w:lineRule="auto"/>
              <w:rPr>
                <w:rFonts w:ascii="Arial" w:hAnsi="Arial" w:cs="Arial"/>
              </w:rPr>
            </w:pPr>
            <w:r>
              <w:rPr>
                <w:rFonts w:ascii="Arial" w:hAnsi="Arial" w:cs="Arial"/>
              </w:rPr>
              <w:t>1</w:t>
            </w:r>
            <w:r w:rsidR="00876AEB">
              <w:rPr>
                <w:rFonts w:ascii="Arial" w:hAnsi="Arial" w:cs="Arial"/>
              </w:rPr>
              <w:t>34</w:t>
            </w:r>
          </w:p>
        </w:tc>
        <w:tc>
          <w:tcPr>
            <w:tcW w:w="7228" w:type="dxa"/>
          </w:tcPr>
          <w:p w14:paraId="1510DE1B" w14:textId="59DB87EC" w:rsidR="001F553D" w:rsidRPr="001E5098" w:rsidRDefault="001F553D" w:rsidP="000A6817">
            <w:pPr>
              <w:autoSpaceDE w:val="0"/>
              <w:autoSpaceDN w:val="0"/>
              <w:adjustRightInd w:val="0"/>
              <w:spacing w:after="0" w:line="240" w:lineRule="auto"/>
              <w:jc w:val="both"/>
              <w:rPr>
                <w:rFonts w:ascii="Arial" w:hAnsi="Arial" w:cs="Arial"/>
              </w:rPr>
            </w:pPr>
            <w:r>
              <w:rPr>
                <w:rFonts w:ascii="Arial" w:hAnsi="Arial" w:cs="Arial"/>
              </w:rPr>
              <w:t xml:space="preserve">You have checked that the drinking water arising from the water treatment regime applied meets the Standards of the Drinking Water Directive plus any other legislation. </w:t>
            </w:r>
          </w:p>
        </w:tc>
        <w:tc>
          <w:tcPr>
            <w:tcW w:w="964" w:type="dxa"/>
          </w:tcPr>
          <w:p w14:paraId="432566A2" w14:textId="02F8B287" w:rsidR="001F553D" w:rsidRPr="001E5098" w:rsidRDefault="00287236" w:rsidP="001F553D">
            <w:pPr>
              <w:spacing w:after="0" w:line="240" w:lineRule="auto"/>
              <w:rPr>
                <w:rFonts w:ascii="Arial" w:hAnsi="Arial" w:cs="Arial"/>
              </w:rPr>
            </w:pPr>
            <w:r>
              <w:rPr>
                <w:rFonts w:ascii="Arial" w:hAnsi="Arial" w:cs="Arial"/>
              </w:rPr>
              <w:t>S4.10, Page 20</w:t>
            </w:r>
          </w:p>
        </w:tc>
        <w:tc>
          <w:tcPr>
            <w:tcW w:w="1514" w:type="dxa"/>
          </w:tcPr>
          <w:p w14:paraId="0CDF30DE" w14:textId="77777777" w:rsidR="001F553D" w:rsidRPr="001E5098" w:rsidRDefault="001F553D" w:rsidP="001F553D">
            <w:pPr>
              <w:spacing w:after="0" w:line="240" w:lineRule="auto"/>
              <w:rPr>
                <w:rFonts w:ascii="Arial" w:hAnsi="Arial" w:cs="Arial"/>
              </w:rPr>
            </w:pPr>
          </w:p>
        </w:tc>
        <w:tc>
          <w:tcPr>
            <w:tcW w:w="2060" w:type="dxa"/>
          </w:tcPr>
          <w:p w14:paraId="69626A38" w14:textId="77777777" w:rsidR="001F553D" w:rsidRPr="001E5098" w:rsidRDefault="001F553D" w:rsidP="001F553D">
            <w:pPr>
              <w:spacing w:after="0" w:line="240" w:lineRule="auto"/>
              <w:rPr>
                <w:rFonts w:ascii="Arial" w:hAnsi="Arial" w:cs="Arial"/>
              </w:rPr>
            </w:pPr>
          </w:p>
        </w:tc>
        <w:tc>
          <w:tcPr>
            <w:tcW w:w="2013" w:type="dxa"/>
          </w:tcPr>
          <w:p w14:paraId="7F91E1AC" w14:textId="77777777" w:rsidR="001F553D" w:rsidRPr="001E5098" w:rsidRDefault="001F553D" w:rsidP="001F553D">
            <w:pPr>
              <w:spacing w:after="0" w:line="240" w:lineRule="auto"/>
              <w:rPr>
                <w:rFonts w:ascii="Arial" w:hAnsi="Arial" w:cs="Arial"/>
              </w:rPr>
            </w:pPr>
          </w:p>
        </w:tc>
      </w:tr>
      <w:tr w:rsidR="001F553D" w:rsidRPr="001E5098" w14:paraId="060CFD6C" w14:textId="77777777" w:rsidTr="00382B99">
        <w:trPr>
          <w:trHeight w:val="994"/>
        </w:trPr>
        <w:tc>
          <w:tcPr>
            <w:tcW w:w="675" w:type="dxa"/>
          </w:tcPr>
          <w:p w14:paraId="752B09F9" w14:textId="4D3DA162" w:rsidR="001F553D" w:rsidRPr="001E5098" w:rsidRDefault="000A6817" w:rsidP="00EF7532">
            <w:pPr>
              <w:spacing w:after="0" w:line="240" w:lineRule="auto"/>
              <w:rPr>
                <w:rFonts w:ascii="Arial" w:hAnsi="Arial" w:cs="Arial"/>
              </w:rPr>
            </w:pPr>
            <w:r>
              <w:rPr>
                <w:rFonts w:ascii="Arial" w:hAnsi="Arial" w:cs="Arial"/>
              </w:rPr>
              <w:t>13</w:t>
            </w:r>
            <w:r w:rsidR="00876AEB">
              <w:rPr>
                <w:rFonts w:ascii="Arial" w:hAnsi="Arial" w:cs="Arial"/>
              </w:rPr>
              <w:t>5</w:t>
            </w:r>
          </w:p>
        </w:tc>
        <w:tc>
          <w:tcPr>
            <w:tcW w:w="7228" w:type="dxa"/>
          </w:tcPr>
          <w:p w14:paraId="0F2A9F07" w14:textId="61BD3DCF" w:rsidR="001F553D" w:rsidRDefault="002423A0" w:rsidP="000A6817">
            <w:pPr>
              <w:autoSpaceDE w:val="0"/>
              <w:autoSpaceDN w:val="0"/>
              <w:adjustRightInd w:val="0"/>
              <w:spacing w:after="0" w:line="240" w:lineRule="auto"/>
              <w:jc w:val="both"/>
              <w:rPr>
                <w:rFonts w:ascii="Arial" w:hAnsi="Arial" w:cs="Arial"/>
              </w:rPr>
            </w:pPr>
            <w:r>
              <w:rPr>
                <w:rFonts w:ascii="Arial" w:hAnsi="Arial" w:cs="Arial"/>
              </w:rPr>
              <w:t>You</w:t>
            </w:r>
            <w:r w:rsidR="006B1347">
              <w:rPr>
                <w:rFonts w:ascii="Arial" w:hAnsi="Arial" w:cs="Arial"/>
              </w:rPr>
              <w:t xml:space="preserve"> have</w:t>
            </w:r>
            <w:r>
              <w:rPr>
                <w:rFonts w:ascii="Arial" w:hAnsi="Arial" w:cs="Arial"/>
              </w:rPr>
              <w:t xml:space="preserve"> abided by</w:t>
            </w:r>
            <w:r w:rsidR="001F553D">
              <w:rPr>
                <w:rFonts w:ascii="Arial" w:hAnsi="Arial" w:cs="Arial"/>
              </w:rPr>
              <w:t xml:space="preserve"> Section 68(1) of the Water Industry Act 1991 in terms of q</w:t>
            </w:r>
            <w:r>
              <w:rPr>
                <w:rFonts w:ascii="Arial" w:hAnsi="Arial" w:cs="Arial"/>
              </w:rPr>
              <w:t xml:space="preserve">uality of supplied water, and </w:t>
            </w:r>
            <w:r w:rsidR="001F553D">
              <w:rPr>
                <w:rFonts w:ascii="Arial" w:hAnsi="Arial" w:cs="Arial"/>
              </w:rPr>
              <w:t>applie</w:t>
            </w:r>
            <w:r>
              <w:rPr>
                <w:rFonts w:ascii="Arial" w:hAnsi="Arial" w:cs="Arial"/>
              </w:rPr>
              <w:t>d this</w:t>
            </w:r>
            <w:r w:rsidR="001F553D">
              <w:rPr>
                <w:rFonts w:ascii="Arial" w:hAnsi="Arial" w:cs="Arial"/>
              </w:rPr>
              <w:t xml:space="preserve"> to water from your own sources as well as transfers. </w:t>
            </w:r>
          </w:p>
        </w:tc>
        <w:tc>
          <w:tcPr>
            <w:tcW w:w="964" w:type="dxa"/>
          </w:tcPr>
          <w:p w14:paraId="712395E6" w14:textId="1A54FE42" w:rsidR="001F553D" w:rsidRPr="001E5098" w:rsidRDefault="00287236" w:rsidP="001F553D">
            <w:pPr>
              <w:spacing w:after="0" w:line="240" w:lineRule="auto"/>
              <w:rPr>
                <w:rFonts w:ascii="Arial" w:hAnsi="Arial" w:cs="Arial"/>
              </w:rPr>
            </w:pPr>
            <w:r>
              <w:rPr>
                <w:rFonts w:ascii="Arial" w:hAnsi="Arial" w:cs="Arial"/>
              </w:rPr>
              <w:t>S4.10, Page 20</w:t>
            </w:r>
          </w:p>
        </w:tc>
        <w:tc>
          <w:tcPr>
            <w:tcW w:w="1514" w:type="dxa"/>
          </w:tcPr>
          <w:p w14:paraId="7D3A87E5" w14:textId="77777777" w:rsidR="001F553D" w:rsidRPr="001E5098" w:rsidRDefault="001F553D" w:rsidP="001F553D">
            <w:pPr>
              <w:spacing w:after="0" w:line="240" w:lineRule="auto"/>
              <w:rPr>
                <w:rFonts w:ascii="Arial" w:hAnsi="Arial" w:cs="Arial"/>
              </w:rPr>
            </w:pPr>
          </w:p>
        </w:tc>
        <w:tc>
          <w:tcPr>
            <w:tcW w:w="2060" w:type="dxa"/>
          </w:tcPr>
          <w:p w14:paraId="497C5965" w14:textId="77777777" w:rsidR="001F553D" w:rsidRPr="001E5098" w:rsidRDefault="001F553D" w:rsidP="001F553D">
            <w:pPr>
              <w:spacing w:after="0" w:line="240" w:lineRule="auto"/>
              <w:rPr>
                <w:rFonts w:ascii="Arial" w:hAnsi="Arial" w:cs="Arial"/>
              </w:rPr>
            </w:pPr>
          </w:p>
        </w:tc>
        <w:tc>
          <w:tcPr>
            <w:tcW w:w="2013" w:type="dxa"/>
          </w:tcPr>
          <w:p w14:paraId="427E659D" w14:textId="77777777" w:rsidR="001F553D" w:rsidRPr="001E5098" w:rsidRDefault="001F553D" w:rsidP="001F553D">
            <w:pPr>
              <w:spacing w:after="0" w:line="240" w:lineRule="auto"/>
              <w:rPr>
                <w:rFonts w:ascii="Arial" w:hAnsi="Arial" w:cs="Arial"/>
              </w:rPr>
            </w:pPr>
          </w:p>
        </w:tc>
      </w:tr>
      <w:tr w:rsidR="001F553D" w:rsidRPr="001E5098" w14:paraId="25D23CA5" w14:textId="77777777" w:rsidTr="00382B99">
        <w:trPr>
          <w:trHeight w:val="825"/>
        </w:trPr>
        <w:tc>
          <w:tcPr>
            <w:tcW w:w="675" w:type="dxa"/>
          </w:tcPr>
          <w:p w14:paraId="3B62D35A" w14:textId="5022154D" w:rsidR="001F553D" w:rsidRPr="001E5098" w:rsidRDefault="000A6817" w:rsidP="00EF7532">
            <w:pPr>
              <w:spacing w:after="0" w:line="240" w:lineRule="auto"/>
              <w:rPr>
                <w:rFonts w:ascii="Arial" w:hAnsi="Arial" w:cs="Arial"/>
              </w:rPr>
            </w:pPr>
            <w:r>
              <w:rPr>
                <w:rFonts w:ascii="Arial" w:hAnsi="Arial" w:cs="Arial"/>
              </w:rPr>
              <w:t>13</w:t>
            </w:r>
            <w:r w:rsidR="00876AEB">
              <w:rPr>
                <w:rFonts w:ascii="Arial" w:hAnsi="Arial" w:cs="Arial"/>
              </w:rPr>
              <w:t>6</w:t>
            </w:r>
          </w:p>
        </w:tc>
        <w:tc>
          <w:tcPr>
            <w:tcW w:w="7228" w:type="dxa"/>
          </w:tcPr>
          <w:p w14:paraId="59530999" w14:textId="62906E12" w:rsidR="001F553D" w:rsidRDefault="001F553D" w:rsidP="000A6817">
            <w:pPr>
              <w:autoSpaceDE w:val="0"/>
              <w:autoSpaceDN w:val="0"/>
              <w:adjustRightInd w:val="0"/>
              <w:spacing w:after="0" w:line="240" w:lineRule="auto"/>
              <w:jc w:val="both"/>
              <w:rPr>
                <w:rFonts w:ascii="Arial" w:hAnsi="Arial" w:cs="Arial"/>
              </w:rPr>
            </w:pPr>
            <w:r>
              <w:rPr>
                <w:rFonts w:ascii="Arial" w:hAnsi="Arial" w:cs="Arial"/>
              </w:rPr>
              <w:t>You have considered appropriate measures to prevent deterioration of water quality in a protected area.</w:t>
            </w:r>
          </w:p>
        </w:tc>
        <w:tc>
          <w:tcPr>
            <w:tcW w:w="964" w:type="dxa"/>
          </w:tcPr>
          <w:p w14:paraId="61A40D9E" w14:textId="3C34EED9" w:rsidR="001F553D" w:rsidRPr="001E5098" w:rsidRDefault="00287236" w:rsidP="001F553D">
            <w:pPr>
              <w:spacing w:after="0" w:line="240" w:lineRule="auto"/>
              <w:rPr>
                <w:rFonts w:ascii="Arial" w:hAnsi="Arial" w:cs="Arial"/>
              </w:rPr>
            </w:pPr>
            <w:r>
              <w:rPr>
                <w:rFonts w:ascii="Arial" w:hAnsi="Arial" w:cs="Arial"/>
              </w:rPr>
              <w:t>S4.10, Page 20</w:t>
            </w:r>
          </w:p>
        </w:tc>
        <w:tc>
          <w:tcPr>
            <w:tcW w:w="1514" w:type="dxa"/>
          </w:tcPr>
          <w:p w14:paraId="6DAB5AD6" w14:textId="77777777" w:rsidR="001F553D" w:rsidRPr="001E5098" w:rsidRDefault="001F553D" w:rsidP="001F553D">
            <w:pPr>
              <w:spacing w:after="0" w:line="240" w:lineRule="auto"/>
              <w:rPr>
                <w:rFonts w:ascii="Arial" w:hAnsi="Arial" w:cs="Arial"/>
              </w:rPr>
            </w:pPr>
          </w:p>
        </w:tc>
        <w:tc>
          <w:tcPr>
            <w:tcW w:w="2060" w:type="dxa"/>
          </w:tcPr>
          <w:p w14:paraId="61C8A7EB" w14:textId="77777777" w:rsidR="001F553D" w:rsidRPr="001E5098" w:rsidRDefault="001F553D" w:rsidP="001F553D">
            <w:pPr>
              <w:spacing w:after="0" w:line="240" w:lineRule="auto"/>
              <w:rPr>
                <w:rFonts w:ascii="Arial" w:hAnsi="Arial" w:cs="Arial"/>
              </w:rPr>
            </w:pPr>
          </w:p>
        </w:tc>
        <w:tc>
          <w:tcPr>
            <w:tcW w:w="2013" w:type="dxa"/>
          </w:tcPr>
          <w:p w14:paraId="69DEDD07" w14:textId="77777777" w:rsidR="001F553D" w:rsidRPr="001E5098" w:rsidRDefault="001F553D" w:rsidP="001F553D">
            <w:pPr>
              <w:spacing w:after="0" w:line="240" w:lineRule="auto"/>
              <w:rPr>
                <w:rFonts w:ascii="Arial" w:hAnsi="Arial" w:cs="Arial"/>
              </w:rPr>
            </w:pPr>
          </w:p>
        </w:tc>
      </w:tr>
      <w:tr w:rsidR="001F553D" w:rsidRPr="001E5098" w14:paraId="19A6BDB5" w14:textId="77777777" w:rsidTr="00382B99">
        <w:trPr>
          <w:trHeight w:val="759"/>
        </w:trPr>
        <w:tc>
          <w:tcPr>
            <w:tcW w:w="675" w:type="dxa"/>
          </w:tcPr>
          <w:p w14:paraId="0D6D5D63" w14:textId="519E69FE" w:rsidR="001F553D" w:rsidRPr="001E5098" w:rsidRDefault="000A6817" w:rsidP="00EF7532">
            <w:pPr>
              <w:spacing w:after="0" w:line="240" w:lineRule="auto"/>
              <w:rPr>
                <w:rFonts w:ascii="Arial" w:hAnsi="Arial" w:cs="Arial"/>
              </w:rPr>
            </w:pPr>
            <w:r>
              <w:rPr>
                <w:rFonts w:ascii="Arial" w:hAnsi="Arial" w:cs="Arial"/>
              </w:rPr>
              <w:t>1</w:t>
            </w:r>
            <w:r w:rsidR="00EF7532">
              <w:rPr>
                <w:rFonts w:ascii="Arial" w:hAnsi="Arial" w:cs="Arial"/>
              </w:rPr>
              <w:t>3</w:t>
            </w:r>
            <w:r w:rsidR="00876AEB">
              <w:rPr>
                <w:rFonts w:ascii="Arial" w:hAnsi="Arial" w:cs="Arial"/>
              </w:rPr>
              <w:t>7</w:t>
            </w:r>
          </w:p>
        </w:tc>
        <w:tc>
          <w:tcPr>
            <w:tcW w:w="7228" w:type="dxa"/>
          </w:tcPr>
          <w:p w14:paraId="37A45178" w14:textId="5C4547F5" w:rsidR="001F553D" w:rsidRDefault="001F553D" w:rsidP="000A6817">
            <w:pPr>
              <w:autoSpaceDE w:val="0"/>
              <w:autoSpaceDN w:val="0"/>
              <w:adjustRightInd w:val="0"/>
              <w:spacing w:after="0" w:line="240" w:lineRule="auto"/>
              <w:jc w:val="both"/>
              <w:rPr>
                <w:rFonts w:ascii="Arial" w:hAnsi="Arial" w:cs="Arial"/>
              </w:rPr>
            </w:pPr>
            <w:r>
              <w:rPr>
                <w:rFonts w:ascii="Arial" w:hAnsi="Arial" w:cs="Arial"/>
              </w:rPr>
              <w:t xml:space="preserve">You </w:t>
            </w:r>
            <w:r w:rsidR="002423A0">
              <w:rPr>
                <w:rFonts w:ascii="Arial" w:hAnsi="Arial" w:cs="Arial"/>
              </w:rPr>
              <w:t xml:space="preserve">have recorded </w:t>
            </w:r>
            <w:r>
              <w:rPr>
                <w:rFonts w:ascii="Arial" w:hAnsi="Arial" w:cs="Arial"/>
              </w:rPr>
              <w:t xml:space="preserve">how you have calculated treatment works losses and operational use </w:t>
            </w:r>
            <w:r w:rsidR="002423A0">
              <w:rPr>
                <w:rFonts w:ascii="Arial" w:hAnsi="Arial" w:cs="Arial"/>
              </w:rPr>
              <w:t xml:space="preserve">for each WRZ. </w:t>
            </w:r>
          </w:p>
        </w:tc>
        <w:tc>
          <w:tcPr>
            <w:tcW w:w="964" w:type="dxa"/>
          </w:tcPr>
          <w:p w14:paraId="35D62C68" w14:textId="1E5404C4" w:rsidR="001F553D" w:rsidRPr="001E5098" w:rsidRDefault="00287236" w:rsidP="001F553D">
            <w:pPr>
              <w:spacing w:after="0" w:line="240" w:lineRule="auto"/>
              <w:rPr>
                <w:rFonts w:ascii="Arial" w:hAnsi="Arial" w:cs="Arial"/>
              </w:rPr>
            </w:pPr>
            <w:r>
              <w:rPr>
                <w:rFonts w:ascii="Arial" w:hAnsi="Arial" w:cs="Arial"/>
              </w:rPr>
              <w:t>S4.10, Page 20</w:t>
            </w:r>
          </w:p>
        </w:tc>
        <w:tc>
          <w:tcPr>
            <w:tcW w:w="1514" w:type="dxa"/>
          </w:tcPr>
          <w:p w14:paraId="74725404" w14:textId="77777777" w:rsidR="001F553D" w:rsidRPr="001E5098" w:rsidRDefault="001F553D" w:rsidP="001F553D">
            <w:pPr>
              <w:spacing w:after="0" w:line="240" w:lineRule="auto"/>
              <w:rPr>
                <w:rFonts w:ascii="Arial" w:hAnsi="Arial" w:cs="Arial"/>
              </w:rPr>
            </w:pPr>
          </w:p>
        </w:tc>
        <w:tc>
          <w:tcPr>
            <w:tcW w:w="2060" w:type="dxa"/>
          </w:tcPr>
          <w:p w14:paraId="610E0D2B" w14:textId="77777777" w:rsidR="001F553D" w:rsidRPr="001E5098" w:rsidRDefault="001F553D" w:rsidP="001F553D">
            <w:pPr>
              <w:spacing w:after="0" w:line="240" w:lineRule="auto"/>
              <w:rPr>
                <w:rFonts w:ascii="Arial" w:hAnsi="Arial" w:cs="Arial"/>
              </w:rPr>
            </w:pPr>
          </w:p>
        </w:tc>
        <w:tc>
          <w:tcPr>
            <w:tcW w:w="2013" w:type="dxa"/>
          </w:tcPr>
          <w:p w14:paraId="731C243A" w14:textId="77777777" w:rsidR="001F553D" w:rsidRPr="001E5098" w:rsidRDefault="001F553D" w:rsidP="001F553D">
            <w:pPr>
              <w:spacing w:after="0" w:line="240" w:lineRule="auto"/>
              <w:rPr>
                <w:rFonts w:ascii="Arial" w:hAnsi="Arial" w:cs="Arial"/>
              </w:rPr>
            </w:pPr>
          </w:p>
        </w:tc>
      </w:tr>
      <w:tr w:rsidR="001F553D" w:rsidRPr="001E5098" w14:paraId="1D7C1D2C" w14:textId="77777777" w:rsidTr="00382B99">
        <w:trPr>
          <w:trHeight w:val="978"/>
        </w:trPr>
        <w:tc>
          <w:tcPr>
            <w:tcW w:w="675" w:type="dxa"/>
          </w:tcPr>
          <w:p w14:paraId="2CC88D51" w14:textId="6B095F04" w:rsidR="001F553D" w:rsidRPr="001E5098" w:rsidRDefault="000A6817" w:rsidP="00EF7532">
            <w:pPr>
              <w:spacing w:after="0" w:line="240" w:lineRule="auto"/>
              <w:rPr>
                <w:rFonts w:ascii="Arial" w:hAnsi="Arial" w:cs="Arial"/>
              </w:rPr>
            </w:pPr>
            <w:r>
              <w:rPr>
                <w:rFonts w:ascii="Arial" w:hAnsi="Arial" w:cs="Arial"/>
              </w:rPr>
              <w:t>1</w:t>
            </w:r>
            <w:r w:rsidR="00EF7532">
              <w:rPr>
                <w:rFonts w:ascii="Arial" w:hAnsi="Arial" w:cs="Arial"/>
              </w:rPr>
              <w:t>3</w:t>
            </w:r>
            <w:r w:rsidR="00876AEB">
              <w:rPr>
                <w:rFonts w:ascii="Arial" w:hAnsi="Arial" w:cs="Arial"/>
              </w:rPr>
              <w:t>8</w:t>
            </w:r>
          </w:p>
        </w:tc>
        <w:tc>
          <w:tcPr>
            <w:tcW w:w="7228" w:type="dxa"/>
          </w:tcPr>
          <w:p w14:paraId="24E2179F" w14:textId="0485C620" w:rsidR="001F553D" w:rsidRDefault="006F471D" w:rsidP="00C034E9">
            <w:pPr>
              <w:autoSpaceDE w:val="0"/>
              <w:autoSpaceDN w:val="0"/>
              <w:adjustRightInd w:val="0"/>
              <w:spacing w:after="0" w:line="240" w:lineRule="auto"/>
              <w:jc w:val="both"/>
              <w:rPr>
                <w:rFonts w:ascii="Arial" w:hAnsi="Arial" w:cs="Arial"/>
              </w:rPr>
            </w:pPr>
            <w:r>
              <w:rPr>
                <w:rFonts w:ascii="Arial" w:hAnsi="Arial" w:cs="Arial"/>
              </w:rPr>
              <w:t xml:space="preserve">You have </w:t>
            </w:r>
            <w:r w:rsidRPr="006F471D">
              <w:rPr>
                <w:rFonts w:ascii="Arial" w:hAnsi="Arial" w:cs="Arial"/>
              </w:rPr>
              <w:t>provided diagrams and other supporting evidence for complex major works that can be used in pre-consultation discussions with the Environment Agency</w:t>
            </w:r>
            <w:r w:rsidR="00C034E9">
              <w:rPr>
                <w:rFonts w:ascii="Arial" w:hAnsi="Arial" w:cs="Arial"/>
              </w:rPr>
              <w:t xml:space="preserve"> </w:t>
            </w:r>
            <w:r w:rsidRPr="006F471D">
              <w:rPr>
                <w:rFonts w:ascii="Arial" w:hAnsi="Arial" w:cs="Arial"/>
              </w:rPr>
              <w:t>or Natural Resources Wales</w:t>
            </w:r>
            <w:r w:rsidR="00C034E9">
              <w:rPr>
                <w:rFonts w:ascii="Arial" w:hAnsi="Arial" w:cs="Arial"/>
              </w:rPr>
              <w:t>.</w:t>
            </w:r>
          </w:p>
        </w:tc>
        <w:tc>
          <w:tcPr>
            <w:tcW w:w="964" w:type="dxa"/>
          </w:tcPr>
          <w:p w14:paraId="10B0F546" w14:textId="0F28634B" w:rsidR="001F553D" w:rsidRPr="001E5098" w:rsidRDefault="00287236" w:rsidP="001F553D">
            <w:pPr>
              <w:spacing w:after="0" w:line="240" w:lineRule="auto"/>
              <w:rPr>
                <w:rFonts w:ascii="Arial" w:hAnsi="Arial" w:cs="Arial"/>
              </w:rPr>
            </w:pPr>
            <w:r>
              <w:rPr>
                <w:rFonts w:ascii="Arial" w:hAnsi="Arial" w:cs="Arial"/>
              </w:rPr>
              <w:t>S4.10, Page 20</w:t>
            </w:r>
          </w:p>
        </w:tc>
        <w:tc>
          <w:tcPr>
            <w:tcW w:w="1514" w:type="dxa"/>
          </w:tcPr>
          <w:p w14:paraId="6FBE2EFB" w14:textId="77777777" w:rsidR="001F553D" w:rsidRPr="001E5098" w:rsidRDefault="001F553D" w:rsidP="001F553D">
            <w:pPr>
              <w:spacing w:after="0" w:line="240" w:lineRule="auto"/>
              <w:rPr>
                <w:rFonts w:ascii="Arial" w:hAnsi="Arial" w:cs="Arial"/>
              </w:rPr>
            </w:pPr>
          </w:p>
        </w:tc>
        <w:tc>
          <w:tcPr>
            <w:tcW w:w="2060" w:type="dxa"/>
          </w:tcPr>
          <w:p w14:paraId="6E1D47FF" w14:textId="77777777" w:rsidR="001F553D" w:rsidRPr="001E5098" w:rsidRDefault="001F553D" w:rsidP="001F553D">
            <w:pPr>
              <w:spacing w:after="0" w:line="240" w:lineRule="auto"/>
              <w:rPr>
                <w:rFonts w:ascii="Arial" w:hAnsi="Arial" w:cs="Arial"/>
              </w:rPr>
            </w:pPr>
          </w:p>
        </w:tc>
        <w:tc>
          <w:tcPr>
            <w:tcW w:w="2013" w:type="dxa"/>
          </w:tcPr>
          <w:p w14:paraId="745FE25E" w14:textId="77777777" w:rsidR="001F553D" w:rsidRPr="001E5098" w:rsidRDefault="001F553D" w:rsidP="001F553D">
            <w:pPr>
              <w:spacing w:after="0" w:line="240" w:lineRule="auto"/>
              <w:rPr>
                <w:rFonts w:ascii="Arial" w:hAnsi="Arial" w:cs="Arial"/>
              </w:rPr>
            </w:pPr>
          </w:p>
        </w:tc>
      </w:tr>
      <w:tr w:rsidR="001F553D" w:rsidRPr="001E5098" w14:paraId="1A73BEA2" w14:textId="77777777" w:rsidTr="00382B99">
        <w:trPr>
          <w:trHeight w:val="759"/>
        </w:trPr>
        <w:tc>
          <w:tcPr>
            <w:tcW w:w="675" w:type="dxa"/>
          </w:tcPr>
          <w:p w14:paraId="3D77DF8D" w14:textId="475FCC67" w:rsidR="001F553D" w:rsidRPr="001E5098" w:rsidRDefault="000A6817" w:rsidP="00EF7532">
            <w:pPr>
              <w:spacing w:after="0" w:line="240" w:lineRule="auto"/>
              <w:rPr>
                <w:rFonts w:ascii="Arial" w:hAnsi="Arial" w:cs="Arial"/>
              </w:rPr>
            </w:pPr>
            <w:r>
              <w:rPr>
                <w:rFonts w:ascii="Arial" w:hAnsi="Arial" w:cs="Arial"/>
              </w:rPr>
              <w:t>1</w:t>
            </w:r>
            <w:r w:rsidR="00EF7532">
              <w:rPr>
                <w:rFonts w:ascii="Arial" w:hAnsi="Arial" w:cs="Arial"/>
              </w:rPr>
              <w:t>3</w:t>
            </w:r>
            <w:r w:rsidR="00876AEB">
              <w:rPr>
                <w:rFonts w:ascii="Arial" w:hAnsi="Arial" w:cs="Arial"/>
              </w:rPr>
              <w:t>9</w:t>
            </w:r>
          </w:p>
        </w:tc>
        <w:tc>
          <w:tcPr>
            <w:tcW w:w="7228" w:type="dxa"/>
          </w:tcPr>
          <w:p w14:paraId="3AC7F166" w14:textId="6A05AEDF" w:rsidR="001F553D" w:rsidRDefault="002423A0" w:rsidP="00145FD7">
            <w:pPr>
              <w:autoSpaceDE w:val="0"/>
              <w:autoSpaceDN w:val="0"/>
              <w:adjustRightInd w:val="0"/>
              <w:spacing w:after="0" w:line="240" w:lineRule="auto"/>
              <w:jc w:val="both"/>
              <w:rPr>
                <w:rFonts w:ascii="Arial" w:hAnsi="Arial" w:cs="Arial"/>
              </w:rPr>
            </w:pPr>
            <w:r>
              <w:rPr>
                <w:rFonts w:ascii="Arial" w:hAnsi="Arial" w:cs="Arial"/>
              </w:rPr>
              <w:t>You have</w:t>
            </w:r>
            <w:r w:rsidR="001F553D">
              <w:rPr>
                <w:rFonts w:ascii="Arial" w:hAnsi="Arial" w:cs="Arial"/>
              </w:rPr>
              <w:t xml:space="preserve"> consider</w:t>
            </w:r>
            <w:r>
              <w:rPr>
                <w:rFonts w:ascii="Arial" w:hAnsi="Arial" w:cs="Arial"/>
              </w:rPr>
              <w:t>ed</w:t>
            </w:r>
            <w:r w:rsidR="001F553D">
              <w:rPr>
                <w:rFonts w:ascii="Arial" w:hAnsi="Arial" w:cs="Arial"/>
              </w:rPr>
              <w:t xml:space="preserve"> options to reduce losses where possible</w:t>
            </w:r>
            <w:r w:rsidR="00145FD7">
              <w:rPr>
                <w:rFonts w:ascii="Arial" w:hAnsi="Arial" w:cs="Arial"/>
              </w:rPr>
              <w:t>,</w:t>
            </w:r>
            <w:r w:rsidR="001F553D">
              <w:rPr>
                <w:rFonts w:ascii="Arial" w:hAnsi="Arial" w:cs="Arial"/>
              </w:rPr>
              <w:t xml:space="preserve"> especially </w:t>
            </w:r>
            <w:r w:rsidR="00145FD7">
              <w:rPr>
                <w:rFonts w:ascii="Arial" w:hAnsi="Arial" w:cs="Arial"/>
              </w:rPr>
              <w:t>if your plan has</w:t>
            </w:r>
            <w:r w:rsidR="001F553D">
              <w:rPr>
                <w:rFonts w:ascii="Arial" w:hAnsi="Arial" w:cs="Arial"/>
              </w:rPr>
              <w:t xml:space="preserve"> a supply-demand balance deficit</w:t>
            </w:r>
            <w:r>
              <w:rPr>
                <w:rFonts w:ascii="Arial" w:hAnsi="Arial" w:cs="Arial"/>
              </w:rPr>
              <w:t>.</w:t>
            </w:r>
          </w:p>
        </w:tc>
        <w:tc>
          <w:tcPr>
            <w:tcW w:w="964" w:type="dxa"/>
          </w:tcPr>
          <w:p w14:paraId="2384B358" w14:textId="17E8179F" w:rsidR="001F553D" w:rsidRPr="001E5098" w:rsidRDefault="00287236" w:rsidP="001F553D">
            <w:pPr>
              <w:spacing w:after="0" w:line="240" w:lineRule="auto"/>
              <w:rPr>
                <w:rFonts w:ascii="Arial" w:hAnsi="Arial" w:cs="Arial"/>
              </w:rPr>
            </w:pPr>
            <w:r>
              <w:rPr>
                <w:rFonts w:ascii="Arial" w:hAnsi="Arial" w:cs="Arial"/>
              </w:rPr>
              <w:t>S4.10, Page 20</w:t>
            </w:r>
          </w:p>
        </w:tc>
        <w:tc>
          <w:tcPr>
            <w:tcW w:w="1514" w:type="dxa"/>
          </w:tcPr>
          <w:p w14:paraId="34E0EFEA" w14:textId="77777777" w:rsidR="001F553D" w:rsidRPr="001E5098" w:rsidRDefault="001F553D" w:rsidP="001F553D">
            <w:pPr>
              <w:spacing w:after="0" w:line="240" w:lineRule="auto"/>
              <w:rPr>
                <w:rFonts w:ascii="Arial" w:hAnsi="Arial" w:cs="Arial"/>
              </w:rPr>
            </w:pPr>
          </w:p>
        </w:tc>
        <w:tc>
          <w:tcPr>
            <w:tcW w:w="2060" w:type="dxa"/>
          </w:tcPr>
          <w:p w14:paraId="3460BFA5" w14:textId="77777777" w:rsidR="001F553D" w:rsidRPr="001E5098" w:rsidRDefault="001F553D" w:rsidP="001F553D">
            <w:pPr>
              <w:spacing w:after="0" w:line="240" w:lineRule="auto"/>
              <w:rPr>
                <w:rFonts w:ascii="Arial" w:hAnsi="Arial" w:cs="Arial"/>
              </w:rPr>
            </w:pPr>
          </w:p>
        </w:tc>
        <w:tc>
          <w:tcPr>
            <w:tcW w:w="2013" w:type="dxa"/>
          </w:tcPr>
          <w:p w14:paraId="7EA4FC66" w14:textId="77777777" w:rsidR="001F553D" w:rsidRPr="001E5098" w:rsidRDefault="001F553D" w:rsidP="001F553D">
            <w:pPr>
              <w:spacing w:after="0" w:line="240" w:lineRule="auto"/>
              <w:rPr>
                <w:rFonts w:ascii="Arial" w:hAnsi="Arial" w:cs="Arial"/>
              </w:rPr>
            </w:pPr>
          </w:p>
        </w:tc>
      </w:tr>
      <w:tr w:rsidR="001F553D" w:rsidRPr="001E5098" w14:paraId="6928DB24" w14:textId="77777777" w:rsidTr="00382B99">
        <w:trPr>
          <w:trHeight w:val="759"/>
        </w:trPr>
        <w:tc>
          <w:tcPr>
            <w:tcW w:w="675" w:type="dxa"/>
          </w:tcPr>
          <w:p w14:paraId="6564FDC7" w14:textId="4BA3E01E" w:rsidR="001F553D" w:rsidRPr="001E5098" w:rsidRDefault="000A6817" w:rsidP="00EF7532">
            <w:pPr>
              <w:spacing w:after="0" w:line="240" w:lineRule="auto"/>
              <w:rPr>
                <w:rFonts w:ascii="Arial" w:hAnsi="Arial" w:cs="Arial"/>
              </w:rPr>
            </w:pPr>
            <w:r>
              <w:rPr>
                <w:rFonts w:ascii="Arial" w:hAnsi="Arial" w:cs="Arial"/>
              </w:rPr>
              <w:t>1</w:t>
            </w:r>
            <w:r w:rsidR="00876AEB">
              <w:rPr>
                <w:rFonts w:ascii="Arial" w:hAnsi="Arial" w:cs="Arial"/>
              </w:rPr>
              <w:t>40</w:t>
            </w:r>
          </w:p>
        </w:tc>
        <w:tc>
          <w:tcPr>
            <w:tcW w:w="7228" w:type="dxa"/>
          </w:tcPr>
          <w:p w14:paraId="6E68AC95" w14:textId="54DB0432" w:rsidR="001F553D" w:rsidRDefault="002423A0" w:rsidP="000A6817">
            <w:pPr>
              <w:autoSpaceDE w:val="0"/>
              <w:autoSpaceDN w:val="0"/>
              <w:adjustRightInd w:val="0"/>
              <w:spacing w:after="0" w:line="240" w:lineRule="auto"/>
              <w:jc w:val="both"/>
              <w:rPr>
                <w:rFonts w:ascii="Arial" w:hAnsi="Arial" w:cs="Arial"/>
              </w:rPr>
            </w:pPr>
            <w:r>
              <w:rPr>
                <w:rFonts w:ascii="Arial" w:hAnsi="Arial" w:cs="Arial"/>
              </w:rPr>
              <w:t>You have</w:t>
            </w:r>
            <w:r w:rsidR="001F553D">
              <w:rPr>
                <w:rFonts w:ascii="Arial" w:hAnsi="Arial" w:cs="Arial"/>
              </w:rPr>
              <w:t xml:space="preserve"> consider</w:t>
            </w:r>
            <w:r>
              <w:rPr>
                <w:rFonts w:ascii="Arial" w:hAnsi="Arial" w:cs="Arial"/>
              </w:rPr>
              <w:t>ed</w:t>
            </w:r>
            <w:r w:rsidR="001F553D">
              <w:rPr>
                <w:rFonts w:ascii="Arial" w:hAnsi="Arial" w:cs="Arial"/>
              </w:rPr>
              <w:t xml:space="preserve"> measures to protect supplies against long term risks of pollution.</w:t>
            </w:r>
          </w:p>
        </w:tc>
        <w:tc>
          <w:tcPr>
            <w:tcW w:w="964" w:type="dxa"/>
          </w:tcPr>
          <w:p w14:paraId="40B1C28B" w14:textId="29BF99AA" w:rsidR="001F553D" w:rsidRPr="001E5098" w:rsidRDefault="00287236" w:rsidP="001F553D">
            <w:pPr>
              <w:spacing w:after="0" w:line="240" w:lineRule="auto"/>
              <w:rPr>
                <w:rFonts w:ascii="Arial" w:hAnsi="Arial" w:cs="Arial"/>
              </w:rPr>
            </w:pPr>
            <w:r>
              <w:rPr>
                <w:rFonts w:ascii="Arial" w:hAnsi="Arial" w:cs="Arial"/>
              </w:rPr>
              <w:t>S4.10, Page 20</w:t>
            </w:r>
          </w:p>
        </w:tc>
        <w:tc>
          <w:tcPr>
            <w:tcW w:w="1514" w:type="dxa"/>
          </w:tcPr>
          <w:p w14:paraId="7E81366B" w14:textId="77777777" w:rsidR="001F553D" w:rsidRPr="001E5098" w:rsidRDefault="001F553D" w:rsidP="001F553D">
            <w:pPr>
              <w:spacing w:after="0" w:line="240" w:lineRule="auto"/>
              <w:rPr>
                <w:rFonts w:ascii="Arial" w:hAnsi="Arial" w:cs="Arial"/>
              </w:rPr>
            </w:pPr>
          </w:p>
        </w:tc>
        <w:tc>
          <w:tcPr>
            <w:tcW w:w="2060" w:type="dxa"/>
          </w:tcPr>
          <w:p w14:paraId="3E11A49A" w14:textId="77777777" w:rsidR="001F553D" w:rsidRPr="001E5098" w:rsidRDefault="001F553D" w:rsidP="001F553D">
            <w:pPr>
              <w:spacing w:after="0" w:line="240" w:lineRule="auto"/>
              <w:rPr>
                <w:rFonts w:ascii="Arial" w:hAnsi="Arial" w:cs="Arial"/>
              </w:rPr>
            </w:pPr>
          </w:p>
        </w:tc>
        <w:tc>
          <w:tcPr>
            <w:tcW w:w="2013" w:type="dxa"/>
          </w:tcPr>
          <w:p w14:paraId="45E479FE" w14:textId="77777777" w:rsidR="001F553D" w:rsidRPr="001E5098" w:rsidRDefault="001F553D" w:rsidP="001F553D">
            <w:pPr>
              <w:spacing w:after="0" w:line="240" w:lineRule="auto"/>
              <w:rPr>
                <w:rFonts w:ascii="Arial" w:hAnsi="Arial" w:cs="Arial"/>
              </w:rPr>
            </w:pPr>
          </w:p>
        </w:tc>
      </w:tr>
      <w:tr w:rsidR="001F553D" w:rsidRPr="001E5098" w14:paraId="4065A0DC" w14:textId="77777777" w:rsidTr="00382B99">
        <w:trPr>
          <w:trHeight w:val="759"/>
        </w:trPr>
        <w:tc>
          <w:tcPr>
            <w:tcW w:w="675" w:type="dxa"/>
          </w:tcPr>
          <w:p w14:paraId="5F6BD40F" w14:textId="7FAE7F55" w:rsidR="001F553D" w:rsidRPr="001E5098" w:rsidRDefault="000A6817" w:rsidP="00EF7532">
            <w:pPr>
              <w:spacing w:after="0" w:line="240" w:lineRule="auto"/>
              <w:rPr>
                <w:rFonts w:ascii="Arial" w:hAnsi="Arial" w:cs="Arial"/>
              </w:rPr>
            </w:pPr>
            <w:r>
              <w:rPr>
                <w:rFonts w:ascii="Arial" w:hAnsi="Arial" w:cs="Arial"/>
              </w:rPr>
              <w:t>1</w:t>
            </w:r>
            <w:r w:rsidR="00876AEB">
              <w:rPr>
                <w:rFonts w:ascii="Arial" w:hAnsi="Arial" w:cs="Arial"/>
              </w:rPr>
              <w:t>41</w:t>
            </w:r>
          </w:p>
        </w:tc>
        <w:tc>
          <w:tcPr>
            <w:tcW w:w="7228" w:type="dxa"/>
          </w:tcPr>
          <w:p w14:paraId="46B33770" w14:textId="3F8E4692" w:rsidR="001F553D" w:rsidRDefault="001F553D" w:rsidP="000A6817">
            <w:pPr>
              <w:autoSpaceDE w:val="0"/>
              <w:autoSpaceDN w:val="0"/>
              <w:adjustRightInd w:val="0"/>
              <w:spacing w:after="0" w:line="240" w:lineRule="auto"/>
              <w:jc w:val="both"/>
              <w:rPr>
                <w:rFonts w:ascii="Arial" w:hAnsi="Arial" w:cs="Arial"/>
              </w:rPr>
            </w:pPr>
            <w:r>
              <w:rPr>
                <w:rFonts w:ascii="Arial" w:hAnsi="Arial" w:cs="Arial"/>
              </w:rPr>
              <w:t>You</w:t>
            </w:r>
            <w:r w:rsidR="002423A0">
              <w:rPr>
                <w:rFonts w:ascii="Arial" w:hAnsi="Arial" w:cs="Arial"/>
              </w:rPr>
              <w:t xml:space="preserve"> have</w:t>
            </w:r>
            <w:r>
              <w:rPr>
                <w:rFonts w:ascii="Arial" w:hAnsi="Arial" w:cs="Arial"/>
              </w:rPr>
              <w:t xml:space="preserve"> consider</w:t>
            </w:r>
            <w:r w:rsidR="002423A0">
              <w:rPr>
                <w:rFonts w:ascii="Arial" w:hAnsi="Arial" w:cs="Arial"/>
              </w:rPr>
              <w:t>ed</w:t>
            </w:r>
            <w:r>
              <w:rPr>
                <w:rFonts w:ascii="Arial" w:hAnsi="Arial" w:cs="Arial"/>
              </w:rPr>
              <w:t xml:space="preserve"> measures to reduce the treatment process whilst still complying with the requirements of the drinking water regulations</w:t>
            </w:r>
            <w:r w:rsidR="00F66FD1">
              <w:rPr>
                <w:rFonts w:ascii="Arial" w:hAnsi="Arial" w:cs="Arial"/>
              </w:rPr>
              <w:t>.</w:t>
            </w:r>
          </w:p>
        </w:tc>
        <w:tc>
          <w:tcPr>
            <w:tcW w:w="964" w:type="dxa"/>
          </w:tcPr>
          <w:p w14:paraId="6462A46B" w14:textId="05E67F63" w:rsidR="001F553D" w:rsidRPr="001E5098" w:rsidRDefault="00287236" w:rsidP="001F553D">
            <w:pPr>
              <w:spacing w:after="0" w:line="240" w:lineRule="auto"/>
              <w:rPr>
                <w:rFonts w:ascii="Arial" w:hAnsi="Arial" w:cs="Arial"/>
              </w:rPr>
            </w:pPr>
            <w:r>
              <w:rPr>
                <w:rFonts w:ascii="Arial" w:hAnsi="Arial" w:cs="Arial"/>
              </w:rPr>
              <w:t>S4.10, Page 20</w:t>
            </w:r>
          </w:p>
        </w:tc>
        <w:tc>
          <w:tcPr>
            <w:tcW w:w="1514" w:type="dxa"/>
          </w:tcPr>
          <w:p w14:paraId="374A89D1" w14:textId="77777777" w:rsidR="001F553D" w:rsidRPr="001E5098" w:rsidRDefault="001F553D" w:rsidP="001F553D">
            <w:pPr>
              <w:spacing w:after="0" w:line="240" w:lineRule="auto"/>
              <w:rPr>
                <w:rFonts w:ascii="Arial" w:hAnsi="Arial" w:cs="Arial"/>
              </w:rPr>
            </w:pPr>
          </w:p>
        </w:tc>
        <w:tc>
          <w:tcPr>
            <w:tcW w:w="2060" w:type="dxa"/>
          </w:tcPr>
          <w:p w14:paraId="4195F4D0" w14:textId="77777777" w:rsidR="001F553D" w:rsidRPr="001E5098" w:rsidRDefault="001F553D" w:rsidP="001F553D">
            <w:pPr>
              <w:spacing w:after="0" w:line="240" w:lineRule="auto"/>
              <w:rPr>
                <w:rFonts w:ascii="Arial" w:hAnsi="Arial" w:cs="Arial"/>
              </w:rPr>
            </w:pPr>
          </w:p>
        </w:tc>
        <w:tc>
          <w:tcPr>
            <w:tcW w:w="2013" w:type="dxa"/>
          </w:tcPr>
          <w:p w14:paraId="30DD99E5" w14:textId="77777777" w:rsidR="001F553D" w:rsidRPr="001E5098" w:rsidRDefault="001F553D" w:rsidP="001F553D">
            <w:pPr>
              <w:spacing w:after="0" w:line="240" w:lineRule="auto"/>
              <w:rPr>
                <w:rFonts w:ascii="Arial" w:hAnsi="Arial" w:cs="Arial"/>
              </w:rPr>
            </w:pPr>
          </w:p>
        </w:tc>
      </w:tr>
      <w:tr w:rsidR="001F553D" w:rsidRPr="001E5098" w14:paraId="5B12660D" w14:textId="77777777" w:rsidTr="00382B99">
        <w:trPr>
          <w:trHeight w:val="926"/>
        </w:trPr>
        <w:tc>
          <w:tcPr>
            <w:tcW w:w="675" w:type="dxa"/>
          </w:tcPr>
          <w:p w14:paraId="15D8FA61" w14:textId="185C4CE7" w:rsidR="001F553D" w:rsidRPr="001E5098" w:rsidRDefault="000A6817" w:rsidP="00EF7532">
            <w:pPr>
              <w:spacing w:after="0" w:line="240" w:lineRule="auto"/>
              <w:rPr>
                <w:rFonts w:ascii="Arial" w:hAnsi="Arial" w:cs="Arial"/>
              </w:rPr>
            </w:pPr>
            <w:r>
              <w:rPr>
                <w:rFonts w:ascii="Arial" w:hAnsi="Arial" w:cs="Arial"/>
              </w:rPr>
              <w:lastRenderedPageBreak/>
              <w:t>1</w:t>
            </w:r>
            <w:r w:rsidR="00876AEB">
              <w:rPr>
                <w:rFonts w:ascii="Arial" w:hAnsi="Arial" w:cs="Arial"/>
              </w:rPr>
              <w:t>42</w:t>
            </w:r>
          </w:p>
        </w:tc>
        <w:tc>
          <w:tcPr>
            <w:tcW w:w="7228" w:type="dxa"/>
          </w:tcPr>
          <w:p w14:paraId="400A28A4" w14:textId="1BCF4445" w:rsidR="001F553D" w:rsidRDefault="001F553D" w:rsidP="000A6817">
            <w:pPr>
              <w:autoSpaceDE w:val="0"/>
              <w:autoSpaceDN w:val="0"/>
              <w:adjustRightInd w:val="0"/>
              <w:spacing w:after="0" w:line="240" w:lineRule="auto"/>
              <w:jc w:val="both"/>
              <w:rPr>
                <w:rFonts w:ascii="Arial" w:hAnsi="Arial" w:cs="Arial"/>
              </w:rPr>
            </w:pPr>
            <w:r>
              <w:rPr>
                <w:rFonts w:ascii="Arial" w:hAnsi="Arial" w:cs="Arial"/>
              </w:rPr>
              <w:t>You</w:t>
            </w:r>
            <w:r w:rsidR="008A76B5">
              <w:rPr>
                <w:rFonts w:ascii="Arial" w:hAnsi="Arial" w:cs="Arial"/>
              </w:rPr>
              <w:t xml:space="preserve"> have </w:t>
            </w:r>
            <w:r>
              <w:rPr>
                <w:rFonts w:ascii="Arial" w:hAnsi="Arial" w:cs="Arial"/>
              </w:rPr>
              <w:t>demonstrate</w:t>
            </w:r>
            <w:r w:rsidR="008A76B5">
              <w:rPr>
                <w:rFonts w:ascii="Arial" w:hAnsi="Arial" w:cs="Arial"/>
              </w:rPr>
              <w:t>d</w:t>
            </w:r>
            <w:r>
              <w:rPr>
                <w:rFonts w:ascii="Arial" w:hAnsi="Arial" w:cs="Arial"/>
              </w:rPr>
              <w:t xml:space="preserve"> that all sources you may rely on have been correctly identified and measures taken to provide protection where necessar</w:t>
            </w:r>
            <w:r w:rsidR="00145FD7">
              <w:rPr>
                <w:rFonts w:ascii="Arial" w:hAnsi="Arial" w:cs="Arial"/>
              </w:rPr>
              <w:t>y</w:t>
            </w:r>
            <w:r>
              <w:rPr>
                <w:rFonts w:ascii="Arial" w:hAnsi="Arial" w:cs="Arial"/>
              </w:rPr>
              <w:t>, e.g</w:t>
            </w:r>
            <w:r w:rsidR="000A6817">
              <w:rPr>
                <w:rFonts w:ascii="Arial" w:hAnsi="Arial" w:cs="Arial"/>
              </w:rPr>
              <w:t>.</w:t>
            </w:r>
            <w:r>
              <w:rPr>
                <w:rFonts w:ascii="Arial" w:hAnsi="Arial" w:cs="Arial"/>
              </w:rPr>
              <w:t xml:space="preserve"> SPZs around groundwater abstractions</w:t>
            </w:r>
            <w:r w:rsidR="00F66FD1">
              <w:rPr>
                <w:rFonts w:ascii="Arial" w:hAnsi="Arial" w:cs="Arial"/>
              </w:rPr>
              <w:t>.</w:t>
            </w:r>
          </w:p>
        </w:tc>
        <w:tc>
          <w:tcPr>
            <w:tcW w:w="964" w:type="dxa"/>
          </w:tcPr>
          <w:p w14:paraId="60C5E767" w14:textId="16F25697" w:rsidR="001F553D" w:rsidRPr="001E5098" w:rsidRDefault="00287236" w:rsidP="001F553D">
            <w:pPr>
              <w:spacing w:after="0" w:line="240" w:lineRule="auto"/>
              <w:rPr>
                <w:rFonts w:ascii="Arial" w:hAnsi="Arial" w:cs="Arial"/>
              </w:rPr>
            </w:pPr>
            <w:r>
              <w:rPr>
                <w:rFonts w:ascii="Arial" w:hAnsi="Arial" w:cs="Arial"/>
              </w:rPr>
              <w:t>S4.10, Page 20</w:t>
            </w:r>
          </w:p>
        </w:tc>
        <w:tc>
          <w:tcPr>
            <w:tcW w:w="1514" w:type="dxa"/>
          </w:tcPr>
          <w:p w14:paraId="234B53BB" w14:textId="77777777" w:rsidR="001F553D" w:rsidRPr="001E5098" w:rsidRDefault="001F553D" w:rsidP="001F553D">
            <w:pPr>
              <w:spacing w:after="0" w:line="240" w:lineRule="auto"/>
              <w:rPr>
                <w:rFonts w:ascii="Arial" w:hAnsi="Arial" w:cs="Arial"/>
              </w:rPr>
            </w:pPr>
          </w:p>
        </w:tc>
        <w:tc>
          <w:tcPr>
            <w:tcW w:w="2060" w:type="dxa"/>
          </w:tcPr>
          <w:p w14:paraId="1BD7E356" w14:textId="77777777" w:rsidR="001F553D" w:rsidRPr="001E5098" w:rsidRDefault="001F553D" w:rsidP="001F553D">
            <w:pPr>
              <w:spacing w:after="0" w:line="240" w:lineRule="auto"/>
              <w:rPr>
                <w:rFonts w:ascii="Arial" w:hAnsi="Arial" w:cs="Arial"/>
              </w:rPr>
            </w:pPr>
          </w:p>
        </w:tc>
        <w:tc>
          <w:tcPr>
            <w:tcW w:w="2013" w:type="dxa"/>
          </w:tcPr>
          <w:p w14:paraId="443908C6" w14:textId="77777777" w:rsidR="001F553D" w:rsidRPr="001E5098" w:rsidRDefault="001F553D" w:rsidP="001F553D">
            <w:pPr>
              <w:spacing w:after="0" w:line="240" w:lineRule="auto"/>
              <w:rPr>
                <w:rFonts w:ascii="Arial" w:hAnsi="Arial" w:cs="Arial"/>
              </w:rPr>
            </w:pPr>
          </w:p>
        </w:tc>
      </w:tr>
      <w:tr w:rsidR="001F553D" w:rsidRPr="001E5098" w14:paraId="4BC61539" w14:textId="77777777" w:rsidTr="00382B99">
        <w:trPr>
          <w:trHeight w:val="759"/>
        </w:trPr>
        <w:tc>
          <w:tcPr>
            <w:tcW w:w="675" w:type="dxa"/>
          </w:tcPr>
          <w:p w14:paraId="6BE1DD8E" w14:textId="797BB225" w:rsidR="001F553D" w:rsidRPr="001E5098" w:rsidRDefault="000A6817" w:rsidP="00EF7532">
            <w:pPr>
              <w:spacing w:after="0" w:line="240" w:lineRule="auto"/>
              <w:rPr>
                <w:rFonts w:ascii="Arial" w:hAnsi="Arial" w:cs="Arial"/>
              </w:rPr>
            </w:pPr>
            <w:r>
              <w:rPr>
                <w:rFonts w:ascii="Arial" w:hAnsi="Arial" w:cs="Arial"/>
              </w:rPr>
              <w:t>1</w:t>
            </w:r>
            <w:r w:rsidR="00876AEB">
              <w:rPr>
                <w:rFonts w:ascii="Arial" w:hAnsi="Arial" w:cs="Arial"/>
              </w:rPr>
              <w:t>43</w:t>
            </w:r>
          </w:p>
        </w:tc>
        <w:tc>
          <w:tcPr>
            <w:tcW w:w="7228" w:type="dxa"/>
          </w:tcPr>
          <w:p w14:paraId="52FD92CF" w14:textId="4E4E891C" w:rsidR="001F553D" w:rsidRDefault="001F553D" w:rsidP="000A6817">
            <w:pPr>
              <w:autoSpaceDE w:val="0"/>
              <w:autoSpaceDN w:val="0"/>
              <w:adjustRightInd w:val="0"/>
              <w:spacing w:after="0" w:line="240" w:lineRule="auto"/>
              <w:jc w:val="both"/>
              <w:rPr>
                <w:rFonts w:ascii="Arial" w:hAnsi="Arial" w:cs="Arial"/>
              </w:rPr>
            </w:pPr>
            <w:r>
              <w:rPr>
                <w:rFonts w:ascii="Arial" w:hAnsi="Arial" w:cs="Arial"/>
              </w:rPr>
              <w:t>You</w:t>
            </w:r>
            <w:r w:rsidR="008A76B5">
              <w:rPr>
                <w:rFonts w:ascii="Arial" w:hAnsi="Arial" w:cs="Arial"/>
              </w:rPr>
              <w:t xml:space="preserve"> have applied your</w:t>
            </w:r>
            <w:r>
              <w:rPr>
                <w:rFonts w:ascii="Arial" w:hAnsi="Arial" w:cs="Arial"/>
              </w:rPr>
              <w:t xml:space="preserve"> approach consistently across all WRZs. </w:t>
            </w:r>
          </w:p>
        </w:tc>
        <w:tc>
          <w:tcPr>
            <w:tcW w:w="964" w:type="dxa"/>
          </w:tcPr>
          <w:p w14:paraId="64F603B6" w14:textId="4FE7F8FF" w:rsidR="001F553D" w:rsidRPr="001E5098" w:rsidRDefault="00287236" w:rsidP="001F553D">
            <w:pPr>
              <w:spacing w:after="0" w:line="240" w:lineRule="auto"/>
              <w:rPr>
                <w:rFonts w:ascii="Arial" w:hAnsi="Arial" w:cs="Arial"/>
              </w:rPr>
            </w:pPr>
            <w:r>
              <w:rPr>
                <w:rFonts w:ascii="Arial" w:hAnsi="Arial" w:cs="Arial"/>
              </w:rPr>
              <w:t>S4.10, Page 20</w:t>
            </w:r>
          </w:p>
        </w:tc>
        <w:tc>
          <w:tcPr>
            <w:tcW w:w="1514" w:type="dxa"/>
          </w:tcPr>
          <w:p w14:paraId="4CF94844" w14:textId="77777777" w:rsidR="001F553D" w:rsidRPr="001E5098" w:rsidRDefault="001F553D" w:rsidP="001F553D">
            <w:pPr>
              <w:spacing w:after="0" w:line="240" w:lineRule="auto"/>
              <w:rPr>
                <w:rFonts w:ascii="Arial" w:hAnsi="Arial" w:cs="Arial"/>
              </w:rPr>
            </w:pPr>
          </w:p>
        </w:tc>
        <w:tc>
          <w:tcPr>
            <w:tcW w:w="2060" w:type="dxa"/>
          </w:tcPr>
          <w:p w14:paraId="125628CE" w14:textId="77777777" w:rsidR="001F553D" w:rsidRPr="001E5098" w:rsidRDefault="001F553D" w:rsidP="001F553D">
            <w:pPr>
              <w:spacing w:after="0" w:line="240" w:lineRule="auto"/>
              <w:rPr>
                <w:rFonts w:ascii="Arial" w:hAnsi="Arial" w:cs="Arial"/>
              </w:rPr>
            </w:pPr>
          </w:p>
        </w:tc>
        <w:tc>
          <w:tcPr>
            <w:tcW w:w="2013" w:type="dxa"/>
          </w:tcPr>
          <w:p w14:paraId="0E6820FC" w14:textId="77777777" w:rsidR="001F553D" w:rsidRPr="001E5098" w:rsidRDefault="001F553D" w:rsidP="001F553D">
            <w:pPr>
              <w:spacing w:after="0" w:line="240" w:lineRule="auto"/>
              <w:rPr>
                <w:rFonts w:ascii="Arial" w:hAnsi="Arial" w:cs="Arial"/>
              </w:rPr>
            </w:pPr>
          </w:p>
        </w:tc>
      </w:tr>
    </w:tbl>
    <w:p w14:paraId="04FC53BF" w14:textId="77777777" w:rsidR="000A6817" w:rsidRDefault="000A6817" w:rsidP="00345AF8">
      <w:pPr>
        <w:spacing w:after="0" w:line="240" w:lineRule="auto"/>
        <w:rPr>
          <w:rFonts w:ascii="Arial" w:hAnsi="Arial" w:cs="Arial"/>
          <w:b/>
        </w:rPr>
      </w:pPr>
    </w:p>
    <w:p w14:paraId="390C2420" w14:textId="3B2BB276" w:rsidR="00345AF8" w:rsidRDefault="00345AF8" w:rsidP="00345AF8">
      <w:pPr>
        <w:spacing w:after="0" w:line="240" w:lineRule="auto"/>
        <w:rPr>
          <w:rFonts w:ascii="Arial" w:hAnsi="Arial" w:cs="Arial"/>
          <w:b/>
        </w:rPr>
      </w:pPr>
      <w:bookmarkStart w:id="31" w:name="Section4_11"/>
      <w:r>
        <w:rPr>
          <w:rFonts w:ascii="Arial" w:hAnsi="Arial" w:cs="Arial"/>
          <w:b/>
        </w:rPr>
        <w:t>4.1</w:t>
      </w:r>
      <w:r w:rsidR="00C800D4">
        <w:rPr>
          <w:rFonts w:ascii="Arial" w:hAnsi="Arial" w:cs="Arial"/>
          <w:b/>
        </w:rPr>
        <w:t>1</w:t>
      </w:r>
      <w:r>
        <w:rPr>
          <w:rFonts w:ascii="Arial" w:hAnsi="Arial" w:cs="Arial"/>
          <w:b/>
        </w:rPr>
        <w:t xml:space="preserve"> Outage</w:t>
      </w:r>
    </w:p>
    <w:bookmarkEnd w:id="31"/>
    <w:p w14:paraId="21D2B4BF" w14:textId="77777777" w:rsidR="000A6817" w:rsidRPr="001E5098" w:rsidRDefault="000A6817" w:rsidP="00345AF8">
      <w:pPr>
        <w:spacing w:after="0" w:line="240" w:lineRule="auto"/>
        <w:rPr>
          <w:rFonts w:ascii="Arial" w:hAnsi="Arial" w:cs="Arial"/>
          <w:b/>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228"/>
        <w:gridCol w:w="964"/>
        <w:gridCol w:w="1514"/>
        <w:gridCol w:w="2060"/>
        <w:gridCol w:w="2013"/>
      </w:tblGrid>
      <w:tr w:rsidR="00345AF8" w:rsidRPr="001E5098" w14:paraId="791C6EE1" w14:textId="77777777" w:rsidTr="00382B99">
        <w:tc>
          <w:tcPr>
            <w:tcW w:w="675" w:type="dxa"/>
            <w:shd w:val="clear" w:color="auto" w:fill="BFBFBF"/>
          </w:tcPr>
          <w:p w14:paraId="2B6CC40D" w14:textId="77777777" w:rsidR="00345AF8" w:rsidRPr="001E5098" w:rsidRDefault="00345AF8" w:rsidP="00D155FE">
            <w:pPr>
              <w:spacing w:after="0" w:line="240" w:lineRule="auto"/>
              <w:rPr>
                <w:rFonts w:ascii="Arial" w:hAnsi="Arial" w:cs="Arial"/>
                <w:b/>
              </w:rPr>
            </w:pPr>
            <w:r w:rsidRPr="001E5098">
              <w:rPr>
                <w:rFonts w:ascii="Arial" w:hAnsi="Arial" w:cs="Arial"/>
                <w:b/>
              </w:rPr>
              <w:t>No.</w:t>
            </w:r>
          </w:p>
        </w:tc>
        <w:tc>
          <w:tcPr>
            <w:tcW w:w="7228" w:type="dxa"/>
            <w:shd w:val="clear" w:color="auto" w:fill="BFBFBF"/>
          </w:tcPr>
          <w:p w14:paraId="06A9F733" w14:textId="77777777" w:rsidR="00345AF8" w:rsidRPr="001E5098" w:rsidRDefault="00345AF8" w:rsidP="00D155FE">
            <w:pPr>
              <w:spacing w:after="0" w:line="240" w:lineRule="auto"/>
              <w:rPr>
                <w:rFonts w:ascii="Arial" w:hAnsi="Arial" w:cs="Arial"/>
                <w:b/>
              </w:rPr>
            </w:pPr>
            <w:r w:rsidRPr="001E5098">
              <w:rPr>
                <w:rFonts w:ascii="Arial" w:hAnsi="Arial" w:cs="Arial"/>
                <w:b/>
              </w:rPr>
              <w:t>Action or approach</w:t>
            </w:r>
          </w:p>
        </w:tc>
        <w:tc>
          <w:tcPr>
            <w:tcW w:w="964" w:type="dxa"/>
            <w:shd w:val="clear" w:color="auto" w:fill="BFBFBF"/>
          </w:tcPr>
          <w:p w14:paraId="417D1626" w14:textId="77777777" w:rsidR="00345AF8" w:rsidRPr="001E5098" w:rsidRDefault="00345AF8" w:rsidP="00D155FE">
            <w:pPr>
              <w:spacing w:after="0" w:line="240" w:lineRule="auto"/>
              <w:rPr>
                <w:rFonts w:ascii="Arial" w:hAnsi="Arial" w:cs="Arial"/>
                <w:b/>
              </w:rPr>
            </w:pPr>
            <w:r w:rsidRPr="001E5098">
              <w:rPr>
                <w:rFonts w:ascii="Arial" w:hAnsi="Arial" w:cs="Arial"/>
                <w:b/>
              </w:rPr>
              <w:t>WRPG ref.</w:t>
            </w:r>
          </w:p>
        </w:tc>
        <w:tc>
          <w:tcPr>
            <w:tcW w:w="1514" w:type="dxa"/>
            <w:shd w:val="clear" w:color="auto" w:fill="BFBFBF"/>
          </w:tcPr>
          <w:p w14:paraId="76C7999A" w14:textId="77777777" w:rsidR="00345AF8" w:rsidRPr="001E5098" w:rsidRDefault="00345AF8" w:rsidP="00D155FE">
            <w:pPr>
              <w:spacing w:after="0" w:line="240" w:lineRule="auto"/>
              <w:rPr>
                <w:rFonts w:ascii="Arial" w:hAnsi="Arial" w:cs="Arial"/>
                <w:b/>
              </w:rPr>
            </w:pPr>
            <w:r w:rsidRPr="001E5098">
              <w:rPr>
                <w:rFonts w:ascii="Arial" w:hAnsi="Arial" w:cs="Arial"/>
                <w:b/>
              </w:rPr>
              <w:t>Draft WRMP ref.</w:t>
            </w:r>
          </w:p>
        </w:tc>
        <w:tc>
          <w:tcPr>
            <w:tcW w:w="2060" w:type="dxa"/>
            <w:shd w:val="clear" w:color="auto" w:fill="BFBFBF"/>
          </w:tcPr>
          <w:p w14:paraId="625C9511" w14:textId="77777777" w:rsidR="00345AF8" w:rsidRPr="001E5098" w:rsidRDefault="00345AF8" w:rsidP="00D155FE">
            <w:pPr>
              <w:spacing w:after="0" w:line="240" w:lineRule="auto"/>
              <w:rPr>
                <w:rFonts w:ascii="Arial" w:hAnsi="Arial" w:cs="Arial"/>
                <w:b/>
              </w:rPr>
            </w:pPr>
            <w:r w:rsidRPr="001E5098">
              <w:rPr>
                <w:rFonts w:ascii="Arial" w:hAnsi="Arial" w:cs="Arial"/>
                <w:b/>
              </w:rPr>
              <w:t>Proposed inclusion (Y, N or n/a)</w:t>
            </w:r>
          </w:p>
        </w:tc>
        <w:tc>
          <w:tcPr>
            <w:tcW w:w="2013" w:type="dxa"/>
            <w:shd w:val="clear" w:color="auto" w:fill="BFBFBF"/>
          </w:tcPr>
          <w:p w14:paraId="14CF8B37" w14:textId="77777777" w:rsidR="00345AF8" w:rsidRPr="001E5098" w:rsidRDefault="00345AF8" w:rsidP="00D155FE">
            <w:pPr>
              <w:spacing w:after="0" w:line="240" w:lineRule="auto"/>
              <w:rPr>
                <w:rFonts w:ascii="Arial" w:hAnsi="Arial" w:cs="Arial"/>
                <w:b/>
              </w:rPr>
            </w:pPr>
            <w:r w:rsidRPr="001E5098">
              <w:rPr>
                <w:rFonts w:ascii="Arial" w:hAnsi="Arial" w:cs="Arial"/>
                <w:b/>
              </w:rPr>
              <w:t>Any issue identified</w:t>
            </w:r>
          </w:p>
        </w:tc>
      </w:tr>
      <w:tr w:rsidR="00345AF8" w:rsidRPr="001E5098" w14:paraId="27969587" w14:textId="77777777" w:rsidTr="00382B99">
        <w:trPr>
          <w:trHeight w:val="964"/>
        </w:trPr>
        <w:tc>
          <w:tcPr>
            <w:tcW w:w="675" w:type="dxa"/>
          </w:tcPr>
          <w:p w14:paraId="52D6ACE4" w14:textId="33D62F12" w:rsidR="00345AF8" w:rsidRPr="001E5098" w:rsidRDefault="000A6817" w:rsidP="00EF7532">
            <w:pPr>
              <w:spacing w:after="0" w:line="240" w:lineRule="auto"/>
              <w:rPr>
                <w:rFonts w:ascii="Arial" w:hAnsi="Arial" w:cs="Arial"/>
              </w:rPr>
            </w:pPr>
            <w:r>
              <w:rPr>
                <w:rFonts w:ascii="Arial" w:hAnsi="Arial" w:cs="Arial"/>
              </w:rPr>
              <w:t>1</w:t>
            </w:r>
            <w:r w:rsidR="00876AEB">
              <w:rPr>
                <w:rFonts w:ascii="Arial" w:hAnsi="Arial" w:cs="Arial"/>
              </w:rPr>
              <w:t>44</w:t>
            </w:r>
          </w:p>
        </w:tc>
        <w:tc>
          <w:tcPr>
            <w:tcW w:w="7228" w:type="dxa"/>
          </w:tcPr>
          <w:p w14:paraId="10B38A1C" w14:textId="3FA72C9D" w:rsidR="00345AF8" w:rsidRPr="001E5098" w:rsidRDefault="002423A0" w:rsidP="00C034E9">
            <w:pPr>
              <w:spacing w:after="0" w:line="240" w:lineRule="auto"/>
              <w:jc w:val="both"/>
              <w:rPr>
                <w:rFonts w:ascii="Arial" w:hAnsi="Arial" w:cs="Arial"/>
              </w:rPr>
            </w:pPr>
            <w:r>
              <w:rPr>
                <w:rFonts w:ascii="Arial" w:hAnsi="Arial" w:cs="Arial"/>
              </w:rPr>
              <w:t xml:space="preserve">You have documented </w:t>
            </w:r>
            <w:r w:rsidR="001F553D">
              <w:rPr>
                <w:rFonts w:ascii="Arial" w:hAnsi="Arial" w:cs="Arial"/>
              </w:rPr>
              <w:t xml:space="preserve">your outage allowance and your approach is in line with </w:t>
            </w:r>
            <w:r w:rsidR="001F553D" w:rsidRPr="00A94FF6">
              <w:rPr>
                <w:rFonts w:ascii="Arial" w:hAnsi="Arial"/>
                <w:i/>
              </w:rPr>
              <w:t>WRMP 19</w:t>
            </w:r>
            <w:r w:rsidR="00C034E9">
              <w:rPr>
                <w:rFonts w:ascii="Arial" w:hAnsi="Arial"/>
                <w:i/>
              </w:rPr>
              <w:t xml:space="preserve"> methods </w:t>
            </w:r>
            <w:r w:rsidR="001F553D" w:rsidRPr="00A94FF6">
              <w:rPr>
                <w:rFonts w:ascii="Arial" w:hAnsi="Arial"/>
                <w:i/>
              </w:rPr>
              <w:t xml:space="preserve">-Risk based </w:t>
            </w:r>
            <w:r w:rsidR="00C034E9">
              <w:rPr>
                <w:rFonts w:ascii="Arial" w:hAnsi="Arial"/>
                <w:i/>
              </w:rPr>
              <w:t xml:space="preserve">planning </w:t>
            </w:r>
            <w:r w:rsidR="001F553D">
              <w:rPr>
                <w:rFonts w:ascii="Arial" w:hAnsi="Arial" w:cs="Arial"/>
              </w:rPr>
              <w:t xml:space="preserve">(UKWIR, 2016) </w:t>
            </w:r>
            <w:r w:rsidR="00C034E9">
              <w:rPr>
                <w:rFonts w:ascii="Arial" w:hAnsi="Arial" w:cs="Arial"/>
              </w:rPr>
              <w:t xml:space="preserve">or the </w:t>
            </w:r>
            <w:r w:rsidR="001F553D" w:rsidRPr="00A94FF6">
              <w:rPr>
                <w:rFonts w:ascii="Arial" w:hAnsi="Arial"/>
                <w:i/>
              </w:rPr>
              <w:t>Outage allowances</w:t>
            </w:r>
            <w:r w:rsidR="00C034E9">
              <w:rPr>
                <w:rFonts w:ascii="Arial" w:hAnsi="Arial" w:cs="Arial"/>
              </w:rPr>
              <w:t xml:space="preserve"> (UKWIR 1995) approach</w:t>
            </w:r>
            <w:r w:rsidR="001F553D">
              <w:rPr>
                <w:rFonts w:ascii="Arial" w:hAnsi="Arial" w:cs="Arial"/>
              </w:rPr>
              <w:t xml:space="preserve">. </w:t>
            </w:r>
          </w:p>
        </w:tc>
        <w:tc>
          <w:tcPr>
            <w:tcW w:w="964" w:type="dxa"/>
          </w:tcPr>
          <w:p w14:paraId="52C6217F" w14:textId="5A1E71E4" w:rsidR="00345AF8" w:rsidRPr="001E5098" w:rsidRDefault="000A6817" w:rsidP="00D155FE">
            <w:pPr>
              <w:spacing w:after="0" w:line="240" w:lineRule="auto"/>
              <w:rPr>
                <w:rFonts w:ascii="Arial" w:hAnsi="Arial" w:cs="Arial"/>
              </w:rPr>
            </w:pPr>
            <w:r>
              <w:rPr>
                <w:rFonts w:ascii="Arial" w:hAnsi="Arial" w:cs="Arial"/>
              </w:rPr>
              <w:t>S</w:t>
            </w:r>
            <w:r w:rsidR="00C034E9">
              <w:rPr>
                <w:rFonts w:ascii="Arial" w:hAnsi="Arial" w:cs="Arial"/>
              </w:rPr>
              <w:t>4.11</w:t>
            </w:r>
            <w:r w:rsidR="00574FE5">
              <w:rPr>
                <w:rFonts w:ascii="Arial" w:hAnsi="Arial" w:cs="Arial"/>
              </w:rPr>
              <w:t>,</w:t>
            </w:r>
            <w:r w:rsidR="00776F24">
              <w:rPr>
                <w:rFonts w:ascii="Arial" w:hAnsi="Arial" w:cs="Arial"/>
              </w:rPr>
              <w:t xml:space="preserve"> </w:t>
            </w:r>
            <w:r w:rsidR="008402DA">
              <w:rPr>
                <w:rFonts w:ascii="Arial" w:hAnsi="Arial" w:cs="Arial"/>
              </w:rPr>
              <w:t>Page</w:t>
            </w:r>
            <w:r w:rsidR="00C034E9">
              <w:rPr>
                <w:rFonts w:ascii="Arial" w:hAnsi="Arial" w:cs="Arial"/>
              </w:rPr>
              <w:t xml:space="preserve"> 20</w:t>
            </w:r>
          </w:p>
        </w:tc>
        <w:tc>
          <w:tcPr>
            <w:tcW w:w="1514" w:type="dxa"/>
          </w:tcPr>
          <w:p w14:paraId="15FFF05D" w14:textId="77777777" w:rsidR="00345AF8" w:rsidRPr="001E5098" w:rsidRDefault="00345AF8" w:rsidP="00D155FE">
            <w:pPr>
              <w:spacing w:after="0" w:line="240" w:lineRule="auto"/>
              <w:rPr>
                <w:rFonts w:ascii="Arial" w:hAnsi="Arial" w:cs="Arial"/>
              </w:rPr>
            </w:pPr>
          </w:p>
        </w:tc>
        <w:tc>
          <w:tcPr>
            <w:tcW w:w="2060" w:type="dxa"/>
          </w:tcPr>
          <w:p w14:paraId="16B4D07E" w14:textId="77777777" w:rsidR="00345AF8" w:rsidRPr="001E5098" w:rsidRDefault="00345AF8" w:rsidP="00D155FE">
            <w:pPr>
              <w:spacing w:after="0" w:line="240" w:lineRule="auto"/>
              <w:rPr>
                <w:rFonts w:ascii="Arial" w:hAnsi="Arial" w:cs="Arial"/>
              </w:rPr>
            </w:pPr>
          </w:p>
        </w:tc>
        <w:tc>
          <w:tcPr>
            <w:tcW w:w="2013" w:type="dxa"/>
          </w:tcPr>
          <w:p w14:paraId="31AF27CC" w14:textId="77777777" w:rsidR="00345AF8" w:rsidRPr="001E5098" w:rsidRDefault="00345AF8" w:rsidP="00D155FE">
            <w:pPr>
              <w:spacing w:after="0" w:line="240" w:lineRule="auto"/>
              <w:rPr>
                <w:rFonts w:ascii="Arial" w:hAnsi="Arial" w:cs="Arial"/>
              </w:rPr>
            </w:pPr>
          </w:p>
        </w:tc>
      </w:tr>
      <w:tr w:rsidR="00345AF8" w:rsidRPr="001E5098" w14:paraId="6435B6CC" w14:textId="77777777" w:rsidTr="00382B99">
        <w:trPr>
          <w:trHeight w:val="850"/>
        </w:trPr>
        <w:tc>
          <w:tcPr>
            <w:tcW w:w="675" w:type="dxa"/>
          </w:tcPr>
          <w:p w14:paraId="56F31C68" w14:textId="3C138165" w:rsidR="00345AF8" w:rsidRPr="001E5098" w:rsidRDefault="00876AEB" w:rsidP="00EF7532">
            <w:pPr>
              <w:spacing w:after="0" w:line="240" w:lineRule="auto"/>
              <w:rPr>
                <w:rFonts w:ascii="Arial" w:hAnsi="Arial" w:cs="Arial"/>
              </w:rPr>
            </w:pPr>
            <w:r>
              <w:rPr>
                <w:rFonts w:ascii="Arial" w:hAnsi="Arial" w:cs="Arial"/>
              </w:rPr>
              <w:t>145</w:t>
            </w:r>
          </w:p>
        </w:tc>
        <w:tc>
          <w:tcPr>
            <w:tcW w:w="7228" w:type="dxa"/>
          </w:tcPr>
          <w:p w14:paraId="47959CBE" w14:textId="1CF42C8A" w:rsidR="00345AF8" w:rsidRPr="001E5098" w:rsidRDefault="002423A0" w:rsidP="000A6817">
            <w:pPr>
              <w:autoSpaceDE w:val="0"/>
              <w:autoSpaceDN w:val="0"/>
              <w:adjustRightInd w:val="0"/>
              <w:spacing w:after="0" w:line="240" w:lineRule="auto"/>
              <w:jc w:val="both"/>
              <w:rPr>
                <w:rFonts w:ascii="Arial" w:hAnsi="Arial" w:cs="Arial"/>
              </w:rPr>
            </w:pPr>
            <w:r>
              <w:rPr>
                <w:rFonts w:ascii="Arial" w:hAnsi="Arial" w:cs="Arial"/>
              </w:rPr>
              <w:t>You have entered</w:t>
            </w:r>
            <w:r w:rsidR="001F553D">
              <w:rPr>
                <w:rFonts w:ascii="Arial" w:hAnsi="Arial" w:cs="Arial"/>
              </w:rPr>
              <w:t xml:space="preserve"> outage calculations in the </w:t>
            </w:r>
            <w:r w:rsidR="00F66FD1">
              <w:rPr>
                <w:rFonts w:ascii="Arial" w:hAnsi="Arial" w:cs="Arial"/>
              </w:rPr>
              <w:t>water resources planning tables</w:t>
            </w:r>
            <w:r w:rsidR="00145FD7">
              <w:rPr>
                <w:rFonts w:ascii="Arial" w:hAnsi="Arial" w:cs="Arial"/>
              </w:rPr>
              <w:t>.</w:t>
            </w:r>
          </w:p>
        </w:tc>
        <w:tc>
          <w:tcPr>
            <w:tcW w:w="964" w:type="dxa"/>
          </w:tcPr>
          <w:p w14:paraId="51AB127E" w14:textId="042E905E" w:rsidR="00345AF8" w:rsidRPr="001E5098" w:rsidRDefault="000A6817" w:rsidP="00C034E9">
            <w:pPr>
              <w:spacing w:after="0" w:line="240" w:lineRule="auto"/>
              <w:rPr>
                <w:rFonts w:ascii="Arial" w:hAnsi="Arial" w:cs="Arial"/>
              </w:rPr>
            </w:pPr>
            <w:r>
              <w:rPr>
                <w:rFonts w:ascii="Arial" w:hAnsi="Arial" w:cs="Arial"/>
              </w:rPr>
              <w:t>S</w:t>
            </w:r>
            <w:r w:rsidR="00776F24">
              <w:rPr>
                <w:rFonts w:ascii="Arial" w:hAnsi="Arial" w:cs="Arial"/>
              </w:rPr>
              <w:t>4.1</w:t>
            </w:r>
            <w:r w:rsidR="00C034E9">
              <w:rPr>
                <w:rFonts w:ascii="Arial" w:hAnsi="Arial" w:cs="Arial"/>
              </w:rPr>
              <w:t>1</w:t>
            </w:r>
            <w:r w:rsidR="00574FE5">
              <w:rPr>
                <w:rFonts w:ascii="Arial" w:hAnsi="Arial" w:cs="Arial"/>
              </w:rPr>
              <w:t>,</w:t>
            </w:r>
            <w:r w:rsidR="00776F24">
              <w:rPr>
                <w:rFonts w:ascii="Arial" w:hAnsi="Arial" w:cs="Arial"/>
              </w:rPr>
              <w:t xml:space="preserve"> </w:t>
            </w:r>
            <w:r w:rsidR="008402DA">
              <w:rPr>
                <w:rFonts w:ascii="Arial" w:hAnsi="Arial" w:cs="Arial"/>
              </w:rPr>
              <w:t>Page</w:t>
            </w:r>
            <w:r w:rsidR="00C034E9">
              <w:rPr>
                <w:rFonts w:ascii="Arial" w:hAnsi="Arial" w:cs="Arial"/>
              </w:rPr>
              <w:t xml:space="preserve"> 20</w:t>
            </w:r>
          </w:p>
        </w:tc>
        <w:tc>
          <w:tcPr>
            <w:tcW w:w="1514" w:type="dxa"/>
          </w:tcPr>
          <w:p w14:paraId="2AF15413" w14:textId="77777777" w:rsidR="00345AF8" w:rsidRPr="001E5098" w:rsidRDefault="00345AF8" w:rsidP="00D155FE">
            <w:pPr>
              <w:spacing w:after="0" w:line="240" w:lineRule="auto"/>
              <w:rPr>
                <w:rFonts w:ascii="Arial" w:hAnsi="Arial" w:cs="Arial"/>
              </w:rPr>
            </w:pPr>
          </w:p>
        </w:tc>
        <w:tc>
          <w:tcPr>
            <w:tcW w:w="2060" w:type="dxa"/>
          </w:tcPr>
          <w:p w14:paraId="073330C0" w14:textId="77777777" w:rsidR="00345AF8" w:rsidRPr="001E5098" w:rsidRDefault="00345AF8" w:rsidP="00D155FE">
            <w:pPr>
              <w:spacing w:after="0" w:line="240" w:lineRule="auto"/>
              <w:rPr>
                <w:rFonts w:ascii="Arial" w:hAnsi="Arial" w:cs="Arial"/>
              </w:rPr>
            </w:pPr>
          </w:p>
        </w:tc>
        <w:tc>
          <w:tcPr>
            <w:tcW w:w="2013" w:type="dxa"/>
          </w:tcPr>
          <w:p w14:paraId="51E1F30A" w14:textId="77777777" w:rsidR="00345AF8" w:rsidRPr="001E5098" w:rsidRDefault="00345AF8" w:rsidP="00D155FE">
            <w:pPr>
              <w:spacing w:after="0" w:line="240" w:lineRule="auto"/>
              <w:rPr>
                <w:rFonts w:ascii="Arial" w:hAnsi="Arial" w:cs="Arial"/>
              </w:rPr>
            </w:pPr>
          </w:p>
        </w:tc>
      </w:tr>
      <w:tr w:rsidR="001F553D" w:rsidRPr="001E5098" w14:paraId="7FC8A490" w14:textId="77777777" w:rsidTr="00382B99">
        <w:tc>
          <w:tcPr>
            <w:tcW w:w="675" w:type="dxa"/>
          </w:tcPr>
          <w:p w14:paraId="7BB2AD16" w14:textId="6B5B126C" w:rsidR="001F553D" w:rsidRPr="001E5098" w:rsidRDefault="000A6817" w:rsidP="00EF7532">
            <w:pPr>
              <w:spacing w:after="0" w:line="240" w:lineRule="auto"/>
              <w:rPr>
                <w:rFonts w:ascii="Arial" w:hAnsi="Arial" w:cs="Arial"/>
              </w:rPr>
            </w:pPr>
            <w:r>
              <w:rPr>
                <w:rFonts w:ascii="Arial" w:hAnsi="Arial" w:cs="Arial"/>
              </w:rPr>
              <w:t>14</w:t>
            </w:r>
            <w:r w:rsidR="00876AEB">
              <w:rPr>
                <w:rFonts w:ascii="Arial" w:hAnsi="Arial" w:cs="Arial"/>
              </w:rPr>
              <w:t>6</w:t>
            </w:r>
          </w:p>
        </w:tc>
        <w:tc>
          <w:tcPr>
            <w:tcW w:w="7228" w:type="dxa"/>
          </w:tcPr>
          <w:p w14:paraId="10A7244C" w14:textId="7D47802A" w:rsidR="001F553D" w:rsidRDefault="002423A0" w:rsidP="000A6817">
            <w:pPr>
              <w:autoSpaceDE w:val="0"/>
              <w:autoSpaceDN w:val="0"/>
              <w:adjustRightInd w:val="0"/>
              <w:spacing w:after="0" w:line="240" w:lineRule="auto"/>
              <w:jc w:val="both"/>
              <w:rPr>
                <w:rFonts w:ascii="Arial" w:hAnsi="Arial" w:cs="Arial"/>
              </w:rPr>
            </w:pPr>
            <w:r>
              <w:rPr>
                <w:rFonts w:ascii="Arial" w:hAnsi="Arial" w:cs="Arial"/>
              </w:rPr>
              <w:t xml:space="preserve">You have </w:t>
            </w:r>
            <w:r w:rsidR="00776F24">
              <w:rPr>
                <w:rFonts w:ascii="Arial" w:hAnsi="Arial" w:cs="Arial"/>
              </w:rPr>
              <w:t>include</w:t>
            </w:r>
            <w:r>
              <w:rPr>
                <w:rFonts w:ascii="Arial" w:hAnsi="Arial" w:cs="Arial"/>
              </w:rPr>
              <w:t>d</w:t>
            </w:r>
            <w:r w:rsidR="00776F24">
              <w:rPr>
                <w:rFonts w:ascii="Arial" w:hAnsi="Arial" w:cs="Arial"/>
              </w:rPr>
              <w:t xml:space="preserve"> details of options you propose for reducing outage, partic</w:t>
            </w:r>
            <w:r w:rsidR="00C034E9">
              <w:rPr>
                <w:rFonts w:ascii="Arial" w:hAnsi="Arial" w:cs="Arial"/>
              </w:rPr>
              <w:t>ularly in cases of a supply-</w:t>
            </w:r>
            <w:r w:rsidR="00776F24">
              <w:rPr>
                <w:rFonts w:ascii="Arial" w:hAnsi="Arial" w:cs="Arial"/>
              </w:rPr>
              <w:t>demand balance deficit.</w:t>
            </w:r>
          </w:p>
        </w:tc>
        <w:tc>
          <w:tcPr>
            <w:tcW w:w="964" w:type="dxa"/>
          </w:tcPr>
          <w:p w14:paraId="77284276" w14:textId="0904A4BD" w:rsidR="001F553D" w:rsidRPr="001E5098" w:rsidRDefault="000A6817" w:rsidP="00D155FE">
            <w:pPr>
              <w:spacing w:after="0" w:line="240" w:lineRule="auto"/>
              <w:rPr>
                <w:rFonts w:ascii="Arial" w:hAnsi="Arial" w:cs="Arial"/>
              </w:rPr>
            </w:pPr>
            <w:r>
              <w:rPr>
                <w:rFonts w:ascii="Arial" w:hAnsi="Arial" w:cs="Arial"/>
              </w:rPr>
              <w:t>S</w:t>
            </w:r>
            <w:r w:rsidR="00C034E9">
              <w:rPr>
                <w:rFonts w:ascii="Arial" w:hAnsi="Arial" w:cs="Arial"/>
              </w:rPr>
              <w:t>4.11</w:t>
            </w:r>
            <w:r w:rsidR="00574FE5">
              <w:rPr>
                <w:rFonts w:ascii="Arial" w:hAnsi="Arial" w:cs="Arial"/>
              </w:rPr>
              <w:t>,</w:t>
            </w:r>
            <w:r w:rsidR="00776F24">
              <w:rPr>
                <w:rFonts w:ascii="Arial" w:hAnsi="Arial" w:cs="Arial"/>
              </w:rPr>
              <w:t xml:space="preserve"> </w:t>
            </w:r>
            <w:r w:rsidR="008402DA">
              <w:rPr>
                <w:rFonts w:ascii="Arial" w:hAnsi="Arial" w:cs="Arial"/>
              </w:rPr>
              <w:t>Page</w:t>
            </w:r>
            <w:r w:rsidR="00C034E9">
              <w:rPr>
                <w:rFonts w:ascii="Arial" w:hAnsi="Arial" w:cs="Arial"/>
              </w:rPr>
              <w:t xml:space="preserve"> 20</w:t>
            </w:r>
          </w:p>
        </w:tc>
        <w:tc>
          <w:tcPr>
            <w:tcW w:w="1514" w:type="dxa"/>
          </w:tcPr>
          <w:p w14:paraId="5E8A9450" w14:textId="77777777" w:rsidR="001F553D" w:rsidRPr="001E5098" w:rsidRDefault="001F553D" w:rsidP="00D155FE">
            <w:pPr>
              <w:spacing w:after="0" w:line="240" w:lineRule="auto"/>
              <w:rPr>
                <w:rFonts w:ascii="Arial" w:hAnsi="Arial" w:cs="Arial"/>
              </w:rPr>
            </w:pPr>
          </w:p>
        </w:tc>
        <w:tc>
          <w:tcPr>
            <w:tcW w:w="2060" w:type="dxa"/>
          </w:tcPr>
          <w:p w14:paraId="0568AD30" w14:textId="77777777" w:rsidR="001F553D" w:rsidRPr="001E5098" w:rsidRDefault="001F553D" w:rsidP="00D155FE">
            <w:pPr>
              <w:spacing w:after="0" w:line="240" w:lineRule="auto"/>
              <w:rPr>
                <w:rFonts w:ascii="Arial" w:hAnsi="Arial" w:cs="Arial"/>
              </w:rPr>
            </w:pPr>
          </w:p>
        </w:tc>
        <w:tc>
          <w:tcPr>
            <w:tcW w:w="2013" w:type="dxa"/>
          </w:tcPr>
          <w:p w14:paraId="1BC8C209" w14:textId="77777777" w:rsidR="001F553D" w:rsidRPr="001E5098" w:rsidRDefault="001F553D" w:rsidP="00D155FE">
            <w:pPr>
              <w:spacing w:after="0" w:line="240" w:lineRule="auto"/>
              <w:rPr>
                <w:rFonts w:ascii="Arial" w:hAnsi="Arial" w:cs="Arial"/>
              </w:rPr>
            </w:pPr>
          </w:p>
        </w:tc>
      </w:tr>
    </w:tbl>
    <w:p w14:paraId="6ABAFC52" w14:textId="17FED700" w:rsidR="000A6817" w:rsidRDefault="000A6817">
      <w:pPr>
        <w:spacing w:after="0" w:line="240" w:lineRule="auto"/>
        <w:rPr>
          <w:rFonts w:ascii="Arial" w:hAnsi="Arial" w:cs="Arial"/>
          <w:b/>
        </w:rPr>
      </w:pPr>
    </w:p>
    <w:p w14:paraId="5A3510A5" w14:textId="6CD583C8" w:rsidR="00535FCC" w:rsidRDefault="00C034E9">
      <w:pPr>
        <w:spacing w:after="0" w:line="240" w:lineRule="auto"/>
        <w:rPr>
          <w:rFonts w:ascii="Arial" w:hAnsi="Arial" w:cs="Arial"/>
          <w:b/>
        </w:rPr>
      </w:pPr>
      <w:bookmarkStart w:id="32" w:name="Section4_12"/>
      <w:r>
        <w:rPr>
          <w:rFonts w:ascii="Arial" w:hAnsi="Arial" w:cs="Arial"/>
          <w:b/>
        </w:rPr>
        <w:t>4.12 Water available for use</w:t>
      </w:r>
    </w:p>
    <w:bookmarkEnd w:id="32"/>
    <w:p w14:paraId="45587035" w14:textId="77777777" w:rsidR="00C034E9" w:rsidRDefault="00C034E9">
      <w:pPr>
        <w:spacing w:after="0" w:line="240" w:lineRule="auto"/>
        <w:rPr>
          <w:rFonts w:ascii="Arial" w:hAnsi="Arial" w:cs="Arial"/>
          <w:b/>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228"/>
        <w:gridCol w:w="964"/>
        <w:gridCol w:w="1514"/>
        <w:gridCol w:w="2060"/>
        <w:gridCol w:w="2013"/>
      </w:tblGrid>
      <w:tr w:rsidR="00C034E9" w:rsidRPr="001E5098" w14:paraId="739EED6F" w14:textId="77777777" w:rsidTr="00EE1998">
        <w:tc>
          <w:tcPr>
            <w:tcW w:w="675" w:type="dxa"/>
            <w:shd w:val="clear" w:color="auto" w:fill="BFBFBF"/>
          </w:tcPr>
          <w:p w14:paraId="37348934" w14:textId="77777777" w:rsidR="00C034E9" w:rsidRPr="001E5098" w:rsidRDefault="00C034E9" w:rsidP="00944F0B">
            <w:pPr>
              <w:spacing w:after="0" w:line="240" w:lineRule="auto"/>
              <w:rPr>
                <w:rFonts w:ascii="Arial" w:hAnsi="Arial" w:cs="Arial"/>
                <w:b/>
              </w:rPr>
            </w:pPr>
            <w:r w:rsidRPr="001E5098">
              <w:rPr>
                <w:rFonts w:ascii="Arial" w:hAnsi="Arial" w:cs="Arial"/>
                <w:b/>
              </w:rPr>
              <w:t>No.</w:t>
            </w:r>
          </w:p>
        </w:tc>
        <w:tc>
          <w:tcPr>
            <w:tcW w:w="7228" w:type="dxa"/>
            <w:shd w:val="clear" w:color="auto" w:fill="BFBFBF"/>
          </w:tcPr>
          <w:p w14:paraId="75805738" w14:textId="77777777" w:rsidR="00C034E9" w:rsidRPr="001E5098" w:rsidRDefault="00C034E9" w:rsidP="00944F0B">
            <w:pPr>
              <w:spacing w:after="0" w:line="240" w:lineRule="auto"/>
              <w:rPr>
                <w:rFonts w:ascii="Arial" w:hAnsi="Arial" w:cs="Arial"/>
                <w:b/>
              </w:rPr>
            </w:pPr>
            <w:r w:rsidRPr="001E5098">
              <w:rPr>
                <w:rFonts w:ascii="Arial" w:hAnsi="Arial" w:cs="Arial"/>
                <w:b/>
              </w:rPr>
              <w:t>Action or approach</w:t>
            </w:r>
          </w:p>
        </w:tc>
        <w:tc>
          <w:tcPr>
            <w:tcW w:w="964" w:type="dxa"/>
            <w:shd w:val="clear" w:color="auto" w:fill="BFBFBF"/>
          </w:tcPr>
          <w:p w14:paraId="579EFC8C" w14:textId="77777777" w:rsidR="00C034E9" w:rsidRPr="001E5098" w:rsidRDefault="00C034E9" w:rsidP="00944F0B">
            <w:pPr>
              <w:spacing w:after="0" w:line="240" w:lineRule="auto"/>
              <w:rPr>
                <w:rFonts w:ascii="Arial" w:hAnsi="Arial" w:cs="Arial"/>
                <w:b/>
              </w:rPr>
            </w:pPr>
            <w:r w:rsidRPr="001E5098">
              <w:rPr>
                <w:rFonts w:ascii="Arial" w:hAnsi="Arial" w:cs="Arial"/>
                <w:b/>
              </w:rPr>
              <w:t>WRPG ref.</w:t>
            </w:r>
          </w:p>
        </w:tc>
        <w:tc>
          <w:tcPr>
            <w:tcW w:w="1514" w:type="dxa"/>
            <w:shd w:val="clear" w:color="auto" w:fill="BFBFBF"/>
          </w:tcPr>
          <w:p w14:paraId="094B74C8" w14:textId="77777777" w:rsidR="00C034E9" w:rsidRPr="001E5098" w:rsidRDefault="00C034E9" w:rsidP="00944F0B">
            <w:pPr>
              <w:spacing w:after="0" w:line="240" w:lineRule="auto"/>
              <w:rPr>
                <w:rFonts w:ascii="Arial" w:hAnsi="Arial" w:cs="Arial"/>
                <w:b/>
              </w:rPr>
            </w:pPr>
            <w:r w:rsidRPr="001E5098">
              <w:rPr>
                <w:rFonts w:ascii="Arial" w:hAnsi="Arial" w:cs="Arial"/>
                <w:b/>
              </w:rPr>
              <w:t>Draft WRMP ref.</w:t>
            </w:r>
          </w:p>
        </w:tc>
        <w:tc>
          <w:tcPr>
            <w:tcW w:w="2060" w:type="dxa"/>
            <w:shd w:val="clear" w:color="auto" w:fill="BFBFBF"/>
          </w:tcPr>
          <w:p w14:paraId="2ECBE20B" w14:textId="77777777" w:rsidR="00C034E9" w:rsidRPr="001E5098" w:rsidRDefault="00C034E9" w:rsidP="00944F0B">
            <w:pPr>
              <w:spacing w:after="0" w:line="240" w:lineRule="auto"/>
              <w:rPr>
                <w:rFonts w:ascii="Arial" w:hAnsi="Arial" w:cs="Arial"/>
                <w:b/>
              </w:rPr>
            </w:pPr>
            <w:r w:rsidRPr="001E5098">
              <w:rPr>
                <w:rFonts w:ascii="Arial" w:hAnsi="Arial" w:cs="Arial"/>
                <w:b/>
              </w:rPr>
              <w:t>Proposed inclusion (Y, N or n/a)</w:t>
            </w:r>
          </w:p>
        </w:tc>
        <w:tc>
          <w:tcPr>
            <w:tcW w:w="2013" w:type="dxa"/>
            <w:shd w:val="clear" w:color="auto" w:fill="BFBFBF"/>
          </w:tcPr>
          <w:p w14:paraId="5EAB7B1D" w14:textId="77777777" w:rsidR="00C034E9" w:rsidRPr="001E5098" w:rsidRDefault="00C034E9" w:rsidP="00944F0B">
            <w:pPr>
              <w:spacing w:after="0" w:line="240" w:lineRule="auto"/>
              <w:rPr>
                <w:rFonts w:ascii="Arial" w:hAnsi="Arial" w:cs="Arial"/>
                <w:b/>
              </w:rPr>
            </w:pPr>
            <w:r w:rsidRPr="001E5098">
              <w:rPr>
                <w:rFonts w:ascii="Arial" w:hAnsi="Arial" w:cs="Arial"/>
                <w:b/>
              </w:rPr>
              <w:t>Any issue identified</w:t>
            </w:r>
          </w:p>
        </w:tc>
      </w:tr>
      <w:tr w:rsidR="00C034E9" w:rsidRPr="001E5098" w14:paraId="6AC74DCE" w14:textId="77777777" w:rsidTr="00EE1998">
        <w:trPr>
          <w:trHeight w:val="964"/>
        </w:trPr>
        <w:tc>
          <w:tcPr>
            <w:tcW w:w="675" w:type="dxa"/>
          </w:tcPr>
          <w:p w14:paraId="3307BCBA" w14:textId="536F04A1" w:rsidR="00C034E9" w:rsidRPr="001E5098" w:rsidRDefault="00876AEB" w:rsidP="00944F0B">
            <w:pPr>
              <w:spacing w:after="0" w:line="240" w:lineRule="auto"/>
              <w:rPr>
                <w:rFonts w:ascii="Arial" w:hAnsi="Arial" w:cs="Arial"/>
              </w:rPr>
            </w:pPr>
            <w:r>
              <w:rPr>
                <w:rFonts w:ascii="Arial" w:hAnsi="Arial" w:cs="Arial"/>
              </w:rPr>
              <w:t>147</w:t>
            </w:r>
          </w:p>
        </w:tc>
        <w:tc>
          <w:tcPr>
            <w:tcW w:w="7228" w:type="dxa"/>
          </w:tcPr>
          <w:p w14:paraId="4ADFF9B8" w14:textId="609EF731" w:rsidR="00C034E9" w:rsidRPr="001E5098" w:rsidRDefault="00C034E9" w:rsidP="00944F0B">
            <w:pPr>
              <w:spacing w:after="0" w:line="240" w:lineRule="auto"/>
              <w:jc w:val="both"/>
              <w:rPr>
                <w:rFonts w:ascii="Arial" w:hAnsi="Arial" w:cs="Arial"/>
              </w:rPr>
            </w:pPr>
            <w:r>
              <w:rPr>
                <w:rFonts w:ascii="Arial" w:hAnsi="Arial" w:cs="Arial"/>
              </w:rPr>
              <w:t>You have clearly set out the total WAFU, and demonstrated how changes in deployable output, transfers, operational use and outage impact on the calculated total.</w:t>
            </w:r>
          </w:p>
        </w:tc>
        <w:tc>
          <w:tcPr>
            <w:tcW w:w="964" w:type="dxa"/>
          </w:tcPr>
          <w:p w14:paraId="0D7BF2FF" w14:textId="0896450C" w:rsidR="00C034E9" w:rsidRPr="001E5098" w:rsidRDefault="00C034E9" w:rsidP="00C034E9">
            <w:pPr>
              <w:spacing w:after="0" w:line="240" w:lineRule="auto"/>
              <w:rPr>
                <w:rFonts w:ascii="Arial" w:hAnsi="Arial" w:cs="Arial"/>
              </w:rPr>
            </w:pPr>
            <w:r>
              <w:rPr>
                <w:rFonts w:ascii="Arial" w:hAnsi="Arial" w:cs="Arial"/>
              </w:rPr>
              <w:t>S4.12, Page 20</w:t>
            </w:r>
          </w:p>
        </w:tc>
        <w:tc>
          <w:tcPr>
            <w:tcW w:w="1514" w:type="dxa"/>
          </w:tcPr>
          <w:p w14:paraId="6725CA5F" w14:textId="77777777" w:rsidR="00C034E9" w:rsidRPr="001E5098" w:rsidRDefault="00C034E9" w:rsidP="00944F0B">
            <w:pPr>
              <w:spacing w:after="0" w:line="240" w:lineRule="auto"/>
              <w:rPr>
                <w:rFonts w:ascii="Arial" w:hAnsi="Arial" w:cs="Arial"/>
              </w:rPr>
            </w:pPr>
          </w:p>
        </w:tc>
        <w:tc>
          <w:tcPr>
            <w:tcW w:w="2060" w:type="dxa"/>
          </w:tcPr>
          <w:p w14:paraId="2FD17F05" w14:textId="77777777" w:rsidR="00C034E9" w:rsidRPr="001E5098" w:rsidRDefault="00C034E9" w:rsidP="00944F0B">
            <w:pPr>
              <w:spacing w:after="0" w:line="240" w:lineRule="auto"/>
              <w:rPr>
                <w:rFonts w:ascii="Arial" w:hAnsi="Arial" w:cs="Arial"/>
              </w:rPr>
            </w:pPr>
          </w:p>
        </w:tc>
        <w:tc>
          <w:tcPr>
            <w:tcW w:w="2013" w:type="dxa"/>
          </w:tcPr>
          <w:p w14:paraId="1302BADC" w14:textId="77777777" w:rsidR="00C034E9" w:rsidRPr="001E5098" w:rsidRDefault="00C034E9" w:rsidP="00944F0B">
            <w:pPr>
              <w:spacing w:after="0" w:line="240" w:lineRule="auto"/>
              <w:rPr>
                <w:rFonts w:ascii="Arial" w:hAnsi="Arial" w:cs="Arial"/>
              </w:rPr>
            </w:pPr>
          </w:p>
        </w:tc>
      </w:tr>
    </w:tbl>
    <w:p w14:paraId="40CC6EB8" w14:textId="77777777" w:rsidR="00535FCC" w:rsidRPr="00EE1998" w:rsidRDefault="00535FCC" w:rsidP="00535FCC">
      <w:pPr>
        <w:ind w:left="-142"/>
        <w:rPr>
          <w:rFonts w:ascii="Arial" w:hAnsi="Arial" w:cs="Arial"/>
          <w:b/>
          <w:color w:val="002060"/>
          <w:sz w:val="36"/>
          <w:szCs w:val="36"/>
        </w:rPr>
      </w:pPr>
      <w:bookmarkStart w:id="33" w:name="Section5"/>
      <w:r w:rsidRPr="00EE1998">
        <w:rPr>
          <w:rFonts w:ascii="Arial" w:hAnsi="Arial" w:cs="Arial"/>
          <w:b/>
          <w:color w:val="002060"/>
          <w:sz w:val="36"/>
          <w:szCs w:val="36"/>
        </w:rPr>
        <w:lastRenderedPageBreak/>
        <w:t xml:space="preserve">Section </w:t>
      </w:r>
      <w:r w:rsidR="00345AF8" w:rsidRPr="00EE1998">
        <w:rPr>
          <w:rFonts w:ascii="Arial" w:hAnsi="Arial" w:cs="Arial"/>
          <w:b/>
          <w:color w:val="002060"/>
          <w:sz w:val="36"/>
          <w:szCs w:val="36"/>
        </w:rPr>
        <w:t>5</w:t>
      </w:r>
      <w:r w:rsidRPr="00EE1998">
        <w:rPr>
          <w:rFonts w:ascii="Arial" w:hAnsi="Arial" w:cs="Arial"/>
          <w:b/>
          <w:color w:val="002060"/>
          <w:sz w:val="36"/>
          <w:szCs w:val="36"/>
        </w:rPr>
        <w:t xml:space="preserve"> – </w:t>
      </w:r>
      <w:r w:rsidR="00345AF8" w:rsidRPr="00EE1998">
        <w:rPr>
          <w:rFonts w:ascii="Arial" w:hAnsi="Arial" w:cs="Arial"/>
          <w:b/>
          <w:color w:val="002060"/>
          <w:sz w:val="36"/>
          <w:szCs w:val="36"/>
        </w:rPr>
        <w:t>Developing your demand forecast</w:t>
      </w:r>
    </w:p>
    <w:bookmarkEnd w:id="33"/>
    <w:p w14:paraId="7DC06E71" w14:textId="1C3354EB" w:rsidR="00535FCC" w:rsidRPr="00EE1998" w:rsidRDefault="00EE1998" w:rsidP="00EE1998">
      <w:pPr>
        <w:ind w:left="-142" w:firstLine="142"/>
        <w:rPr>
          <w:rStyle w:val="Hyperlink"/>
          <w:rFonts w:ascii="Arial" w:hAnsi="Arial" w:cs="Arial"/>
        </w:rPr>
      </w:pPr>
      <w:r>
        <w:rPr>
          <w:rFonts w:ascii="Arial" w:hAnsi="Arial" w:cs="Arial"/>
        </w:rPr>
        <w:fldChar w:fldCharType="begin"/>
      </w:r>
      <w:r>
        <w:rPr>
          <w:rFonts w:ascii="Arial" w:hAnsi="Arial" w:cs="Arial"/>
        </w:rPr>
        <w:instrText xml:space="preserve"> HYPERLINK  \l "Section5_1" </w:instrText>
      </w:r>
      <w:r>
        <w:rPr>
          <w:rFonts w:ascii="Arial" w:hAnsi="Arial" w:cs="Arial"/>
        </w:rPr>
      </w:r>
      <w:r>
        <w:rPr>
          <w:rFonts w:ascii="Arial" w:hAnsi="Arial" w:cs="Arial"/>
        </w:rPr>
        <w:fldChar w:fldCharType="separate"/>
      </w:r>
      <w:r w:rsidR="00345AF8" w:rsidRPr="00EE1998">
        <w:rPr>
          <w:rStyle w:val="Hyperlink"/>
          <w:rFonts w:ascii="Arial" w:hAnsi="Arial" w:cs="Arial"/>
        </w:rPr>
        <w:t>5</w:t>
      </w:r>
      <w:r w:rsidR="00535FCC" w:rsidRPr="00EE1998">
        <w:rPr>
          <w:rStyle w:val="Hyperlink"/>
          <w:rFonts w:ascii="Arial" w:hAnsi="Arial" w:cs="Arial"/>
        </w:rPr>
        <w:t xml:space="preserve">.1 </w:t>
      </w:r>
      <w:r w:rsidR="00345AF8" w:rsidRPr="00EE1998">
        <w:rPr>
          <w:rStyle w:val="Hyperlink"/>
          <w:rFonts w:ascii="Arial" w:hAnsi="Arial" w:cs="Arial"/>
        </w:rPr>
        <w:t>What should be covered</w:t>
      </w:r>
      <w:r w:rsidR="00C800D4" w:rsidRPr="00EE1998">
        <w:rPr>
          <w:rStyle w:val="Hyperlink"/>
          <w:rFonts w:ascii="Arial" w:hAnsi="Arial" w:cs="Arial"/>
        </w:rPr>
        <w:t xml:space="preserve"> in your demand forecast</w:t>
      </w:r>
    </w:p>
    <w:p w14:paraId="5A59F0F1" w14:textId="49FCFC55" w:rsidR="00535FCC" w:rsidRPr="00212529" w:rsidRDefault="00EE1998" w:rsidP="00EE1998">
      <w:pPr>
        <w:ind w:left="-142" w:firstLine="142"/>
        <w:rPr>
          <w:rFonts w:ascii="Arial" w:hAnsi="Arial" w:cs="Arial"/>
        </w:rPr>
      </w:pPr>
      <w:r>
        <w:rPr>
          <w:rFonts w:ascii="Arial" w:hAnsi="Arial" w:cs="Arial"/>
        </w:rPr>
        <w:fldChar w:fldCharType="end"/>
      </w:r>
      <w:hyperlink w:anchor="Section5_2" w:history="1">
        <w:r w:rsidR="00345AF8" w:rsidRPr="00943BD9">
          <w:rPr>
            <w:rStyle w:val="Hyperlink"/>
            <w:rFonts w:ascii="Arial" w:hAnsi="Arial" w:cs="Arial"/>
          </w:rPr>
          <w:t>5</w:t>
        </w:r>
        <w:r w:rsidR="00535FCC" w:rsidRPr="00943BD9">
          <w:rPr>
            <w:rStyle w:val="Hyperlink"/>
            <w:rFonts w:ascii="Arial" w:hAnsi="Arial" w:cs="Arial"/>
          </w:rPr>
          <w:t xml:space="preserve">.2 </w:t>
        </w:r>
        <w:r w:rsidR="00345AF8" w:rsidRPr="00943BD9">
          <w:rPr>
            <w:rStyle w:val="Hyperlink"/>
            <w:rFonts w:ascii="Arial" w:hAnsi="Arial" w:cs="Arial"/>
          </w:rPr>
          <w:t>Forecast household demand</w:t>
        </w:r>
      </w:hyperlink>
    </w:p>
    <w:p w14:paraId="477D2C2F" w14:textId="680838C6" w:rsidR="00535FCC" w:rsidRPr="00212529" w:rsidRDefault="00B3278A" w:rsidP="00EE1998">
      <w:pPr>
        <w:ind w:left="-142" w:firstLine="142"/>
        <w:rPr>
          <w:rFonts w:ascii="Arial" w:hAnsi="Arial" w:cs="Arial"/>
        </w:rPr>
      </w:pPr>
      <w:hyperlink w:anchor="Section5_3" w:history="1">
        <w:r w:rsidR="00345AF8" w:rsidRPr="00943BD9">
          <w:rPr>
            <w:rStyle w:val="Hyperlink"/>
            <w:rFonts w:ascii="Arial" w:hAnsi="Arial" w:cs="Arial"/>
          </w:rPr>
          <w:t>5</w:t>
        </w:r>
        <w:r w:rsidR="00535FCC" w:rsidRPr="00943BD9">
          <w:rPr>
            <w:rStyle w:val="Hyperlink"/>
            <w:rFonts w:ascii="Arial" w:hAnsi="Arial" w:cs="Arial"/>
          </w:rPr>
          <w:t xml:space="preserve">.3 </w:t>
        </w:r>
        <w:r w:rsidR="00345AF8" w:rsidRPr="00943BD9">
          <w:rPr>
            <w:rStyle w:val="Hyperlink"/>
            <w:rFonts w:ascii="Arial" w:hAnsi="Arial" w:cs="Arial"/>
          </w:rPr>
          <w:t>Forecast population, properties and occupancy</w:t>
        </w:r>
      </w:hyperlink>
    </w:p>
    <w:p w14:paraId="2814F0BA" w14:textId="5EC885D4" w:rsidR="00535FCC" w:rsidRPr="00212529" w:rsidRDefault="00B3278A" w:rsidP="00EE1998">
      <w:pPr>
        <w:ind w:left="-142" w:firstLine="142"/>
        <w:rPr>
          <w:rFonts w:ascii="Arial" w:hAnsi="Arial" w:cs="Arial"/>
        </w:rPr>
      </w:pPr>
      <w:hyperlink w:anchor="Section5_4" w:history="1">
        <w:r w:rsidR="00345AF8" w:rsidRPr="008A76B5">
          <w:rPr>
            <w:rStyle w:val="Hyperlink"/>
            <w:rFonts w:ascii="Arial" w:hAnsi="Arial" w:cs="Arial"/>
          </w:rPr>
          <w:t>5</w:t>
        </w:r>
        <w:r w:rsidR="00535FCC" w:rsidRPr="008A76B5">
          <w:rPr>
            <w:rStyle w:val="Hyperlink"/>
            <w:rFonts w:ascii="Arial" w:hAnsi="Arial" w:cs="Arial"/>
          </w:rPr>
          <w:t xml:space="preserve">.4 </w:t>
        </w:r>
        <w:r w:rsidR="00345AF8" w:rsidRPr="008A76B5">
          <w:rPr>
            <w:rStyle w:val="Hyperlink"/>
            <w:rFonts w:ascii="Arial" w:hAnsi="Arial" w:cs="Arial"/>
          </w:rPr>
          <w:t>Forecasting customers’ demand for water</w:t>
        </w:r>
      </w:hyperlink>
    </w:p>
    <w:p w14:paraId="4663C764" w14:textId="781CEC3F" w:rsidR="00535FCC" w:rsidRDefault="00EE1998" w:rsidP="00EE1998">
      <w:pPr>
        <w:ind w:left="-142" w:firstLine="142"/>
        <w:rPr>
          <w:rFonts w:ascii="Arial" w:hAnsi="Arial" w:cs="Arial"/>
        </w:rPr>
      </w:pPr>
      <w:hyperlink w:anchor="Section5_5" w:history="1">
        <w:r w:rsidR="00345AF8" w:rsidRPr="00EE1998">
          <w:rPr>
            <w:rStyle w:val="Hyperlink"/>
            <w:rFonts w:ascii="Arial" w:hAnsi="Arial" w:cs="Arial"/>
          </w:rPr>
          <w:t>5</w:t>
        </w:r>
        <w:r w:rsidR="00535FCC" w:rsidRPr="00EE1998">
          <w:rPr>
            <w:rStyle w:val="Hyperlink"/>
            <w:rFonts w:ascii="Arial" w:hAnsi="Arial" w:cs="Arial"/>
          </w:rPr>
          <w:t xml:space="preserve">.5 </w:t>
        </w:r>
        <w:r w:rsidR="00345AF8" w:rsidRPr="00EE1998">
          <w:rPr>
            <w:rStyle w:val="Hyperlink"/>
            <w:rFonts w:ascii="Arial" w:hAnsi="Arial" w:cs="Arial"/>
          </w:rPr>
          <w:t>Fore</w:t>
        </w:r>
        <w:r w:rsidR="00C800D4" w:rsidRPr="00EE1998">
          <w:rPr>
            <w:rStyle w:val="Hyperlink"/>
            <w:rFonts w:ascii="Arial" w:hAnsi="Arial" w:cs="Arial"/>
          </w:rPr>
          <w:t>casting your non-household consumption</w:t>
        </w:r>
      </w:hyperlink>
    </w:p>
    <w:p w14:paraId="7CE52D87" w14:textId="331B5EFA" w:rsidR="00345AF8" w:rsidRDefault="00B3278A" w:rsidP="00EE1998">
      <w:pPr>
        <w:ind w:left="-142" w:firstLine="142"/>
        <w:rPr>
          <w:rFonts w:ascii="Arial" w:hAnsi="Arial" w:cs="Arial"/>
        </w:rPr>
      </w:pPr>
      <w:hyperlink w:anchor="Section5_6" w:history="1">
        <w:r w:rsidR="00345AF8" w:rsidRPr="008A76B5">
          <w:rPr>
            <w:rStyle w:val="Hyperlink"/>
            <w:rFonts w:ascii="Arial" w:hAnsi="Arial" w:cs="Arial"/>
          </w:rPr>
          <w:t>5.6 Forecasting leakage</w:t>
        </w:r>
      </w:hyperlink>
    </w:p>
    <w:p w14:paraId="7F108AF3" w14:textId="61CF439D" w:rsidR="00345AF8" w:rsidRDefault="00B3278A" w:rsidP="00EE1998">
      <w:pPr>
        <w:ind w:left="-142" w:firstLine="142"/>
        <w:rPr>
          <w:rFonts w:ascii="Arial" w:hAnsi="Arial" w:cs="Arial"/>
        </w:rPr>
      </w:pPr>
      <w:hyperlink w:anchor="Section5_7" w:history="1">
        <w:r w:rsidR="00345AF8" w:rsidRPr="008A76B5">
          <w:rPr>
            <w:rStyle w:val="Hyperlink"/>
            <w:rFonts w:ascii="Arial" w:hAnsi="Arial" w:cs="Arial"/>
          </w:rPr>
          <w:t>5.7 Other components of demand</w:t>
        </w:r>
      </w:hyperlink>
    </w:p>
    <w:p w14:paraId="38AF96AC" w14:textId="1F3216F6" w:rsidR="00345AF8" w:rsidRDefault="00B3278A" w:rsidP="00EE1998">
      <w:pPr>
        <w:ind w:left="-142" w:firstLine="142"/>
        <w:rPr>
          <w:rFonts w:ascii="Arial" w:hAnsi="Arial" w:cs="Arial"/>
        </w:rPr>
      </w:pPr>
      <w:hyperlink w:anchor="Section5_8" w:history="1">
        <w:r w:rsidR="00345AF8" w:rsidRPr="008A76B5">
          <w:rPr>
            <w:rStyle w:val="Hyperlink"/>
            <w:rFonts w:ascii="Arial" w:hAnsi="Arial" w:cs="Arial"/>
          </w:rPr>
          <w:t>5.8 Metering</w:t>
        </w:r>
      </w:hyperlink>
    </w:p>
    <w:p w14:paraId="43340AD8" w14:textId="374AF2CE" w:rsidR="00345AF8" w:rsidRDefault="00B3278A" w:rsidP="00EE1998">
      <w:pPr>
        <w:ind w:left="-142" w:firstLine="142"/>
        <w:rPr>
          <w:rFonts w:ascii="Arial" w:hAnsi="Arial" w:cs="Arial"/>
        </w:rPr>
      </w:pPr>
      <w:hyperlink w:anchor="Section5_9" w:history="1">
        <w:r w:rsidR="00345AF8" w:rsidRPr="008A76B5">
          <w:rPr>
            <w:rStyle w:val="Hyperlink"/>
            <w:rFonts w:ascii="Arial" w:hAnsi="Arial" w:cs="Arial"/>
          </w:rPr>
          <w:t>5.9 Impacts of climate change</w:t>
        </w:r>
      </w:hyperlink>
    </w:p>
    <w:p w14:paraId="3E90C973" w14:textId="2E1F2F21" w:rsidR="00345AF8" w:rsidRPr="00212529" w:rsidRDefault="00B3278A" w:rsidP="00EE1998">
      <w:pPr>
        <w:ind w:left="-142" w:firstLine="142"/>
        <w:rPr>
          <w:rFonts w:ascii="Arial" w:hAnsi="Arial" w:cs="Arial"/>
        </w:rPr>
      </w:pPr>
      <w:hyperlink w:anchor="Section5_10" w:history="1">
        <w:r w:rsidR="00345AF8" w:rsidRPr="008A76B5">
          <w:rPr>
            <w:rStyle w:val="Hyperlink"/>
            <w:rFonts w:ascii="Arial" w:hAnsi="Arial" w:cs="Arial"/>
          </w:rPr>
          <w:t>5.10 Allowing for uncertainty</w:t>
        </w:r>
      </w:hyperlink>
    </w:p>
    <w:p w14:paraId="538D1778" w14:textId="36FA662A" w:rsidR="00101F29" w:rsidRDefault="00101F29">
      <w:pPr>
        <w:spacing w:after="0" w:line="240" w:lineRule="auto"/>
        <w:rPr>
          <w:rFonts w:ascii="Arial" w:hAnsi="Arial" w:cs="Arial"/>
          <w:b/>
        </w:rPr>
      </w:pPr>
      <w:r>
        <w:rPr>
          <w:rFonts w:ascii="Arial" w:hAnsi="Arial" w:cs="Arial"/>
          <w:b/>
        </w:rPr>
        <w:br w:type="page"/>
      </w:r>
    </w:p>
    <w:p w14:paraId="78994657" w14:textId="0A8C2939" w:rsidR="00535FCC" w:rsidRDefault="00345AF8" w:rsidP="00535FCC">
      <w:pPr>
        <w:spacing w:after="0" w:line="240" w:lineRule="auto"/>
        <w:rPr>
          <w:rFonts w:ascii="Arial" w:hAnsi="Arial" w:cs="Arial"/>
          <w:b/>
        </w:rPr>
      </w:pPr>
      <w:bookmarkStart w:id="34" w:name="Section5_1"/>
      <w:r>
        <w:rPr>
          <w:rFonts w:ascii="Arial" w:hAnsi="Arial" w:cs="Arial"/>
          <w:b/>
        </w:rPr>
        <w:lastRenderedPageBreak/>
        <w:t>5</w:t>
      </w:r>
      <w:r w:rsidR="00535FCC" w:rsidRPr="00ED1022">
        <w:rPr>
          <w:rFonts w:ascii="Arial" w:hAnsi="Arial" w:cs="Arial"/>
          <w:b/>
        </w:rPr>
        <w:t>.1</w:t>
      </w:r>
      <w:r w:rsidR="00535FCC">
        <w:rPr>
          <w:rFonts w:ascii="Arial" w:hAnsi="Arial" w:cs="Arial"/>
          <w:b/>
        </w:rPr>
        <w:t xml:space="preserve"> </w:t>
      </w:r>
      <w:r>
        <w:rPr>
          <w:rFonts w:ascii="Arial" w:hAnsi="Arial" w:cs="Arial"/>
          <w:b/>
        </w:rPr>
        <w:t>What should be covered</w:t>
      </w:r>
      <w:r w:rsidR="00C800D4">
        <w:rPr>
          <w:rFonts w:ascii="Arial" w:hAnsi="Arial" w:cs="Arial"/>
          <w:b/>
        </w:rPr>
        <w:t xml:space="preserve"> in your demand forecasts?</w:t>
      </w:r>
    </w:p>
    <w:bookmarkEnd w:id="34"/>
    <w:p w14:paraId="1DB55691" w14:textId="77777777" w:rsidR="00943BD9" w:rsidRPr="001E5098" w:rsidRDefault="00943BD9" w:rsidP="00535FCC">
      <w:pPr>
        <w:spacing w:after="0" w:line="240" w:lineRule="auto"/>
        <w:rPr>
          <w:rFonts w:ascii="Arial" w:hAnsi="Arial" w:cs="Arial"/>
          <w:b/>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228"/>
        <w:gridCol w:w="964"/>
        <w:gridCol w:w="1514"/>
        <w:gridCol w:w="2060"/>
        <w:gridCol w:w="2013"/>
      </w:tblGrid>
      <w:tr w:rsidR="00535FCC" w:rsidRPr="001E5098" w14:paraId="24D987E5" w14:textId="77777777" w:rsidTr="00EE1998">
        <w:trPr>
          <w:tblHeader/>
        </w:trPr>
        <w:tc>
          <w:tcPr>
            <w:tcW w:w="675" w:type="dxa"/>
            <w:shd w:val="clear" w:color="auto" w:fill="BFBFBF"/>
          </w:tcPr>
          <w:p w14:paraId="2B2C66F4" w14:textId="77777777" w:rsidR="00535FCC" w:rsidRPr="001E5098" w:rsidRDefault="00535FCC" w:rsidP="00D155FE">
            <w:pPr>
              <w:spacing w:after="0" w:line="240" w:lineRule="auto"/>
              <w:rPr>
                <w:rFonts w:ascii="Arial" w:hAnsi="Arial" w:cs="Arial"/>
                <w:b/>
              </w:rPr>
            </w:pPr>
            <w:r w:rsidRPr="001E5098">
              <w:rPr>
                <w:rFonts w:ascii="Arial" w:hAnsi="Arial" w:cs="Arial"/>
                <w:b/>
              </w:rPr>
              <w:t>No.</w:t>
            </w:r>
          </w:p>
        </w:tc>
        <w:tc>
          <w:tcPr>
            <w:tcW w:w="7228" w:type="dxa"/>
            <w:shd w:val="clear" w:color="auto" w:fill="BFBFBF"/>
          </w:tcPr>
          <w:p w14:paraId="6176660C" w14:textId="77777777" w:rsidR="00535FCC" w:rsidRPr="001E5098" w:rsidRDefault="00535FCC" w:rsidP="00D155FE">
            <w:pPr>
              <w:spacing w:after="0" w:line="240" w:lineRule="auto"/>
              <w:rPr>
                <w:rFonts w:ascii="Arial" w:hAnsi="Arial" w:cs="Arial"/>
                <w:b/>
              </w:rPr>
            </w:pPr>
            <w:r w:rsidRPr="001E5098">
              <w:rPr>
                <w:rFonts w:ascii="Arial" w:hAnsi="Arial" w:cs="Arial"/>
                <w:b/>
              </w:rPr>
              <w:t>Action or approach</w:t>
            </w:r>
          </w:p>
        </w:tc>
        <w:tc>
          <w:tcPr>
            <w:tcW w:w="964" w:type="dxa"/>
            <w:shd w:val="clear" w:color="auto" w:fill="BFBFBF"/>
          </w:tcPr>
          <w:p w14:paraId="1635B82C" w14:textId="77777777" w:rsidR="00535FCC" w:rsidRPr="001E5098" w:rsidRDefault="00535FCC" w:rsidP="00D155FE">
            <w:pPr>
              <w:spacing w:after="0" w:line="240" w:lineRule="auto"/>
              <w:rPr>
                <w:rFonts w:ascii="Arial" w:hAnsi="Arial" w:cs="Arial"/>
                <w:b/>
              </w:rPr>
            </w:pPr>
            <w:r w:rsidRPr="001E5098">
              <w:rPr>
                <w:rFonts w:ascii="Arial" w:hAnsi="Arial" w:cs="Arial"/>
                <w:b/>
              </w:rPr>
              <w:t>WRPG ref.</w:t>
            </w:r>
          </w:p>
        </w:tc>
        <w:tc>
          <w:tcPr>
            <w:tcW w:w="1514" w:type="dxa"/>
            <w:shd w:val="clear" w:color="auto" w:fill="BFBFBF"/>
          </w:tcPr>
          <w:p w14:paraId="25E73359" w14:textId="77777777" w:rsidR="00535FCC" w:rsidRPr="001E5098" w:rsidRDefault="00535FCC" w:rsidP="00D155FE">
            <w:pPr>
              <w:spacing w:after="0" w:line="240" w:lineRule="auto"/>
              <w:rPr>
                <w:rFonts w:ascii="Arial" w:hAnsi="Arial" w:cs="Arial"/>
                <w:b/>
              </w:rPr>
            </w:pPr>
            <w:r w:rsidRPr="001E5098">
              <w:rPr>
                <w:rFonts w:ascii="Arial" w:hAnsi="Arial" w:cs="Arial"/>
                <w:b/>
              </w:rPr>
              <w:t>Draft WRMP ref.</w:t>
            </w:r>
          </w:p>
        </w:tc>
        <w:tc>
          <w:tcPr>
            <w:tcW w:w="2060" w:type="dxa"/>
            <w:shd w:val="clear" w:color="auto" w:fill="BFBFBF"/>
          </w:tcPr>
          <w:p w14:paraId="31A99C20" w14:textId="77777777" w:rsidR="00535FCC" w:rsidRPr="001E5098" w:rsidRDefault="00535FCC" w:rsidP="00D155FE">
            <w:pPr>
              <w:spacing w:after="0" w:line="240" w:lineRule="auto"/>
              <w:rPr>
                <w:rFonts w:ascii="Arial" w:hAnsi="Arial" w:cs="Arial"/>
                <w:b/>
              </w:rPr>
            </w:pPr>
            <w:r w:rsidRPr="001E5098">
              <w:rPr>
                <w:rFonts w:ascii="Arial" w:hAnsi="Arial" w:cs="Arial"/>
                <w:b/>
              </w:rPr>
              <w:t>Proposed inclusion (Y, N or n/a)</w:t>
            </w:r>
          </w:p>
        </w:tc>
        <w:tc>
          <w:tcPr>
            <w:tcW w:w="2013" w:type="dxa"/>
            <w:shd w:val="clear" w:color="auto" w:fill="BFBFBF"/>
          </w:tcPr>
          <w:p w14:paraId="52D73358" w14:textId="77777777" w:rsidR="00535FCC" w:rsidRPr="001E5098" w:rsidRDefault="00535FCC" w:rsidP="00D155FE">
            <w:pPr>
              <w:spacing w:after="0" w:line="240" w:lineRule="auto"/>
              <w:rPr>
                <w:rFonts w:ascii="Arial" w:hAnsi="Arial" w:cs="Arial"/>
                <w:b/>
              </w:rPr>
            </w:pPr>
            <w:r w:rsidRPr="001E5098">
              <w:rPr>
                <w:rFonts w:ascii="Arial" w:hAnsi="Arial" w:cs="Arial"/>
                <w:b/>
              </w:rPr>
              <w:t>Any issue identified</w:t>
            </w:r>
          </w:p>
        </w:tc>
      </w:tr>
      <w:tr w:rsidR="00535FCC" w:rsidRPr="001E5098" w14:paraId="2DAF8D8A" w14:textId="77777777" w:rsidTr="00EE1998">
        <w:trPr>
          <w:trHeight w:val="1389"/>
        </w:trPr>
        <w:tc>
          <w:tcPr>
            <w:tcW w:w="675" w:type="dxa"/>
          </w:tcPr>
          <w:p w14:paraId="483F1643" w14:textId="690A3AF4" w:rsidR="00535FCC" w:rsidRPr="001E5098" w:rsidRDefault="000A6817" w:rsidP="00EF7532">
            <w:pPr>
              <w:spacing w:after="0" w:line="240" w:lineRule="auto"/>
              <w:rPr>
                <w:rFonts w:ascii="Arial" w:hAnsi="Arial" w:cs="Arial"/>
              </w:rPr>
            </w:pPr>
            <w:r>
              <w:rPr>
                <w:rFonts w:ascii="Arial" w:hAnsi="Arial" w:cs="Arial"/>
              </w:rPr>
              <w:t>1</w:t>
            </w:r>
            <w:r w:rsidR="00EF7532">
              <w:rPr>
                <w:rFonts w:ascii="Arial" w:hAnsi="Arial" w:cs="Arial"/>
              </w:rPr>
              <w:t>4</w:t>
            </w:r>
            <w:r w:rsidR="00876AEB">
              <w:rPr>
                <w:rFonts w:ascii="Arial" w:hAnsi="Arial" w:cs="Arial"/>
              </w:rPr>
              <w:t>8</w:t>
            </w:r>
          </w:p>
        </w:tc>
        <w:tc>
          <w:tcPr>
            <w:tcW w:w="7228" w:type="dxa"/>
          </w:tcPr>
          <w:p w14:paraId="3745D96A" w14:textId="7AC0BE3C" w:rsidR="00535FCC" w:rsidRPr="001E5098" w:rsidRDefault="008557B6" w:rsidP="00ED1460">
            <w:pPr>
              <w:spacing w:after="0" w:line="240" w:lineRule="auto"/>
              <w:jc w:val="both"/>
              <w:rPr>
                <w:rFonts w:ascii="Arial" w:hAnsi="Arial" w:cs="Arial"/>
              </w:rPr>
            </w:pPr>
            <w:r>
              <w:rPr>
                <w:rFonts w:ascii="Arial" w:hAnsi="Arial" w:cs="Arial"/>
              </w:rPr>
              <w:t xml:space="preserve">You </w:t>
            </w:r>
            <w:r w:rsidR="00943BD9">
              <w:rPr>
                <w:rFonts w:ascii="Arial" w:hAnsi="Arial" w:cs="Arial"/>
              </w:rPr>
              <w:t xml:space="preserve">have </w:t>
            </w:r>
            <w:r>
              <w:rPr>
                <w:rFonts w:ascii="Arial" w:hAnsi="Arial" w:cs="Arial"/>
              </w:rPr>
              <w:t>provide</w:t>
            </w:r>
            <w:r w:rsidR="00943BD9">
              <w:rPr>
                <w:rFonts w:ascii="Arial" w:hAnsi="Arial" w:cs="Arial"/>
              </w:rPr>
              <w:t>d</w:t>
            </w:r>
            <w:r>
              <w:rPr>
                <w:rFonts w:ascii="Arial" w:hAnsi="Arial" w:cs="Arial"/>
              </w:rPr>
              <w:t xml:space="preserve"> a demand forecast for the dry year annual average </w:t>
            </w:r>
            <w:r w:rsidR="00ED1460">
              <w:rPr>
                <w:rFonts w:ascii="Arial" w:hAnsi="Arial" w:cs="Arial"/>
              </w:rPr>
              <w:t xml:space="preserve">where demand is </w:t>
            </w:r>
            <w:r w:rsidR="00847D9F">
              <w:rPr>
                <w:rFonts w:ascii="Arial" w:hAnsi="Arial" w:cs="Arial"/>
              </w:rPr>
              <w:t>unrestricted</w:t>
            </w:r>
            <w:r w:rsidR="00943BD9">
              <w:rPr>
                <w:rFonts w:ascii="Arial" w:hAnsi="Arial" w:cs="Arial"/>
              </w:rPr>
              <w:t>, which</w:t>
            </w:r>
            <w:r>
              <w:rPr>
                <w:rFonts w:ascii="Arial" w:hAnsi="Arial" w:cs="Arial"/>
              </w:rPr>
              <w:t xml:space="preserve"> include</w:t>
            </w:r>
            <w:r w:rsidR="00847D9F">
              <w:rPr>
                <w:rFonts w:ascii="Arial" w:hAnsi="Arial" w:cs="Arial"/>
              </w:rPr>
              <w:t>s</w:t>
            </w:r>
            <w:r>
              <w:rPr>
                <w:rFonts w:ascii="Arial" w:hAnsi="Arial" w:cs="Arial"/>
              </w:rPr>
              <w:t xml:space="preserve"> adjustments for likely future changes in demand </w:t>
            </w:r>
            <w:r w:rsidR="00943BD9">
              <w:rPr>
                <w:rFonts w:ascii="Arial" w:hAnsi="Arial" w:cs="Arial"/>
              </w:rPr>
              <w:t>due to</w:t>
            </w:r>
            <w:r>
              <w:rPr>
                <w:rFonts w:ascii="Arial" w:hAnsi="Arial" w:cs="Arial"/>
              </w:rPr>
              <w:t xml:space="preserve"> factors </w:t>
            </w:r>
            <w:r w:rsidR="00943BD9">
              <w:rPr>
                <w:rFonts w:ascii="Arial" w:hAnsi="Arial" w:cs="Arial"/>
              </w:rPr>
              <w:t>such as</w:t>
            </w:r>
            <w:r>
              <w:rPr>
                <w:rFonts w:ascii="Arial" w:hAnsi="Arial" w:cs="Arial"/>
              </w:rPr>
              <w:t xml:space="preserve"> climate change, population growth, household size, property numbers, and </w:t>
            </w:r>
            <w:r w:rsidR="00ED1460">
              <w:rPr>
                <w:rFonts w:ascii="Arial" w:hAnsi="Arial" w:cs="Arial"/>
              </w:rPr>
              <w:t xml:space="preserve">current </w:t>
            </w:r>
            <w:r>
              <w:rPr>
                <w:rFonts w:ascii="Arial" w:hAnsi="Arial" w:cs="Arial"/>
              </w:rPr>
              <w:t xml:space="preserve">company demand management policy/activity. </w:t>
            </w:r>
          </w:p>
        </w:tc>
        <w:tc>
          <w:tcPr>
            <w:tcW w:w="964" w:type="dxa"/>
          </w:tcPr>
          <w:p w14:paraId="0DB27F84" w14:textId="0FE67F67" w:rsidR="00535FCC" w:rsidRPr="001E5098" w:rsidRDefault="000A6817" w:rsidP="00D155FE">
            <w:pPr>
              <w:spacing w:after="0" w:line="240" w:lineRule="auto"/>
              <w:rPr>
                <w:rFonts w:ascii="Arial" w:hAnsi="Arial" w:cs="Arial"/>
              </w:rPr>
            </w:pPr>
            <w:r>
              <w:rPr>
                <w:rFonts w:ascii="Arial" w:hAnsi="Arial" w:cs="Arial"/>
              </w:rPr>
              <w:t>S</w:t>
            </w:r>
            <w:r w:rsidR="00345AF8">
              <w:rPr>
                <w:rFonts w:ascii="Arial" w:hAnsi="Arial" w:cs="Arial"/>
              </w:rPr>
              <w:t>5</w:t>
            </w:r>
            <w:r w:rsidR="00535FCC">
              <w:rPr>
                <w:rFonts w:ascii="Arial" w:hAnsi="Arial" w:cs="Arial"/>
              </w:rPr>
              <w:t>.1</w:t>
            </w:r>
            <w:r w:rsidR="008557B6">
              <w:rPr>
                <w:rFonts w:ascii="Arial" w:hAnsi="Arial" w:cs="Arial"/>
              </w:rPr>
              <w:t xml:space="preserve">, </w:t>
            </w:r>
            <w:r w:rsidR="008402DA">
              <w:rPr>
                <w:rFonts w:ascii="Arial" w:hAnsi="Arial" w:cs="Arial"/>
              </w:rPr>
              <w:t>Page</w:t>
            </w:r>
            <w:r w:rsidR="00C034E9">
              <w:rPr>
                <w:rFonts w:ascii="Arial" w:hAnsi="Arial" w:cs="Arial"/>
              </w:rPr>
              <w:t xml:space="preserve"> 21</w:t>
            </w:r>
          </w:p>
        </w:tc>
        <w:tc>
          <w:tcPr>
            <w:tcW w:w="1514" w:type="dxa"/>
          </w:tcPr>
          <w:p w14:paraId="13D2B3C9" w14:textId="77777777" w:rsidR="00535FCC" w:rsidRPr="001E5098" w:rsidRDefault="00535FCC" w:rsidP="00D155FE">
            <w:pPr>
              <w:spacing w:after="0" w:line="240" w:lineRule="auto"/>
              <w:rPr>
                <w:rFonts w:ascii="Arial" w:hAnsi="Arial" w:cs="Arial"/>
              </w:rPr>
            </w:pPr>
          </w:p>
        </w:tc>
        <w:tc>
          <w:tcPr>
            <w:tcW w:w="2060" w:type="dxa"/>
          </w:tcPr>
          <w:p w14:paraId="1547EEC7" w14:textId="77777777" w:rsidR="00535FCC" w:rsidRPr="001E5098" w:rsidRDefault="00535FCC" w:rsidP="00D155FE">
            <w:pPr>
              <w:spacing w:after="0" w:line="240" w:lineRule="auto"/>
              <w:rPr>
                <w:rFonts w:ascii="Arial" w:hAnsi="Arial" w:cs="Arial"/>
              </w:rPr>
            </w:pPr>
          </w:p>
        </w:tc>
        <w:tc>
          <w:tcPr>
            <w:tcW w:w="2013" w:type="dxa"/>
          </w:tcPr>
          <w:p w14:paraId="03A00A16" w14:textId="77777777" w:rsidR="00535FCC" w:rsidRPr="001E5098" w:rsidRDefault="00535FCC" w:rsidP="00D155FE">
            <w:pPr>
              <w:spacing w:after="0" w:line="240" w:lineRule="auto"/>
              <w:rPr>
                <w:rFonts w:ascii="Arial" w:hAnsi="Arial" w:cs="Arial"/>
              </w:rPr>
            </w:pPr>
          </w:p>
        </w:tc>
      </w:tr>
      <w:tr w:rsidR="00847D9F" w:rsidRPr="001E5098" w14:paraId="41E2C6B4" w14:textId="77777777" w:rsidTr="00EE1998">
        <w:trPr>
          <w:trHeight w:val="1112"/>
        </w:trPr>
        <w:tc>
          <w:tcPr>
            <w:tcW w:w="675" w:type="dxa"/>
          </w:tcPr>
          <w:p w14:paraId="42D5ACAB" w14:textId="1F65D850" w:rsidR="00847D9F" w:rsidRPr="001E5098" w:rsidRDefault="000A6817" w:rsidP="00876AEB">
            <w:pPr>
              <w:spacing w:after="0" w:line="240" w:lineRule="auto"/>
              <w:rPr>
                <w:rFonts w:ascii="Arial" w:hAnsi="Arial" w:cs="Arial"/>
              </w:rPr>
            </w:pPr>
            <w:r>
              <w:rPr>
                <w:rFonts w:ascii="Arial" w:hAnsi="Arial" w:cs="Arial"/>
              </w:rPr>
              <w:t>1</w:t>
            </w:r>
            <w:r w:rsidR="00EF7532">
              <w:rPr>
                <w:rFonts w:ascii="Arial" w:hAnsi="Arial" w:cs="Arial"/>
              </w:rPr>
              <w:t>4</w:t>
            </w:r>
            <w:r w:rsidR="00876AEB">
              <w:rPr>
                <w:rFonts w:ascii="Arial" w:hAnsi="Arial" w:cs="Arial"/>
              </w:rPr>
              <w:t>9</w:t>
            </w:r>
          </w:p>
        </w:tc>
        <w:tc>
          <w:tcPr>
            <w:tcW w:w="7228" w:type="dxa"/>
          </w:tcPr>
          <w:p w14:paraId="1A4DE52E" w14:textId="271009BF" w:rsidR="00847D9F" w:rsidRPr="001E5098" w:rsidRDefault="00847D9F" w:rsidP="000A6817">
            <w:pPr>
              <w:spacing w:after="0" w:line="240" w:lineRule="auto"/>
              <w:jc w:val="both"/>
              <w:rPr>
                <w:rFonts w:ascii="Arial" w:hAnsi="Arial" w:cs="Arial"/>
              </w:rPr>
            </w:pPr>
            <w:r>
              <w:rPr>
                <w:rFonts w:ascii="Arial" w:hAnsi="Arial" w:cs="Arial"/>
              </w:rPr>
              <w:t>You</w:t>
            </w:r>
            <w:r w:rsidR="00943BD9">
              <w:rPr>
                <w:rFonts w:ascii="Arial" w:hAnsi="Arial" w:cs="Arial"/>
              </w:rPr>
              <w:t xml:space="preserve"> have</w:t>
            </w:r>
            <w:r>
              <w:rPr>
                <w:rFonts w:ascii="Arial" w:hAnsi="Arial" w:cs="Arial"/>
              </w:rPr>
              <w:t xml:space="preserve"> provide</w:t>
            </w:r>
            <w:r w:rsidR="00943BD9">
              <w:rPr>
                <w:rFonts w:ascii="Arial" w:hAnsi="Arial" w:cs="Arial"/>
              </w:rPr>
              <w:t>d</w:t>
            </w:r>
            <w:r>
              <w:rPr>
                <w:rFonts w:ascii="Arial" w:hAnsi="Arial" w:cs="Arial"/>
              </w:rPr>
              <w:t xml:space="preserve"> a demand forecast for the critical period (if considered in your plan) that accounts for the factors you expect will drive demand during the critical period, such as seasonal changes or population growth. </w:t>
            </w:r>
          </w:p>
        </w:tc>
        <w:tc>
          <w:tcPr>
            <w:tcW w:w="964" w:type="dxa"/>
          </w:tcPr>
          <w:p w14:paraId="395DCD02" w14:textId="0A3E9338" w:rsidR="00847D9F" w:rsidRPr="001E5098" w:rsidRDefault="000A6817" w:rsidP="00847D9F">
            <w:pPr>
              <w:spacing w:after="0" w:line="240" w:lineRule="auto"/>
              <w:rPr>
                <w:rFonts w:ascii="Arial" w:hAnsi="Arial" w:cs="Arial"/>
              </w:rPr>
            </w:pPr>
            <w:r>
              <w:rPr>
                <w:rFonts w:ascii="Arial" w:hAnsi="Arial" w:cs="Arial"/>
              </w:rPr>
              <w:t>S</w:t>
            </w:r>
            <w:r w:rsidR="00847D9F">
              <w:rPr>
                <w:rFonts w:ascii="Arial" w:hAnsi="Arial" w:cs="Arial"/>
              </w:rPr>
              <w:t>5.1</w:t>
            </w:r>
            <w:r w:rsidR="00943BD9">
              <w:rPr>
                <w:rFonts w:ascii="Arial" w:hAnsi="Arial" w:cs="Arial"/>
              </w:rPr>
              <w:t>,</w:t>
            </w:r>
            <w:r w:rsidR="00847D9F">
              <w:rPr>
                <w:rFonts w:ascii="Arial" w:hAnsi="Arial" w:cs="Arial"/>
              </w:rPr>
              <w:t xml:space="preserve"> </w:t>
            </w:r>
            <w:r w:rsidR="008402DA">
              <w:rPr>
                <w:rFonts w:ascii="Arial" w:hAnsi="Arial" w:cs="Arial"/>
              </w:rPr>
              <w:t>Page</w:t>
            </w:r>
            <w:r w:rsidR="00847D9F">
              <w:rPr>
                <w:rFonts w:ascii="Arial" w:hAnsi="Arial" w:cs="Arial"/>
              </w:rPr>
              <w:t xml:space="preserve"> </w:t>
            </w:r>
            <w:r w:rsidR="00C034E9">
              <w:rPr>
                <w:rFonts w:ascii="Arial" w:hAnsi="Arial" w:cs="Arial"/>
              </w:rPr>
              <w:t>21</w:t>
            </w:r>
          </w:p>
        </w:tc>
        <w:tc>
          <w:tcPr>
            <w:tcW w:w="1514" w:type="dxa"/>
          </w:tcPr>
          <w:p w14:paraId="5E8EA183" w14:textId="77777777" w:rsidR="00847D9F" w:rsidRPr="001E5098" w:rsidRDefault="00847D9F" w:rsidP="00847D9F">
            <w:pPr>
              <w:spacing w:after="0" w:line="240" w:lineRule="auto"/>
              <w:rPr>
                <w:rFonts w:ascii="Arial" w:hAnsi="Arial" w:cs="Arial"/>
              </w:rPr>
            </w:pPr>
          </w:p>
        </w:tc>
        <w:tc>
          <w:tcPr>
            <w:tcW w:w="2060" w:type="dxa"/>
          </w:tcPr>
          <w:p w14:paraId="20D70BFD" w14:textId="77777777" w:rsidR="00847D9F" w:rsidRPr="001E5098" w:rsidRDefault="00847D9F" w:rsidP="00847D9F">
            <w:pPr>
              <w:spacing w:after="0" w:line="240" w:lineRule="auto"/>
              <w:rPr>
                <w:rFonts w:ascii="Arial" w:hAnsi="Arial" w:cs="Arial"/>
              </w:rPr>
            </w:pPr>
          </w:p>
        </w:tc>
        <w:tc>
          <w:tcPr>
            <w:tcW w:w="2013" w:type="dxa"/>
          </w:tcPr>
          <w:p w14:paraId="74F3A3E0" w14:textId="77777777" w:rsidR="00847D9F" w:rsidRPr="001E5098" w:rsidRDefault="00847D9F" w:rsidP="00847D9F">
            <w:pPr>
              <w:spacing w:after="0" w:line="240" w:lineRule="auto"/>
              <w:rPr>
                <w:rFonts w:ascii="Arial" w:hAnsi="Arial" w:cs="Arial"/>
              </w:rPr>
            </w:pPr>
          </w:p>
        </w:tc>
      </w:tr>
      <w:tr w:rsidR="00847D9F" w:rsidRPr="001E5098" w14:paraId="5D11EAC7" w14:textId="77777777" w:rsidTr="00EE1998">
        <w:trPr>
          <w:trHeight w:val="999"/>
        </w:trPr>
        <w:tc>
          <w:tcPr>
            <w:tcW w:w="675" w:type="dxa"/>
          </w:tcPr>
          <w:p w14:paraId="33EDCAD2" w14:textId="7AD5D24F" w:rsidR="00847D9F" w:rsidRPr="001E5098" w:rsidRDefault="000A6817" w:rsidP="00EF7532">
            <w:pPr>
              <w:spacing w:after="0" w:line="240" w:lineRule="auto"/>
              <w:rPr>
                <w:rFonts w:ascii="Arial" w:hAnsi="Arial" w:cs="Arial"/>
              </w:rPr>
            </w:pPr>
            <w:r>
              <w:rPr>
                <w:rFonts w:ascii="Arial" w:hAnsi="Arial" w:cs="Arial"/>
              </w:rPr>
              <w:t>1</w:t>
            </w:r>
            <w:r w:rsidR="00876AEB">
              <w:rPr>
                <w:rFonts w:ascii="Arial" w:hAnsi="Arial" w:cs="Arial"/>
              </w:rPr>
              <w:t>50</w:t>
            </w:r>
          </w:p>
        </w:tc>
        <w:tc>
          <w:tcPr>
            <w:tcW w:w="7228" w:type="dxa"/>
          </w:tcPr>
          <w:p w14:paraId="448AB58D" w14:textId="737CBBE3" w:rsidR="00847D9F" w:rsidRDefault="00847D9F" w:rsidP="000A6817">
            <w:pPr>
              <w:spacing w:after="0" w:line="240" w:lineRule="auto"/>
              <w:jc w:val="both"/>
              <w:rPr>
                <w:rFonts w:ascii="Arial" w:hAnsi="Arial" w:cs="Arial"/>
              </w:rPr>
            </w:pPr>
            <w:r>
              <w:rPr>
                <w:rFonts w:ascii="Arial" w:hAnsi="Arial" w:cs="Arial"/>
              </w:rPr>
              <w:t>You</w:t>
            </w:r>
            <w:r w:rsidR="00943BD9">
              <w:rPr>
                <w:rFonts w:ascii="Arial" w:hAnsi="Arial" w:cs="Arial"/>
              </w:rPr>
              <w:t xml:space="preserve"> have</w:t>
            </w:r>
            <w:r>
              <w:rPr>
                <w:rFonts w:ascii="Arial" w:hAnsi="Arial" w:cs="Arial"/>
              </w:rPr>
              <w:t xml:space="preserve"> provide</w:t>
            </w:r>
            <w:r w:rsidR="00943BD9">
              <w:rPr>
                <w:rFonts w:ascii="Arial" w:hAnsi="Arial" w:cs="Arial"/>
              </w:rPr>
              <w:t>d</w:t>
            </w:r>
            <w:r>
              <w:rPr>
                <w:rFonts w:ascii="Arial" w:hAnsi="Arial" w:cs="Arial"/>
              </w:rPr>
              <w:t xml:space="preserve"> a demand forecast for the fin</w:t>
            </w:r>
            <w:r w:rsidR="006B1347">
              <w:rPr>
                <w:rFonts w:ascii="Arial" w:hAnsi="Arial" w:cs="Arial"/>
              </w:rPr>
              <w:t>al plan dry year annual average</w:t>
            </w:r>
            <w:r>
              <w:rPr>
                <w:rFonts w:ascii="Arial" w:hAnsi="Arial" w:cs="Arial"/>
              </w:rPr>
              <w:t xml:space="preserve"> which includes adjustments to reflect solutions identified through your options appraisal.</w:t>
            </w:r>
          </w:p>
        </w:tc>
        <w:tc>
          <w:tcPr>
            <w:tcW w:w="964" w:type="dxa"/>
          </w:tcPr>
          <w:p w14:paraId="1863C535" w14:textId="09FAA683" w:rsidR="00847D9F" w:rsidRDefault="000A6817" w:rsidP="00847D9F">
            <w:pPr>
              <w:spacing w:after="0" w:line="240" w:lineRule="auto"/>
              <w:rPr>
                <w:rFonts w:ascii="Arial" w:hAnsi="Arial" w:cs="Arial"/>
              </w:rPr>
            </w:pPr>
            <w:r>
              <w:rPr>
                <w:rFonts w:ascii="Arial" w:hAnsi="Arial" w:cs="Arial"/>
              </w:rPr>
              <w:t>S</w:t>
            </w:r>
            <w:r w:rsidR="00847D9F">
              <w:rPr>
                <w:rFonts w:ascii="Arial" w:hAnsi="Arial" w:cs="Arial"/>
              </w:rPr>
              <w:t>5.1</w:t>
            </w:r>
            <w:r w:rsidR="00943BD9">
              <w:rPr>
                <w:rFonts w:ascii="Arial" w:hAnsi="Arial" w:cs="Arial"/>
              </w:rPr>
              <w:t>,</w:t>
            </w:r>
            <w:r w:rsidR="00847D9F">
              <w:rPr>
                <w:rFonts w:ascii="Arial" w:hAnsi="Arial" w:cs="Arial"/>
              </w:rPr>
              <w:t xml:space="preserve"> </w:t>
            </w:r>
            <w:r w:rsidR="008402DA">
              <w:rPr>
                <w:rFonts w:ascii="Arial" w:hAnsi="Arial" w:cs="Arial"/>
              </w:rPr>
              <w:t>Page</w:t>
            </w:r>
            <w:r w:rsidR="00847D9F">
              <w:rPr>
                <w:rFonts w:ascii="Arial" w:hAnsi="Arial" w:cs="Arial"/>
              </w:rPr>
              <w:t xml:space="preserve"> 21</w:t>
            </w:r>
          </w:p>
        </w:tc>
        <w:tc>
          <w:tcPr>
            <w:tcW w:w="1514" w:type="dxa"/>
          </w:tcPr>
          <w:p w14:paraId="469133B5" w14:textId="77777777" w:rsidR="00847D9F" w:rsidRPr="001E5098" w:rsidRDefault="00847D9F" w:rsidP="00847D9F">
            <w:pPr>
              <w:spacing w:after="0" w:line="240" w:lineRule="auto"/>
              <w:rPr>
                <w:rFonts w:ascii="Arial" w:hAnsi="Arial" w:cs="Arial"/>
              </w:rPr>
            </w:pPr>
          </w:p>
        </w:tc>
        <w:tc>
          <w:tcPr>
            <w:tcW w:w="2060" w:type="dxa"/>
          </w:tcPr>
          <w:p w14:paraId="4B797C19" w14:textId="77777777" w:rsidR="00847D9F" w:rsidRPr="001E5098" w:rsidRDefault="00847D9F" w:rsidP="00847D9F">
            <w:pPr>
              <w:spacing w:after="0" w:line="240" w:lineRule="auto"/>
              <w:rPr>
                <w:rFonts w:ascii="Arial" w:hAnsi="Arial" w:cs="Arial"/>
              </w:rPr>
            </w:pPr>
          </w:p>
        </w:tc>
        <w:tc>
          <w:tcPr>
            <w:tcW w:w="2013" w:type="dxa"/>
          </w:tcPr>
          <w:p w14:paraId="0E9AA0A7" w14:textId="77777777" w:rsidR="00847D9F" w:rsidRPr="001E5098" w:rsidRDefault="00847D9F" w:rsidP="00847D9F">
            <w:pPr>
              <w:spacing w:after="0" w:line="240" w:lineRule="auto"/>
              <w:rPr>
                <w:rFonts w:ascii="Arial" w:hAnsi="Arial" w:cs="Arial"/>
              </w:rPr>
            </w:pPr>
          </w:p>
        </w:tc>
      </w:tr>
      <w:tr w:rsidR="00847D9F" w:rsidRPr="001E5098" w14:paraId="0416DC44" w14:textId="77777777" w:rsidTr="00EE1998">
        <w:trPr>
          <w:trHeight w:val="964"/>
        </w:trPr>
        <w:tc>
          <w:tcPr>
            <w:tcW w:w="675" w:type="dxa"/>
          </w:tcPr>
          <w:p w14:paraId="1368B268" w14:textId="1238EB87" w:rsidR="00847D9F" w:rsidRPr="001E5098" w:rsidRDefault="000A6817" w:rsidP="00EF7532">
            <w:pPr>
              <w:spacing w:after="0" w:line="240" w:lineRule="auto"/>
              <w:rPr>
                <w:rFonts w:ascii="Arial" w:hAnsi="Arial" w:cs="Arial"/>
              </w:rPr>
            </w:pPr>
            <w:r>
              <w:rPr>
                <w:rFonts w:ascii="Arial" w:hAnsi="Arial" w:cs="Arial"/>
              </w:rPr>
              <w:t>1</w:t>
            </w:r>
            <w:r w:rsidR="00876AEB">
              <w:rPr>
                <w:rFonts w:ascii="Arial" w:hAnsi="Arial" w:cs="Arial"/>
              </w:rPr>
              <w:t>51</w:t>
            </w:r>
          </w:p>
        </w:tc>
        <w:tc>
          <w:tcPr>
            <w:tcW w:w="7228" w:type="dxa"/>
          </w:tcPr>
          <w:p w14:paraId="3290F8A7" w14:textId="1340F8EA" w:rsidR="00847D9F" w:rsidRDefault="00847D9F" w:rsidP="000A6817">
            <w:pPr>
              <w:spacing w:after="0" w:line="240" w:lineRule="auto"/>
              <w:jc w:val="both"/>
              <w:rPr>
                <w:rFonts w:ascii="Arial" w:hAnsi="Arial" w:cs="Arial"/>
              </w:rPr>
            </w:pPr>
            <w:r>
              <w:rPr>
                <w:rFonts w:ascii="Arial" w:hAnsi="Arial" w:cs="Arial"/>
              </w:rPr>
              <w:t>You</w:t>
            </w:r>
            <w:r w:rsidR="00943BD9">
              <w:rPr>
                <w:rFonts w:ascii="Arial" w:hAnsi="Arial" w:cs="Arial"/>
              </w:rPr>
              <w:t xml:space="preserve"> have</w:t>
            </w:r>
            <w:r>
              <w:rPr>
                <w:rFonts w:ascii="Arial" w:hAnsi="Arial" w:cs="Arial"/>
              </w:rPr>
              <w:t xml:space="preserve"> provide</w:t>
            </w:r>
            <w:r w:rsidR="00943BD9">
              <w:rPr>
                <w:rFonts w:ascii="Arial" w:hAnsi="Arial" w:cs="Arial"/>
              </w:rPr>
              <w:t>d</w:t>
            </w:r>
            <w:r>
              <w:rPr>
                <w:rFonts w:ascii="Arial" w:hAnsi="Arial" w:cs="Arial"/>
              </w:rPr>
              <w:t xml:space="preserve"> a demand forecast for the final plan critical period which includes adjustments to reflect solutions identified through your options appraisal.</w:t>
            </w:r>
          </w:p>
        </w:tc>
        <w:tc>
          <w:tcPr>
            <w:tcW w:w="964" w:type="dxa"/>
          </w:tcPr>
          <w:p w14:paraId="7E9FF355" w14:textId="00801217" w:rsidR="00847D9F" w:rsidRDefault="000A6817" w:rsidP="00847D9F">
            <w:pPr>
              <w:spacing w:after="0" w:line="240" w:lineRule="auto"/>
              <w:rPr>
                <w:rFonts w:ascii="Arial" w:hAnsi="Arial" w:cs="Arial"/>
              </w:rPr>
            </w:pPr>
            <w:r>
              <w:rPr>
                <w:rFonts w:ascii="Arial" w:hAnsi="Arial" w:cs="Arial"/>
              </w:rPr>
              <w:t>S</w:t>
            </w:r>
            <w:r w:rsidR="00847D9F">
              <w:rPr>
                <w:rFonts w:ascii="Arial" w:hAnsi="Arial" w:cs="Arial"/>
              </w:rPr>
              <w:t>5.1</w:t>
            </w:r>
            <w:r w:rsidR="00943BD9">
              <w:rPr>
                <w:rFonts w:ascii="Arial" w:hAnsi="Arial" w:cs="Arial"/>
              </w:rPr>
              <w:t>,</w:t>
            </w:r>
            <w:r w:rsidR="00847D9F">
              <w:rPr>
                <w:rFonts w:ascii="Arial" w:hAnsi="Arial" w:cs="Arial"/>
              </w:rPr>
              <w:t xml:space="preserve"> </w:t>
            </w:r>
            <w:r w:rsidR="008402DA">
              <w:rPr>
                <w:rFonts w:ascii="Arial" w:hAnsi="Arial" w:cs="Arial"/>
              </w:rPr>
              <w:t>Page</w:t>
            </w:r>
            <w:r w:rsidR="00C034E9">
              <w:rPr>
                <w:rFonts w:ascii="Arial" w:hAnsi="Arial" w:cs="Arial"/>
              </w:rPr>
              <w:t xml:space="preserve"> 22</w:t>
            </w:r>
          </w:p>
        </w:tc>
        <w:tc>
          <w:tcPr>
            <w:tcW w:w="1514" w:type="dxa"/>
          </w:tcPr>
          <w:p w14:paraId="59470DD2" w14:textId="77777777" w:rsidR="00847D9F" w:rsidRPr="001E5098" w:rsidRDefault="00847D9F" w:rsidP="00847D9F">
            <w:pPr>
              <w:spacing w:after="0" w:line="240" w:lineRule="auto"/>
              <w:rPr>
                <w:rFonts w:ascii="Arial" w:hAnsi="Arial" w:cs="Arial"/>
              </w:rPr>
            </w:pPr>
          </w:p>
        </w:tc>
        <w:tc>
          <w:tcPr>
            <w:tcW w:w="2060" w:type="dxa"/>
          </w:tcPr>
          <w:p w14:paraId="15EA1A91" w14:textId="77777777" w:rsidR="00847D9F" w:rsidRPr="001E5098" w:rsidRDefault="00847D9F" w:rsidP="00847D9F">
            <w:pPr>
              <w:spacing w:after="0" w:line="240" w:lineRule="auto"/>
              <w:rPr>
                <w:rFonts w:ascii="Arial" w:hAnsi="Arial" w:cs="Arial"/>
              </w:rPr>
            </w:pPr>
          </w:p>
        </w:tc>
        <w:tc>
          <w:tcPr>
            <w:tcW w:w="2013" w:type="dxa"/>
          </w:tcPr>
          <w:p w14:paraId="5109E805" w14:textId="77777777" w:rsidR="00847D9F" w:rsidRPr="001E5098" w:rsidRDefault="00847D9F" w:rsidP="00847D9F">
            <w:pPr>
              <w:spacing w:after="0" w:line="240" w:lineRule="auto"/>
              <w:rPr>
                <w:rFonts w:ascii="Arial" w:hAnsi="Arial" w:cs="Arial"/>
              </w:rPr>
            </w:pPr>
          </w:p>
        </w:tc>
      </w:tr>
      <w:tr w:rsidR="00847D9F" w:rsidRPr="001E5098" w14:paraId="65ABBD17" w14:textId="77777777" w:rsidTr="00EE1998">
        <w:trPr>
          <w:trHeight w:val="964"/>
        </w:trPr>
        <w:tc>
          <w:tcPr>
            <w:tcW w:w="675" w:type="dxa"/>
          </w:tcPr>
          <w:p w14:paraId="7C0CC503" w14:textId="00E8AC85" w:rsidR="00847D9F" w:rsidRPr="001E5098" w:rsidRDefault="000A6817" w:rsidP="00EF7532">
            <w:pPr>
              <w:spacing w:after="0" w:line="240" w:lineRule="auto"/>
              <w:rPr>
                <w:rFonts w:ascii="Arial" w:hAnsi="Arial" w:cs="Arial"/>
              </w:rPr>
            </w:pPr>
            <w:r>
              <w:rPr>
                <w:rFonts w:ascii="Arial" w:hAnsi="Arial" w:cs="Arial"/>
              </w:rPr>
              <w:t>1</w:t>
            </w:r>
            <w:r w:rsidR="00876AEB">
              <w:rPr>
                <w:rFonts w:ascii="Arial" w:hAnsi="Arial" w:cs="Arial"/>
              </w:rPr>
              <w:t>52</w:t>
            </w:r>
          </w:p>
        </w:tc>
        <w:tc>
          <w:tcPr>
            <w:tcW w:w="7228" w:type="dxa"/>
          </w:tcPr>
          <w:p w14:paraId="10EEF9A8" w14:textId="25682148" w:rsidR="00847D9F" w:rsidRDefault="00943BD9" w:rsidP="000A6817">
            <w:pPr>
              <w:spacing w:after="0" w:line="240" w:lineRule="auto"/>
              <w:jc w:val="both"/>
              <w:rPr>
                <w:rFonts w:ascii="Arial" w:hAnsi="Arial" w:cs="Arial"/>
              </w:rPr>
            </w:pPr>
            <w:r>
              <w:rPr>
                <w:rFonts w:ascii="Arial" w:hAnsi="Arial" w:cs="Arial"/>
              </w:rPr>
              <w:t xml:space="preserve">You have </w:t>
            </w:r>
            <w:r w:rsidR="00847D9F">
              <w:rPr>
                <w:rFonts w:ascii="Arial" w:hAnsi="Arial" w:cs="Arial"/>
              </w:rPr>
              <w:t>explain</w:t>
            </w:r>
            <w:r>
              <w:rPr>
                <w:rFonts w:ascii="Arial" w:hAnsi="Arial" w:cs="Arial"/>
              </w:rPr>
              <w:t>ed</w:t>
            </w:r>
            <w:r w:rsidR="00847D9F">
              <w:rPr>
                <w:rFonts w:ascii="Arial" w:hAnsi="Arial" w:cs="Arial"/>
              </w:rPr>
              <w:t xml:space="preserve"> how demand forecasts have been arrived at and</w:t>
            </w:r>
            <w:r w:rsidR="006B1347">
              <w:rPr>
                <w:rFonts w:ascii="Arial" w:hAnsi="Arial" w:cs="Arial"/>
              </w:rPr>
              <w:t xml:space="preserve"> documented</w:t>
            </w:r>
            <w:r w:rsidR="00847D9F">
              <w:rPr>
                <w:rFonts w:ascii="Arial" w:hAnsi="Arial" w:cs="Arial"/>
              </w:rPr>
              <w:t xml:space="preserve"> any underlying assumptions, including how you have determined unrestricted demand.</w:t>
            </w:r>
          </w:p>
        </w:tc>
        <w:tc>
          <w:tcPr>
            <w:tcW w:w="964" w:type="dxa"/>
          </w:tcPr>
          <w:p w14:paraId="3AEC555C" w14:textId="3660248B" w:rsidR="00847D9F" w:rsidRDefault="000A6817" w:rsidP="00847D9F">
            <w:pPr>
              <w:spacing w:after="0" w:line="240" w:lineRule="auto"/>
              <w:rPr>
                <w:rFonts w:ascii="Arial" w:hAnsi="Arial" w:cs="Arial"/>
              </w:rPr>
            </w:pPr>
            <w:r>
              <w:rPr>
                <w:rFonts w:ascii="Arial" w:hAnsi="Arial" w:cs="Arial"/>
              </w:rPr>
              <w:t>S</w:t>
            </w:r>
            <w:r w:rsidR="002E2D10">
              <w:rPr>
                <w:rFonts w:ascii="Arial" w:hAnsi="Arial" w:cs="Arial"/>
              </w:rPr>
              <w:t>5.1</w:t>
            </w:r>
            <w:r w:rsidR="00943BD9">
              <w:rPr>
                <w:rFonts w:ascii="Arial" w:hAnsi="Arial" w:cs="Arial"/>
              </w:rPr>
              <w:t>,</w:t>
            </w:r>
            <w:r w:rsidR="002E2D10">
              <w:rPr>
                <w:rFonts w:ascii="Arial" w:hAnsi="Arial" w:cs="Arial"/>
              </w:rPr>
              <w:t xml:space="preserve"> </w:t>
            </w:r>
            <w:r w:rsidR="008402DA">
              <w:rPr>
                <w:rFonts w:ascii="Arial" w:hAnsi="Arial" w:cs="Arial"/>
              </w:rPr>
              <w:t>Page</w:t>
            </w:r>
            <w:r w:rsidR="00C034E9">
              <w:rPr>
                <w:rFonts w:ascii="Arial" w:hAnsi="Arial" w:cs="Arial"/>
              </w:rPr>
              <w:t xml:space="preserve"> 22</w:t>
            </w:r>
          </w:p>
        </w:tc>
        <w:tc>
          <w:tcPr>
            <w:tcW w:w="1514" w:type="dxa"/>
          </w:tcPr>
          <w:p w14:paraId="17936E29" w14:textId="77777777" w:rsidR="00847D9F" w:rsidRPr="001E5098" w:rsidRDefault="00847D9F" w:rsidP="00847D9F">
            <w:pPr>
              <w:spacing w:after="0" w:line="240" w:lineRule="auto"/>
              <w:rPr>
                <w:rFonts w:ascii="Arial" w:hAnsi="Arial" w:cs="Arial"/>
              </w:rPr>
            </w:pPr>
          </w:p>
        </w:tc>
        <w:tc>
          <w:tcPr>
            <w:tcW w:w="2060" w:type="dxa"/>
          </w:tcPr>
          <w:p w14:paraId="0DF5D62B" w14:textId="77777777" w:rsidR="00847D9F" w:rsidRPr="001E5098" w:rsidRDefault="00847D9F" w:rsidP="00847D9F">
            <w:pPr>
              <w:spacing w:after="0" w:line="240" w:lineRule="auto"/>
              <w:rPr>
                <w:rFonts w:ascii="Arial" w:hAnsi="Arial" w:cs="Arial"/>
              </w:rPr>
            </w:pPr>
          </w:p>
        </w:tc>
        <w:tc>
          <w:tcPr>
            <w:tcW w:w="2013" w:type="dxa"/>
          </w:tcPr>
          <w:p w14:paraId="2B25D6BC" w14:textId="77777777" w:rsidR="00847D9F" w:rsidRPr="001E5098" w:rsidRDefault="00847D9F" w:rsidP="00847D9F">
            <w:pPr>
              <w:spacing w:after="0" w:line="240" w:lineRule="auto"/>
              <w:rPr>
                <w:rFonts w:ascii="Arial" w:hAnsi="Arial" w:cs="Arial"/>
              </w:rPr>
            </w:pPr>
          </w:p>
        </w:tc>
      </w:tr>
      <w:tr w:rsidR="00847D9F" w:rsidRPr="001E5098" w14:paraId="01E0CC81" w14:textId="77777777" w:rsidTr="00EE1998">
        <w:trPr>
          <w:trHeight w:val="980"/>
        </w:trPr>
        <w:tc>
          <w:tcPr>
            <w:tcW w:w="675" w:type="dxa"/>
          </w:tcPr>
          <w:p w14:paraId="0882108C" w14:textId="20CA5895" w:rsidR="00847D9F" w:rsidRPr="001E5098" w:rsidRDefault="000A6817" w:rsidP="00EF7532">
            <w:pPr>
              <w:spacing w:after="0" w:line="240" w:lineRule="auto"/>
              <w:rPr>
                <w:rFonts w:ascii="Arial" w:hAnsi="Arial" w:cs="Arial"/>
              </w:rPr>
            </w:pPr>
            <w:r>
              <w:rPr>
                <w:rFonts w:ascii="Arial" w:hAnsi="Arial" w:cs="Arial"/>
              </w:rPr>
              <w:t>1</w:t>
            </w:r>
            <w:r w:rsidR="00876AEB">
              <w:rPr>
                <w:rFonts w:ascii="Arial" w:hAnsi="Arial" w:cs="Arial"/>
              </w:rPr>
              <w:t>53</w:t>
            </w:r>
          </w:p>
        </w:tc>
        <w:tc>
          <w:tcPr>
            <w:tcW w:w="7228" w:type="dxa"/>
          </w:tcPr>
          <w:p w14:paraId="00C181A3" w14:textId="6A57BDCC" w:rsidR="00847D9F" w:rsidRPr="001E5098" w:rsidRDefault="00943BD9" w:rsidP="000A6817">
            <w:pPr>
              <w:spacing w:after="0" w:line="240" w:lineRule="auto"/>
              <w:jc w:val="both"/>
              <w:rPr>
                <w:rFonts w:ascii="Arial" w:hAnsi="Arial" w:cs="Arial"/>
              </w:rPr>
            </w:pPr>
            <w:r>
              <w:rPr>
                <w:rFonts w:ascii="Arial" w:hAnsi="Arial" w:cs="Arial"/>
              </w:rPr>
              <w:t>You have explained</w:t>
            </w:r>
            <w:r w:rsidR="00847D9F">
              <w:rPr>
                <w:rFonts w:ascii="Arial" w:hAnsi="Arial" w:cs="Arial"/>
              </w:rPr>
              <w:t xml:space="preserve"> your reconciliation of current best estimates of demand with other parts of the water balance.</w:t>
            </w:r>
          </w:p>
        </w:tc>
        <w:tc>
          <w:tcPr>
            <w:tcW w:w="964" w:type="dxa"/>
          </w:tcPr>
          <w:p w14:paraId="1A96F53A" w14:textId="60323D8A" w:rsidR="00847D9F" w:rsidRDefault="000A6817" w:rsidP="00847D9F">
            <w:pPr>
              <w:spacing w:after="0" w:line="240" w:lineRule="auto"/>
              <w:rPr>
                <w:rFonts w:ascii="Arial" w:hAnsi="Arial" w:cs="Arial"/>
              </w:rPr>
            </w:pPr>
            <w:r>
              <w:rPr>
                <w:rFonts w:ascii="Arial" w:hAnsi="Arial" w:cs="Arial"/>
              </w:rPr>
              <w:t>S</w:t>
            </w:r>
            <w:r w:rsidR="00847D9F">
              <w:rPr>
                <w:rFonts w:ascii="Arial" w:hAnsi="Arial" w:cs="Arial"/>
              </w:rPr>
              <w:t>5.2</w:t>
            </w:r>
            <w:r w:rsidR="00943BD9">
              <w:rPr>
                <w:rFonts w:ascii="Arial" w:hAnsi="Arial" w:cs="Arial"/>
              </w:rPr>
              <w:t>,</w:t>
            </w:r>
          </w:p>
          <w:p w14:paraId="2C4A6F97" w14:textId="7CA7C104" w:rsidR="002E2D10" w:rsidRPr="001E5098" w:rsidRDefault="008402DA" w:rsidP="00847D9F">
            <w:pPr>
              <w:spacing w:after="0" w:line="240" w:lineRule="auto"/>
              <w:rPr>
                <w:rFonts w:ascii="Arial" w:hAnsi="Arial" w:cs="Arial"/>
              </w:rPr>
            </w:pPr>
            <w:r>
              <w:rPr>
                <w:rFonts w:ascii="Arial" w:hAnsi="Arial" w:cs="Arial"/>
              </w:rPr>
              <w:t>Page</w:t>
            </w:r>
            <w:r w:rsidR="00C034E9">
              <w:rPr>
                <w:rFonts w:ascii="Arial" w:hAnsi="Arial" w:cs="Arial"/>
              </w:rPr>
              <w:t xml:space="preserve"> 22</w:t>
            </w:r>
          </w:p>
        </w:tc>
        <w:tc>
          <w:tcPr>
            <w:tcW w:w="1514" w:type="dxa"/>
          </w:tcPr>
          <w:p w14:paraId="3EA7B7B4" w14:textId="77777777" w:rsidR="00847D9F" w:rsidRPr="001E5098" w:rsidRDefault="00847D9F" w:rsidP="00847D9F">
            <w:pPr>
              <w:spacing w:after="0" w:line="240" w:lineRule="auto"/>
              <w:rPr>
                <w:rFonts w:ascii="Arial" w:hAnsi="Arial" w:cs="Arial"/>
              </w:rPr>
            </w:pPr>
          </w:p>
        </w:tc>
        <w:tc>
          <w:tcPr>
            <w:tcW w:w="2060" w:type="dxa"/>
          </w:tcPr>
          <w:p w14:paraId="433F4D4B" w14:textId="77777777" w:rsidR="00847D9F" w:rsidRPr="001E5098" w:rsidRDefault="00847D9F" w:rsidP="00847D9F">
            <w:pPr>
              <w:spacing w:after="0" w:line="240" w:lineRule="auto"/>
              <w:rPr>
                <w:rFonts w:ascii="Arial" w:hAnsi="Arial" w:cs="Arial"/>
              </w:rPr>
            </w:pPr>
          </w:p>
        </w:tc>
        <w:tc>
          <w:tcPr>
            <w:tcW w:w="2013" w:type="dxa"/>
          </w:tcPr>
          <w:p w14:paraId="6E8510C2" w14:textId="77777777" w:rsidR="00847D9F" w:rsidRPr="001E5098" w:rsidRDefault="00847D9F" w:rsidP="00847D9F">
            <w:pPr>
              <w:spacing w:after="0" w:line="240" w:lineRule="auto"/>
              <w:rPr>
                <w:rFonts w:ascii="Arial" w:hAnsi="Arial" w:cs="Arial"/>
              </w:rPr>
            </w:pPr>
          </w:p>
        </w:tc>
      </w:tr>
    </w:tbl>
    <w:p w14:paraId="5B2B6DBA" w14:textId="47A3F199" w:rsidR="000A6817" w:rsidRDefault="000A6817">
      <w:pPr>
        <w:spacing w:after="0" w:line="240" w:lineRule="auto"/>
        <w:rPr>
          <w:rFonts w:ascii="Arial" w:hAnsi="Arial" w:cs="Arial"/>
          <w:b/>
        </w:rPr>
      </w:pPr>
    </w:p>
    <w:p w14:paraId="428E3204" w14:textId="77777777" w:rsidR="00EE1998" w:rsidRDefault="00EE1998" w:rsidP="00535FCC">
      <w:pPr>
        <w:spacing w:after="0" w:line="240" w:lineRule="auto"/>
        <w:rPr>
          <w:rFonts w:ascii="Arial" w:hAnsi="Arial" w:cs="Arial"/>
          <w:b/>
        </w:rPr>
      </w:pPr>
      <w:bookmarkStart w:id="35" w:name="Section5_2"/>
    </w:p>
    <w:p w14:paraId="6421A4C8" w14:textId="77777777" w:rsidR="00EE1998" w:rsidRDefault="00EE1998" w:rsidP="00535FCC">
      <w:pPr>
        <w:spacing w:after="0" w:line="240" w:lineRule="auto"/>
        <w:rPr>
          <w:rFonts w:ascii="Arial" w:hAnsi="Arial" w:cs="Arial"/>
          <w:b/>
        </w:rPr>
      </w:pPr>
    </w:p>
    <w:p w14:paraId="79BB8AFB" w14:textId="77777777" w:rsidR="00EE1998" w:rsidRDefault="00EE1998" w:rsidP="00535FCC">
      <w:pPr>
        <w:spacing w:after="0" w:line="240" w:lineRule="auto"/>
        <w:rPr>
          <w:rFonts w:ascii="Arial" w:hAnsi="Arial" w:cs="Arial"/>
          <w:b/>
        </w:rPr>
      </w:pPr>
    </w:p>
    <w:p w14:paraId="2ACFC8D4" w14:textId="77777777" w:rsidR="00EE1998" w:rsidRDefault="00EE1998" w:rsidP="00535FCC">
      <w:pPr>
        <w:spacing w:after="0" w:line="240" w:lineRule="auto"/>
        <w:rPr>
          <w:rFonts w:ascii="Arial" w:hAnsi="Arial" w:cs="Arial"/>
          <w:b/>
        </w:rPr>
      </w:pPr>
    </w:p>
    <w:p w14:paraId="00583A6C" w14:textId="77777777" w:rsidR="00EE1998" w:rsidRDefault="00EE1998" w:rsidP="00535FCC">
      <w:pPr>
        <w:spacing w:after="0" w:line="240" w:lineRule="auto"/>
        <w:rPr>
          <w:rFonts w:ascii="Arial" w:hAnsi="Arial" w:cs="Arial"/>
          <w:b/>
        </w:rPr>
      </w:pPr>
    </w:p>
    <w:p w14:paraId="2C1D5DE0" w14:textId="77777777" w:rsidR="00535FCC" w:rsidRDefault="00EE4CF9" w:rsidP="00535FCC">
      <w:pPr>
        <w:spacing w:after="0" w:line="240" w:lineRule="auto"/>
        <w:rPr>
          <w:rFonts w:ascii="Arial" w:hAnsi="Arial" w:cs="Arial"/>
          <w:b/>
        </w:rPr>
      </w:pPr>
      <w:r>
        <w:rPr>
          <w:rFonts w:ascii="Arial" w:hAnsi="Arial" w:cs="Arial"/>
          <w:b/>
        </w:rPr>
        <w:lastRenderedPageBreak/>
        <w:t>5</w:t>
      </w:r>
      <w:r w:rsidR="00535FCC" w:rsidRPr="00ED1022">
        <w:rPr>
          <w:rFonts w:ascii="Arial" w:hAnsi="Arial" w:cs="Arial"/>
          <w:b/>
        </w:rPr>
        <w:t>.</w:t>
      </w:r>
      <w:r w:rsidR="00535FCC">
        <w:rPr>
          <w:rFonts w:ascii="Arial" w:hAnsi="Arial" w:cs="Arial"/>
          <w:b/>
        </w:rPr>
        <w:t xml:space="preserve">2 </w:t>
      </w:r>
      <w:r w:rsidR="00345AF8">
        <w:rPr>
          <w:rFonts w:ascii="Arial" w:hAnsi="Arial" w:cs="Arial"/>
          <w:b/>
        </w:rPr>
        <w:t>Forecast household demand</w:t>
      </w:r>
    </w:p>
    <w:bookmarkEnd w:id="35"/>
    <w:p w14:paraId="7DA72407" w14:textId="77777777" w:rsidR="005A19D7" w:rsidRPr="001E5098" w:rsidRDefault="005A19D7" w:rsidP="00535FCC">
      <w:pPr>
        <w:spacing w:after="0" w:line="240" w:lineRule="auto"/>
        <w:rPr>
          <w:rFonts w:ascii="Arial" w:hAnsi="Arial" w:cs="Arial"/>
          <w:b/>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228"/>
        <w:gridCol w:w="964"/>
        <w:gridCol w:w="1514"/>
        <w:gridCol w:w="2060"/>
        <w:gridCol w:w="2013"/>
      </w:tblGrid>
      <w:tr w:rsidR="00535FCC" w:rsidRPr="001E5098" w14:paraId="6E6FADBE" w14:textId="77777777" w:rsidTr="00EE1998">
        <w:tc>
          <w:tcPr>
            <w:tcW w:w="675" w:type="dxa"/>
            <w:shd w:val="clear" w:color="auto" w:fill="BFBFBF"/>
          </w:tcPr>
          <w:p w14:paraId="101E0F97" w14:textId="77777777" w:rsidR="00535FCC" w:rsidRPr="001E5098" w:rsidRDefault="00535FCC" w:rsidP="00D155FE">
            <w:pPr>
              <w:spacing w:after="0" w:line="240" w:lineRule="auto"/>
              <w:rPr>
                <w:rFonts w:ascii="Arial" w:hAnsi="Arial" w:cs="Arial"/>
                <w:b/>
              </w:rPr>
            </w:pPr>
            <w:r w:rsidRPr="001E5098">
              <w:rPr>
                <w:rFonts w:ascii="Arial" w:hAnsi="Arial" w:cs="Arial"/>
                <w:b/>
              </w:rPr>
              <w:t>No.</w:t>
            </w:r>
          </w:p>
        </w:tc>
        <w:tc>
          <w:tcPr>
            <w:tcW w:w="7228" w:type="dxa"/>
            <w:shd w:val="clear" w:color="auto" w:fill="BFBFBF"/>
          </w:tcPr>
          <w:p w14:paraId="6C48CED2" w14:textId="77777777" w:rsidR="00535FCC" w:rsidRPr="001E5098" w:rsidRDefault="00535FCC" w:rsidP="00D155FE">
            <w:pPr>
              <w:spacing w:after="0" w:line="240" w:lineRule="auto"/>
              <w:rPr>
                <w:rFonts w:ascii="Arial" w:hAnsi="Arial" w:cs="Arial"/>
                <w:b/>
              </w:rPr>
            </w:pPr>
            <w:r w:rsidRPr="001E5098">
              <w:rPr>
                <w:rFonts w:ascii="Arial" w:hAnsi="Arial" w:cs="Arial"/>
                <w:b/>
              </w:rPr>
              <w:t>Action or approach</w:t>
            </w:r>
          </w:p>
        </w:tc>
        <w:tc>
          <w:tcPr>
            <w:tcW w:w="964" w:type="dxa"/>
            <w:shd w:val="clear" w:color="auto" w:fill="BFBFBF"/>
          </w:tcPr>
          <w:p w14:paraId="40334C9E" w14:textId="77777777" w:rsidR="00535FCC" w:rsidRPr="001E5098" w:rsidRDefault="00535FCC" w:rsidP="00D155FE">
            <w:pPr>
              <w:spacing w:after="0" w:line="240" w:lineRule="auto"/>
              <w:rPr>
                <w:rFonts w:ascii="Arial" w:hAnsi="Arial" w:cs="Arial"/>
                <w:b/>
              </w:rPr>
            </w:pPr>
            <w:r w:rsidRPr="001E5098">
              <w:rPr>
                <w:rFonts w:ascii="Arial" w:hAnsi="Arial" w:cs="Arial"/>
                <w:b/>
              </w:rPr>
              <w:t>WRPG ref.</w:t>
            </w:r>
          </w:p>
        </w:tc>
        <w:tc>
          <w:tcPr>
            <w:tcW w:w="1514" w:type="dxa"/>
            <w:shd w:val="clear" w:color="auto" w:fill="BFBFBF"/>
          </w:tcPr>
          <w:p w14:paraId="0B0F2CD5" w14:textId="77777777" w:rsidR="00535FCC" w:rsidRPr="001E5098" w:rsidRDefault="00535FCC" w:rsidP="00D155FE">
            <w:pPr>
              <w:spacing w:after="0" w:line="240" w:lineRule="auto"/>
              <w:rPr>
                <w:rFonts w:ascii="Arial" w:hAnsi="Arial" w:cs="Arial"/>
                <w:b/>
              </w:rPr>
            </w:pPr>
            <w:r w:rsidRPr="001E5098">
              <w:rPr>
                <w:rFonts w:ascii="Arial" w:hAnsi="Arial" w:cs="Arial"/>
                <w:b/>
              </w:rPr>
              <w:t>Draft WRMP ref.</w:t>
            </w:r>
          </w:p>
        </w:tc>
        <w:tc>
          <w:tcPr>
            <w:tcW w:w="2060" w:type="dxa"/>
            <w:shd w:val="clear" w:color="auto" w:fill="BFBFBF"/>
          </w:tcPr>
          <w:p w14:paraId="60379C47" w14:textId="77777777" w:rsidR="00535FCC" w:rsidRPr="001E5098" w:rsidRDefault="00535FCC" w:rsidP="00D155FE">
            <w:pPr>
              <w:spacing w:after="0" w:line="240" w:lineRule="auto"/>
              <w:rPr>
                <w:rFonts w:ascii="Arial" w:hAnsi="Arial" w:cs="Arial"/>
                <w:b/>
              </w:rPr>
            </w:pPr>
            <w:r w:rsidRPr="001E5098">
              <w:rPr>
                <w:rFonts w:ascii="Arial" w:hAnsi="Arial" w:cs="Arial"/>
                <w:b/>
              </w:rPr>
              <w:t>Proposed inclusion (Y, N or n/a)</w:t>
            </w:r>
          </w:p>
        </w:tc>
        <w:tc>
          <w:tcPr>
            <w:tcW w:w="2013" w:type="dxa"/>
            <w:shd w:val="clear" w:color="auto" w:fill="BFBFBF"/>
          </w:tcPr>
          <w:p w14:paraId="507332C6" w14:textId="77777777" w:rsidR="00535FCC" w:rsidRPr="001E5098" w:rsidRDefault="00535FCC" w:rsidP="00D155FE">
            <w:pPr>
              <w:spacing w:after="0" w:line="240" w:lineRule="auto"/>
              <w:rPr>
                <w:rFonts w:ascii="Arial" w:hAnsi="Arial" w:cs="Arial"/>
                <w:b/>
              </w:rPr>
            </w:pPr>
            <w:r w:rsidRPr="001E5098">
              <w:rPr>
                <w:rFonts w:ascii="Arial" w:hAnsi="Arial" w:cs="Arial"/>
                <w:b/>
              </w:rPr>
              <w:t>Any issue identified</w:t>
            </w:r>
          </w:p>
        </w:tc>
      </w:tr>
      <w:tr w:rsidR="00535FCC" w:rsidRPr="001E5098" w14:paraId="3CD2C71B" w14:textId="77777777" w:rsidTr="00EE1998">
        <w:trPr>
          <w:trHeight w:val="964"/>
        </w:trPr>
        <w:tc>
          <w:tcPr>
            <w:tcW w:w="675" w:type="dxa"/>
          </w:tcPr>
          <w:p w14:paraId="4D694DBB" w14:textId="78537A36" w:rsidR="00535FCC" w:rsidRPr="001E5098" w:rsidRDefault="00876AEB" w:rsidP="00EF7532">
            <w:pPr>
              <w:spacing w:after="0" w:line="240" w:lineRule="auto"/>
              <w:rPr>
                <w:rFonts w:ascii="Arial" w:hAnsi="Arial" w:cs="Arial"/>
              </w:rPr>
            </w:pPr>
            <w:r>
              <w:rPr>
                <w:rFonts w:ascii="Arial" w:hAnsi="Arial" w:cs="Arial"/>
              </w:rPr>
              <w:t>154</w:t>
            </w:r>
          </w:p>
        </w:tc>
        <w:tc>
          <w:tcPr>
            <w:tcW w:w="7228" w:type="dxa"/>
          </w:tcPr>
          <w:p w14:paraId="5BD7D493" w14:textId="223DC94E" w:rsidR="00535FCC" w:rsidRPr="001E5098" w:rsidRDefault="008557B6" w:rsidP="000A6817">
            <w:pPr>
              <w:spacing w:after="0" w:line="240" w:lineRule="auto"/>
              <w:jc w:val="both"/>
              <w:rPr>
                <w:rFonts w:ascii="Arial" w:hAnsi="Arial" w:cs="Arial"/>
              </w:rPr>
            </w:pPr>
            <w:r>
              <w:rPr>
                <w:rFonts w:ascii="Arial" w:hAnsi="Arial" w:cs="Arial"/>
              </w:rPr>
              <w:t>You</w:t>
            </w:r>
            <w:r w:rsidR="00943BD9">
              <w:rPr>
                <w:rFonts w:ascii="Arial" w:hAnsi="Arial" w:cs="Arial"/>
              </w:rPr>
              <w:t xml:space="preserve"> have </w:t>
            </w:r>
            <w:r>
              <w:rPr>
                <w:rFonts w:ascii="Arial" w:hAnsi="Arial" w:cs="Arial"/>
              </w:rPr>
              <w:t>demonstrate</w:t>
            </w:r>
            <w:r w:rsidR="00943BD9">
              <w:rPr>
                <w:rFonts w:ascii="Arial" w:hAnsi="Arial" w:cs="Arial"/>
              </w:rPr>
              <w:t>d</w:t>
            </w:r>
            <w:r>
              <w:rPr>
                <w:rFonts w:ascii="Arial" w:hAnsi="Arial" w:cs="Arial"/>
              </w:rPr>
              <w:t xml:space="preserve"> how you have arrived at your forecast of population and property numbers and the assumptions on which these are based. </w:t>
            </w:r>
          </w:p>
        </w:tc>
        <w:tc>
          <w:tcPr>
            <w:tcW w:w="964" w:type="dxa"/>
          </w:tcPr>
          <w:p w14:paraId="0202FCD9" w14:textId="77777777" w:rsidR="00535FCC" w:rsidRDefault="005A19D7" w:rsidP="00D155FE">
            <w:pPr>
              <w:spacing w:after="0" w:line="240" w:lineRule="auto"/>
              <w:rPr>
                <w:rFonts w:ascii="Arial" w:hAnsi="Arial" w:cs="Arial"/>
              </w:rPr>
            </w:pPr>
            <w:r>
              <w:rPr>
                <w:rFonts w:ascii="Arial" w:hAnsi="Arial" w:cs="Arial"/>
              </w:rPr>
              <w:t>S</w:t>
            </w:r>
            <w:r w:rsidR="00345AF8">
              <w:rPr>
                <w:rFonts w:ascii="Arial" w:hAnsi="Arial" w:cs="Arial"/>
              </w:rPr>
              <w:t>5.2</w:t>
            </w:r>
            <w:r>
              <w:rPr>
                <w:rFonts w:ascii="Arial" w:hAnsi="Arial" w:cs="Arial"/>
              </w:rPr>
              <w:t>,</w:t>
            </w:r>
          </w:p>
          <w:p w14:paraId="47AAC475" w14:textId="2C285AF8" w:rsidR="002E2D10" w:rsidRPr="001E5098" w:rsidRDefault="008402DA" w:rsidP="00D155FE">
            <w:pPr>
              <w:spacing w:after="0" w:line="240" w:lineRule="auto"/>
              <w:rPr>
                <w:rFonts w:ascii="Arial" w:hAnsi="Arial" w:cs="Arial"/>
              </w:rPr>
            </w:pPr>
            <w:r>
              <w:rPr>
                <w:rFonts w:ascii="Arial" w:hAnsi="Arial" w:cs="Arial"/>
              </w:rPr>
              <w:t>Page</w:t>
            </w:r>
            <w:r w:rsidR="00C034E9">
              <w:rPr>
                <w:rFonts w:ascii="Arial" w:hAnsi="Arial" w:cs="Arial"/>
              </w:rPr>
              <w:t xml:space="preserve"> 22</w:t>
            </w:r>
          </w:p>
        </w:tc>
        <w:tc>
          <w:tcPr>
            <w:tcW w:w="1514" w:type="dxa"/>
          </w:tcPr>
          <w:p w14:paraId="7D3F9C1D" w14:textId="77777777" w:rsidR="00535FCC" w:rsidRPr="001E5098" w:rsidRDefault="00535FCC" w:rsidP="00D155FE">
            <w:pPr>
              <w:spacing w:after="0" w:line="240" w:lineRule="auto"/>
              <w:rPr>
                <w:rFonts w:ascii="Arial" w:hAnsi="Arial" w:cs="Arial"/>
              </w:rPr>
            </w:pPr>
          </w:p>
        </w:tc>
        <w:tc>
          <w:tcPr>
            <w:tcW w:w="2060" w:type="dxa"/>
          </w:tcPr>
          <w:p w14:paraId="0C54ECB0" w14:textId="77777777" w:rsidR="00535FCC" w:rsidRPr="001E5098" w:rsidRDefault="00535FCC" w:rsidP="00D155FE">
            <w:pPr>
              <w:spacing w:after="0" w:line="240" w:lineRule="auto"/>
              <w:rPr>
                <w:rFonts w:ascii="Arial" w:hAnsi="Arial" w:cs="Arial"/>
              </w:rPr>
            </w:pPr>
          </w:p>
        </w:tc>
        <w:tc>
          <w:tcPr>
            <w:tcW w:w="2013" w:type="dxa"/>
          </w:tcPr>
          <w:p w14:paraId="3108E1FF" w14:textId="77777777" w:rsidR="00535FCC" w:rsidRPr="001E5098" w:rsidRDefault="00535FCC" w:rsidP="00D155FE">
            <w:pPr>
              <w:spacing w:after="0" w:line="240" w:lineRule="auto"/>
              <w:rPr>
                <w:rFonts w:ascii="Arial" w:hAnsi="Arial" w:cs="Arial"/>
              </w:rPr>
            </w:pPr>
          </w:p>
        </w:tc>
      </w:tr>
      <w:tr w:rsidR="00535FCC" w:rsidRPr="001E5098" w14:paraId="2A8EA169" w14:textId="77777777" w:rsidTr="00EE1998">
        <w:trPr>
          <w:trHeight w:val="759"/>
        </w:trPr>
        <w:tc>
          <w:tcPr>
            <w:tcW w:w="675" w:type="dxa"/>
          </w:tcPr>
          <w:p w14:paraId="7D2D3DFB" w14:textId="34C8246F" w:rsidR="00535FCC" w:rsidRPr="001E5098" w:rsidRDefault="005A19D7" w:rsidP="00EF7532">
            <w:pPr>
              <w:spacing w:after="0" w:line="240" w:lineRule="auto"/>
              <w:rPr>
                <w:rFonts w:ascii="Arial" w:hAnsi="Arial" w:cs="Arial"/>
              </w:rPr>
            </w:pPr>
            <w:r>
              <w:rPr>
                <w:rFonts w:ascii="Arial" w:hAnsi="Arial" w:cs="Arial"/>
              </w:rPr>
              <w:t>15</w:t>
            </w:r>
            <w:r w:rsidR="00876AEB">
              <w:rPr>
                <w:rFonts w:ascii="Arial" w:hAnsi="Arial" w:cs="Arial"/>
              </w:rPr>
              <w:t>5</w:t>
            </w:r>
          </w:p>
        </w:tc>
        <w:tc>
          <w:tcPr>
            <w:tcW w:w="7228" w:type="dxa"/>
          </w:tcPr>
          <w:p w14:paraId="4BAFCAF5" w14:textId="286C19A5" w:rsidR="00535FCC" w:rsidRPr="001E5098" w:rsidRDefault="00847D9F" w:rsidP="000A6817">
            <w:pPr>
              <w:spacing w:after="0" w:line="240" w:lineRule="auto"/>
              <w:jc w:val="both"/>
              <w:rPr>
                <w:rFonts w:ascii="Arial" w:hAnsi="Arial" w:cs="Arial"/>
              </w:rPr>
            </w:pPr>
            <w:r>
              <w:rPr>
                <w:rFonts w:ascii="Arial" w:hAnsi="Arial" w:cs="Arial"/>
              </w:rPr>
              <w:t>You</w:t>
            </w:r>
            <w:r w:rsidR="00943BD9">
              <w:rPr>
                <w:rFonts w:ascii="Arial" w:hAnsi="Arial" w:cs="Arial"/>
              </w:rPr>
              <w:t xml:space="preserve"> have </w:t>
            </w:r>
            <w:r>
              <w:rPr>
                <w:rFonts w:ascii="Arial" w:hAnsi="Arial" w:cs="Arial"/>
              </w:rPr>
              <w:t>demonstrate</w:t>
            </w:r>
            <w:r w:rsidR="00943BD9">
              <w:rPr>
                <w:rFonts w:ascii="Arial" w:hAnsi="Arial" w:cs="Arial"/>
              </w:rPr>
              <w:t>d</w:t>
            </w:r>
            <w:r>
              <w:rPr>
                <w:rFonts w:ascii="Arial" w:hAnsi="Arial" w:cs="Arial"/>
              </w:rPr>
              <w:t xml:space="preserve"> an understanding of what is driving future household demand and how you have estimated this.  </w:t>
            </w:r>
          </w:p>
        </w:tc>
        <w:tc>
          <w:tcPr>
            <w:tcW w:w="964" w:type="dxa"/>
          </w:tcPr>
          <w:p w14:paraId="3209EDC0" w14:textId="77777777" w:rsidR="00535FCC" w:rsidRDefault="005A19D7" w:rsidP="00D155FE">
            <w:pPr>
              <w:spacing w:after="0" w:line="240" w:lineRule="auto"/>
              <w:rPr>
                <w:rFonts w:ascii="Arial" w:hAnsi="Arial" w:cs="Arial"/>
              </w:rPr>
            </w:pPr>
            <w:r>
              <w:rPr>
                <w:rFonts w:ascii="Arial" w:hAnsi="Arial" w:cs="Arial"/>
              </w:rPr>
              <w:t>S</w:t>
            </w:r>
            <w:r w:rsidR="00345AF8">
              <w:rPr>
                <w:rFonts w:ascii="Arial" w:hAnsi="Arial" w:cs="Arial"/>
              </w:rPr>
              <w:t>5.2</w:t>
            </w:r>
            <w:r>
              <w:rPr>
                <w:rFonts w:ascii="Arial" w:hAnsi="Arial" w:cs="Arial"/>
              </w:rPr>
              <w:t>,</w:t>
            </w:r>
          </w:p>
          <w:p w14:paraId="41F2A2EF" w14:textId="0302D99D" w:rsidR="002E2D10" w:rsidRPr="001E5098" w:rsidRDefault="008402DA" w:rsidP="00D155FE">
            <w:pPr>
              <w:spacing w:after="0" w:line="240" w:lineRule="auto"/>
              <w:rPr>
                <w:rFonts w:ascii="Arial" w:hAnsi="Arial" w:cs="Arial"/>
              </w:rPr>
            </w:pPr>
            <w:r>
              <w:rPr>
                <w:rFonts w:ascii="Arial" w:hAnsi="Arial" w:cs="Arial"/>
              </w:rPr>
              <w:t>Page</w:t>
            </w:r>
            <w:r w:rsidR="00C034E9">
              <w:rPr>
                <w:rFonts w:ascii="Arial" w:hAnsi="Arial" w:cs="Arial"/>
              </w:rPr>
              <w:t xml:space="preserve"> 22</w:t>
            </w:r>
          </w:p>
        </w:tc>
        <w:tc>
          <w:tcPr>
            <w:tcW w:w="1514" w:type="dxa"/>
          </w:tcPr>
          <w:p w14:paraId="14618FE8" w14:textId="77777777" w:rsidR="00535FCC" w:rsidRPr="001E5098" w:rsidRDefault="00535FCC" w:rsidP="00D155FE">
            <w:pPr>
              <w:spacing w:after="0" w:line="240" w:lineRule="auto"/>
              <w:rPr>
                <w:rFonts w:ascii="Arial" w:hAnsi="Arial" w:cs="Arial"/>
              </w:rPr>
            </w:pPr>
          </w:p>
        </w:tc>
        <w:tc>
          <w:tcPr>
            <w:tcW w:w="2060" w:type="dxa"/>
          </w:tcPr>
          <w:p w14:paraId="7DDA6C07" w14:textId="77777777" w:rsidR="00535FCC" w:rsidRPr="001E5098" w:rsidRDefault="00535FCC" w:rsidP="00D155FE">
            <w:pPr>
              <w:spacing w:after="0" w:line="240" w:lineRule="auto"/>
              <w:rPr>
                <w:rFonts w:ascii="Arial" w:hAnsi="Arial" w:cs="Arial"/>
              </w:rPr>
            </w:pPr>
          </w:p>
        </w:tc>
        <w:tc>
          <w:tcPr>
            <w:tcW w:w="2013" w:type="dxa"/>
          </w:tcPr>
          <w:p w14:paraId="3F6F43F3" w14:textId="77777777" w:rsidR="00535FCC" w:rsidRPr="001E5098" w:rsidRDefault="00535FCC" w:rsidP="00D155FE">
            <w:pPr>
              <w:spacing w:after="0" w:line="240" w:lineRule="auto"/>
              <w:rPr>
                <w:rFonts w:ascii="Arial" w:hAnsi="Arial" w:cs="Arial"/>
              </w:rPr>
            </w:pPr>
          </w:p>
        </w:tc>
      </w:tr>
      <w:tr w:rsidR="00DF0D09" w:rsidRPr="001E5098" w14:paraId="7C257262" w14:textId="77777777" w:rsidTr="00EE1998">
        <w:trPr>
          <w:trHeight w:val="759"/>
        </w:trPr>
        <w:tc>
          <w:tcPr>
            <w:tcW w:w="675" w:type="dxa"/>
          </w:tcPr>
          <w:p w14:paraId="15EC0B6F" w14:textId="613D7738" w:rsidR="00DF0D09" w:rsidRDefault="00876AEB" w:rsidP="00EF7532">
            <w:pPr>
              <w:spacing w:after="0" w:line="240" w:lineRule="auto"/>
              <w:rPr>
                <w:rFonts w:ascii="Arial" w:hAnsi="Arial" w:cs="Arial"/>
              </w:rPr>
            </w:pPr>
            <w:r>
              <w:rPr>
                <w:rFonts w:ascii="Arial" w:hAnsi="Arial" w:cs="Arial"/>
              </w:rPr>
              <w:t>156</w:t>
            </w:r>
          </w:p>
        </w:tc>
        <w:tc>
          <w:tcPr>
            <w:tcW w:w="7228" w:type="dxa"/>
          </w:tcPr>
          <w:p w14:paraId="1B7F5D45" w14:textId="1D75A70B" w:rsidR="00DF0D09" w:rsidRDefault="006B1347" w:rsidP="000A6817">
            <w:pPr>
              <w:spacing w:after="0" w:line="240" w:lineRule="auto"/>
              <w:jc w:val="both"/>
              <w:rPr>
                <w:rFonts w:ascii="Arial" w:hAnsi="Arial" w:cs="Arial"/>
              </w:rPr>
            </w:pPr>
            <w:r>
              <w:rPr>
                <w:rFonts w:ascii="Arial" w:hAnsi="Arial" w:cs="Arial"/>
              </w:rPr>
              <w:t>You have included f</w:t>
            </w:r>
            <w:r w:rsidR="00D8585C" w:rsidRPr="00E9541F">
              <w:rPr>
                <w:rFonts w:ascii="Arial" w:hAnsi="Arial" w:cs="Arial"/>
              </w:rPr>
              <w:t xml:space="preserve">orecast savings data </w:t>
            </w:r>
            <w:r w:rsidR="00D8585C">
              <w:rPr>
                <w:rFonts w:ascii="Arial" w:hAnsi="Arial" w:cs="Arial"/>
              </w:rPr>
              <w:t xml:space="preserve">for existing water efficiency initiatives </w:t>
            </w:r>
            <w:r w:rsidR="00D8585C" w:rsidRPr="00E9541F">
              <w:rPr>
                <w:rFonts w:ascii="Arial" w:hAnsi="Arial" w:cs="Arial"/>
              </w:rPr>
              <w:t xml:space="preserve">in </w:t>
            </w:r>
            <w:r>
              <w:rPr>
                <w:rFonts w:ascii="Arial" w:hAnsi="Arial" w:cs="Arial"/>
              </w:rPr>
              <w:t>your</w:t>
            </w:r>
            <w:r w:rsidR="00D8585C" w:rsidRPr="00E9541F">
              <w:rPr>
                <w:rFonts w:ascii="Arial" w:hAnsi="Arial" w:cs="Arial"/>
              </w:rPr>
              <w:t xml:space="preserve"> baseline forecast.</w:t>
            </w:r>
          </w:p>
        </w:tc>
        <w:tc>
          <w:tcPr>
            <w:tcW w:w="964" w:type="dxa"/>
          </w:tcPr>
          <w:p w14:paraId="0029DF89" w14:textId="3864EE99" w:rsidR="00DF0D09" w:rsidRDefault="00C034E9" w:rsidP="00D155FE">
            <w:pPr>
              <w:spacing w:after="0" w:line="240" w:lineRule="auto"/>
              <w:rPr>
                <w:rFonts w:ascii="Arial" w:hAnsi="Arial" w:cs="Arial"/>
              </w:rPr>
            </w:pPr>
            <w:r>
              <w:rPr>
                <w:rFonts w:ascii="Arial" w:hAnsi="Arial" w:cs="Arial"/>
              </w:rPr>
              <w:t>S5.5, Page 22</w:t>
            </w:r>
          </w:p>
        </w:tc>
        <w:tc>
          <w:tcPr>
            <w:tcW w:w="1514" w:type="dxa"/>
          </w:tcPr>
          <w:p w14:paraId="61713879" w14:textId="77777777" w:rsidR="00DF0D09" w:rsidRPr="001E5098" w:rsidRDefault="00DF0D09" w:rsidP="00D155FE">
            <w:pPr>
              <w:spacing w:after="0" w:line="240" w:lineRule="auto"/>
              <w:rPr>
                <w:rFonts w:ascii="Arial" w:hAnsi="Arial" w:cs="Arial"/>
              </w:rPr>
            </w:pPr>
          </w:p>
        </w:tc>
        <w:tc>
          <w:tcPr>
            <w:tcW w:w="2060" w:type="dxa"/>
          </w:tcPr>
          <w:p w14:paraId="4F907284" w14:textId="77777777" w:rsidR="00DF0D09" w:rsidRPr="001E5098" w:rsidRDefault="00DF0D09" w:rsidP="00D155FE">
            <w:pPr>
              <w:spacing w:after="0" w:line="240" w:lineRule="auto"/>
              <w:rPr>
                <w:rFonts w:ascii="Arial" w:hAnsi="Arial" w:cs="Arial"/>
              </w:rPr>
            </w:pPr>
          </w:p>
        </w:tc>
        <w:tc>
          <w:tcPr>
            <w:tcW w:w="2013" w:type="dxa"/>
          </w:tcPr>
          <w:p w14:paraId="73862424" w14:textId="77777777" w:rsidR="00DF0D09" w:rsidRPr="001E5098" w:rsidRDefault="00DF0D09" w:rsidP="00D155FE">
            <w:pPr>
              <w:spacing w:after="0" w:line="240" w:lineRule="auto"/>
              <w:rPr>
                <w:rFonts w:ascii="Arial" w:hAnsi="Arial" w:cs="Arial"/>
              </w:rPr>
            </w:pPr>
          </w:p>
        </w:tc>
      </w:tr>
    </w:tbl>
    <w:p w14:paraId="34DD2D2C" w14:textId="77777777" w:rsidR="000E17AF" w:rsidRDefault="000E17AF">
      <w:pPr>
        <w:spacing w:after="0" w:line="240" w:lineRule="auto"/>
        <w:rPr>
          <w:rFonts w:ascii="Arial" w:hAnsi="Arial" w:cs="Arial"/>
          <w:b/>
        </w:rPr>
      </w:pPr>
    </w:p>
    <w:p w14:paraId="2E4872B5" w14:textId="77777777" w:rsidR="00D8585C" w:rsidRDefault="00D8585C">
      <w:pPr>
        <w:spacing w:after="0" w:line="240" w:lineRule="auto"/>
        <w:rPr>
          <w:rFonts w:ascii="Arial" w:hAnsi="Arial" w:cs="Arial"/>
          <w:b/>
        </w:rPr>
      </w:pPr>
    </w:p>
    <w:p w14:paraId="6AEA0437" w14:textId="77777777" w:rsidR="00535FCC" w:rsidRDefault="00EE4CF9" w:rsidP="00535FCC">
      <w:pPr>
        <w:spacing w:after="0" w:line="240" w:lineRule="auto"/>
        <w:rPr>
          <w:rFonts w:ascii="Arial" w:hAnsi="Arial" w:cs="Arial"/>
          <w:b/>
        </w:rPr>
      </w:pPr>
      <w:bookmarkStart w:id="36" w:name="Section5_3"/>
      <w:r>
        <w:rPr>
          <w:rFonts w:ascii="Arial" w:hAnsi="Arial" w:cs="Arial"/>
          <w:b/>
        </w:rPr>
        <w:t>5</w:t>
      </w:r>
      <w:r w:rsidR="00535FCC" w:rsidRPr="00ED1022">
        <w:rPr>
          <w:rFonts w:ascii="Arial" w:hAnsi="Arial" w:cs="Arial"/>
          <w:b/>
        </w:rPr>
        <w:t>.</w:t>
      </w:r>
      <w:r w:rsidR="00535FCC">
        <w:rPr>
          <w:rFonts w:ascii="Arial" w:hAnsi="Arial" w:cs="Arial"/>
          <w:b/>
        </w:rPr>
        <w:t xml:space="preserve">3 </w:t>
      </w:r>
      <w:r w:rsidR="00345AF8">
        <w:rPr>
          <w:rFonts w:ascii="Arial" w:hAnsi="Arial" w:cs="Arial"/>
          <w:b/>
        </w:rPr>
        <w:t>Forecast population, properties and occupancy</w:t>
      </w:r>
    </w:p>
    <w:bookmarkEnd w:id="36"/>
    <w:p w14:paraId="2EB0AF30" w14:textId="77777777" w:rsidR="005A19D7" w:rsidRPr="001E5098" w:rsidRDefault="005A19D7" w:rsidP="00535FCC">
      <w:pPr>
        <w:spacing w:after="0" w:line="240" w:lineRule="auto"/>
        <w:rPr>
          <w:rFonts w:ascii="Arial" w:hAnsi="Arial" w:cs="Arial"/>
          <w:b/>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228"/>
        <w:gridCol w:w="964"/>
        <w:gridCol w:w="1514"/>
        <w:gridCol w:w="2060"/>
        <w:gridCol w:w="2013"/>
      </w:tblGrid>
      <w:tr w:rsidR="00535FCC" w:rsidRPr="001E5098" w14:paraId="148D077F" w14:textId="77777777" w:rsidTr="00EE1998">
        <w:trPr>
          <w:tblHeader/>
        </w:trPr>
        <w:tc>
          <w:tcPr>
            <w:tcW w:w="675" w:type="dxa"/>
            <w:shd w:val="clear" w:color="auto" w:fill="BFBFBF"/>
          </w:tcPr>
          <w:p w14:paraId="4B3D8BFE" w14:textId="77777777" w:rsidR="00535FCC" w:rsidRPr="001E5098" w:rsidRDefault="00535FCC" w:rsidP="00D155FE">
            <w:pPr>
              <w:spacing w:after="0" w:line="240" w:lineRule="auto"/>
              <w:rPr>
                <w:rFonts w:ascii="Arial" w:hAnsi="Arial" w:cs="Arial"/>
                <w:b/>
              </w:rPr>
            </w:pPr>
            <w:r w:rsidRPr="001E5098">
              <w:rPr>
                <w:rFonts w:ascii="Arial" w:hAnsi="Arial" w:cs="Arial"/>
                <w:b/>
              </w:rPr>
              <w:t>No.</w:t>
            </w:r>
          </w:p>
        </w:tc>
        <w:tc>
          <w:tcPr>
            <w:tcW w:w="7228" w:type="dxa"/>
            <w:shd w:val="clear" w:color="auto" w:fill="BFBFBF"/>
          </w:tcPr>
          <w:p w14:paraId="13307B06" w14:textId="77777777" w:rsidR="00535FCC" w:rsidRPr="001E5098" w:rsidRDefault="00535FCC" w:rsidP="00D155FE">
            <w:pPr>
              <w:spacing w:after="0" w:line="240" w:lineRule="auto"/>
              <w:rPr>
                <w:rFonts w:ascii="Arial" w:hAnsi="Arial" w:cs="Arial"/>
                <w:b/>
              </w:rPr>
            </w:pPr>
            <w:r w:rsidRPr="001E5098">
              <w:rPr>
                <w:rFonts w:ascii="Arial" w:hAnsi="Arial" w:cs="Arial"/>
                <w:b/>
              </w:rPr>
              <w:t>Action or approach</w:t>
            </w:r>
          </w:p>
        </w:tc>
        <w:tc>
          <w:tcPr>
            <w:tcW w:w="964" w:type="dxa"/>
            <w:shd w:val="clear" w:color="auto" w:fill="BFBFBF"/>
          </w:tcPr>
          <w:p w14:paraId="45EC504C" w14:textId="77777777" w:rsidR="00535FCC" w:rsidRPr="001E5098" w:rsidRDefault="00535FCC" w:rsidP="00D155FE">
            <w:pPr>
              <w:spacing w:after="0" w:line="240" w:lineRule="auto"/>
              <w:rPr>
                <w:rFonts w:ascii="Arial" w:hAnsi="Arial" w:cs="Arial"/>
                <w:b/>
              </w:rPr>
            </w:pPr>
            <w:r w:rsidRPr="001E5098">
              <w:rPr>
                <w:rFonts w:ascii="Arial" w:hAnsi="Arial" w:cs="Arial"/>
                <w:b/>
              </w:rPr>
              <w:t>WRPG ref.</w:t>
            </w:r>
          </w:p>
        </w:tc>
        <w:tc>
          <w:tcPr>
            <w:tcW w:w="1514" w:type="dxa"/>
            <w:shd w:val="clear" w:color="auto" w:fill="BFBFBF"/>
          </w:tcPr>
          <w:p w14:paraId="15D15984" w14:textId="77777777" w:rsidR="00535FCC" w:rsidRPr="001E5098" w:rsidRDefault="00535FCC" w:rsidP="00D155FE">
            <w:pPr>
              <w:spacing w:after="0" w:line="240" w:lineRule="auto"/>
              <w:rPr>
                <w:rFonts w:ascii="Arial" w:hAnsi="Arial" w:cs="Arial"/>
                <w:b/>
              </w:rPr>
            </w:pPr>
            <w:r w:rsidRPr="001E5098">
              <w:rPr>
                <w:rFonts w:ascii="Arial" w:hAnsi="Arial" w:cs="Arial"/>
                <w:b/>
              </w:rPr>
              <w:t>Draft WRMP ref.</w:t>
            </w:r>
          </w:p>
        </w:tc>
        <w:tc>
          <w:tcPr>
            <w:tcW w:w="2060" w:type="dxa"/>
            <w:shd w:val="clear" w:color="auto" w:fill="BFBFBF"/>
          </w:tcPr>
          <w:p w14:paraId="1B63D1A1" w14:textId="77777777" w:rsidR="00535FCC" w:rsidRPr="001E5098" w:rsidRDefault="00535FCC" w:rsidP="00D155FE">
            <w:pPr>
              <w:spacing w:after="0" w:line="240" w:lineRule="auto"/>
              <w:rPr>
                <w:rFonts w:ascii="Arial" w:hAnsi="Arial" w:cs="Arial"/>
                <w:b/>
              </w:rPr>
            </w:pPr>
            <w:r w:rsidRPr="001E5098">
              <w:rPr>
                <w:rFonts w:ascii="Arial" w:hAnsi="Arial" w:cs="Arial"/>
                <w:b/>
              </w:rPr>
              <w:t>Proposed inclusion (Y, N or n/a)</w:t>
            </w:r>
          </w:p>
        </w:tc>
        <w:tc>
          <w:tcPr>
            <w:tcW w:w="2013" w:type="dxa"/>
            <w:shd w:val="clear" w:color="auto" w:fill="BFBFBF"/>
          </w:tcPr>
          <w:p w14:paraId="5F6DDB90" w14:textId="77777777" w:rsidR="00535FCC" w:rsidRPr="001E5098" w:rsidRDefault="00535FCC" w:rsidP="00D155FE">
            <w:pPr>
              <w:spacing w:after="0" w:line="240" w:lineRule="auto"/>
              <w:rPr>
                <w:rFonts w:ascii="Arial" w:hAnsi="Arial" w:cs="Arial"/>
                <w:b/>
              </w:rPr>
            </w:pPr>
            <w:r w:rsidRPr="001E5098">
              <w:rPr>
                <w:rFonts w:ascii="Arial" w:hAnsi="Arial" w:cs="Arial"/>
                <w:b/>
              </w:rPr>
              <w:t>Any issue identified</w:t>
            </w:r>
          </w:p>
        </w:tc>
      </w:tr>
      <w:tr w:rsidR="00535FCC" w:rsidRPr="001E5098" w14:paraId="27673500" w14:textId="77777777" w:rsidTr="00EE1998">
        <w:trPr>
          <w:trHeight w:val="1265"/>
        </w:trPr>
        <w:tc>
          <w:tcPr>
            <w:tcW w:w="675" w:type="dxa"/>
          </w:tcPr>
          <w:p w14:paraId="016540FF" w14:textId="2EDB1DAF" w:rsidR="00535FCC" w:rsidRPr="001E5098" w:rsidRDefault="00E9541F" w:rsidP="00EF7532">
            <w:pPr>
              <w:spacing w:after="0" w:line="240" w:lineRule="auto"/>
              <w:rPr>
                <w:rFonts w:ascii="Arial" w:hAnsi="Arial" w:cs="Arial"/>
              </w:rPr>
            </w:pPr>
            <w:r>
              <w:rPr>
                <w:rFonts w:ascii="Arial" w:hAnsi="Arial" w:cs="Arial"/>
              </w:rPr>
              <w:t>15</w:t>
            </w:r>
            <w:r w:rsidR="00876AEB">
              <w:rPr>
                <w:rFonts w:ascii="Arial" w:hAnsi="Arial" w:cs="Arial"/>
              </w:rPr>
              <w:t>7</w:t>
            </w:r>
          </w:p>
        </w:tc>
        <w:tc>
          <w:tcPr>
            <w:tcW w:w="7228" w:type="dxa"/>
          </w:tcPr>
          <w:p w14:paraId="247B3069" w14:textId="0C43EF02" w:rsidR="00535FCC" w:rsidRPr="001E5098" w:rsidRDefault="00B52049" w:rsidP="005A19D7">
            <w:pPr>
              <w:spacing w:after="0" w:line="240" w:lineRule="auto"/>
              <w:jc w:val="both"/>
              <w:rPr>
                <w:rFonts w:ascii="Arial" w:hAnsi="Arial" w:cs="Arial"/>
              </w:rPr>
            </w:pPr>
            <w:r>
              <w:rPr>
                <w:rFonts w:ascii="Arial" w:hAnsi="Arial" w:cs="Arial"/>
              </w:rPr>
              <w:t>For water companies supplying customers in England y</w:t>
            </w:r>
            <w:r w:rsidR="003B7E1F">
              <w:rPr>
                <w:rFonts w:ascii="Arial" w:hAnsi="Arial" w:cs="Arial"/>
              </w:rPr>
              <w:t>ou</w:t>
            </w:r>
            <w:r w:rsidR="00943BD9">
              <w:rPr>
                <w:rFonts w:ascii="Arial" w:hAnsi="Arial" w:cs="Arial"/>
              </w:rPr>
              <w:t xml:space="preserve"> have aligned your</w:t>
            </w:r>
            <w:r w:rsidR="003B7E1F">
              <w:rPr>
                <w:rFonts w:ascii="Arial" w:hAnsi="Arial" w:cs="Arial"/>
              </w:rPr>
              <w:t xml:space="preserve"> method for forecasting population and property growth with the most recent local plans published for your area(s), and account</w:t>
            </w:r>
            <w:r w:rsidR="003F0433">
              <w:rPr>
                <w:rFonts w:ascii="Arial" w:hAnsi="Arial" w:cs="Arial"/>
              </w:rPr>
              <w:t>ed</w:t>
            </w:r>
            <w:r w:rsidR="003B7E1F">
              <w:rPr>
                <w:rFonts w:ascii="Arial" w:hAnsi="Arial" w:cs="Arial"/>
              </w:rPr>
              <w:t xml:space="preserve"> for potential changes in published figures if a local plan is not yet finalised. </w:t>
            </w:r>
          </w:p>
        </w:tc>
        <w:tc>
          <w:tcPr>
            <w:tcW w:w="964" w:type="dxa"/>
          </w:tcPr>
          <w:p w14:paraId="24FCE159" w14:textId="77777777" w:rsidR="005A19D7" w:rsidRDefault="005A19D7" w:rsidP="005A19D7">
            <w:pPr>
              <w:spacing w:after="0" w:line="240" w:lineRule="auto"/>
              <w:rPr>
                <w:rFonts w:ascii="Arial" w:hAnsi="Arial" w:cs="Arial"/>
              </w:rPr>
            </w:pPr>
            <w:r>
              <w:rPr>
                <w:rFonts w:ascii="Arial" w:hAnsi="Arial" w:cs="Arial"/>
              </w:rPr>
              <w:t>S5.</w:t>
            </w:r>
            <w:r w:rsidR="00E9541F">
              <w:rPr>
                <w:rFonts w:ascii="Arial" w:hAnsi="Arial" w:cs="Arial"/>
              </w:rPr>
              <w:t>3</w:t>
            </w:r>
            <w:r>
              <w:rPr>
                <w:rFonts w:ascii="Arial" w:hAnsi="Arial" w:cs="Arial"/>
              </w:rPr>
              <w:t>,</w:t>
            </w:r>
          </w:p>
          <w:p w14:paraId="145DD0F7" w14:textId="3630B95C" w:rsidR="00535FCC" w:rsidRPr="001E5098" w:rsidRDefault="008402DA" w:rsidP="005A19D7">
            <w:pPr>
              <w:spacing w:after="0" w:line="240" w:lineRule="auto"/>
              <w:rPr>
                <w:rFonts w:ascii="Arial" w:hAnsi="Arial" w:cs="Arial"/>
              </w:rPr>
            </w:pPr>
            <w:r>
              <w:rPr>
                <w:rFonts w:ascii="Arial" w:hAnsi="Arial" w:cs="Arial"/>
              </w:rPr>
              <w:t>Page</w:t>
            </w:r>
            <w:r w:rsidR="00C034E9">
              <w:rPr>
                <w:rFonts w:ascii="Arial" w:hAnsi="Arial" w:cs="Arial"/>
              </w:rPr>
              <w:t xml:space="preserve"> 22</w:t>
            </w:r>
          </w:p>
        </w:tc>
        <w:tc>
          <w:tcPr>
            <w:tcW w:w="1514" w:type="dxa"/>
          </w:tcPr>
          <w:p w14:paraId="6E264358" w14:textId="77777777" w:rsidR="00535FCC" w:rsidRPr="001E5098" w:rsidRDefault="00535FCC" w:rsidP="00D155FE">
            <w:pPr>
              <w:spacing w:after="0" w:line="240" w:lineRule="auto"/>
              <w:rPr>
                <w:rFonts w:ascii="Arial" w:hAnsi="Arial" w:cs="Arial"/>
              </w:rPr>
            </w:pPr>
          </w:p>
        </w:tc>
        <w:tc>
          <w:tcPr>
            <w:tcW w:w="2060" w:type="dxa"/>
          </w:tcPr>
          <w:p w14:paraId="4CF28496" w14:textId="77777777" w:rsidR="00535FCC" w:rsidRPr="001E5098" w:rsidRDefault="00535FCC" w:rsidP="00D155FE">
            <w:pPr>
              <w:spacing w:after="0" w:line="240" w:lineRule="auto"/>
              <w:rPr>
                <w:rFonts w:ascii="Arial" w:hAnsi="Arial" w:cs="Arial"/>
              </w:rPr>
            </w:pPr>
          </w:p>
        </w:tc>
        <w:tc>
          <w:tcPr>
            <w:tcW w:w="2013" w:type="dxa"/>
          </w:tcPr>
          <w:p w14:paraId="0ED5493C" w14:textId="77777777" w:rsidR="00535FCC" w:rsidRPr="001E5098" w:rsidRDefault="00535FCC" w:rsidP="00D155FE">
            <w:pPr>
              <w:spacing w:after="0" w:line="240" w:lineRule="auto"/>
              <w:rPr>
                <w:rFonts w:ascii="Arial" w:hAnsi="Arial" w:cs="Arial"/>
              </w:rPr>
            </w:pPr>
          </w:p>
        </w:tc>
      </w:tr>
      <w:tr w:rsidR="002E2D10" w:rsidRPr="001E5098" w14:paraId="00ACD046" w14:textId="77777777" w:rsidTr="00EE1998">
        <w:trPr>
          <w:trHeight w:val="1709"/>
        </w:trPr>
        <w:tc>
          <w:tcPr>
            <w:tcW w:w="675" w:type="dxa"/>
          </w:tcPr>
          <w:p w14:paraId="3D690F4D" w14:textId="774B57E6" w:rsidR="002E2D10" w:rsidRPr="001E5098" w:rsidRDefault="00E9541F" w:rsidP="00EF7532">
            <w:pPr>
              <w:spacing w:after="0" w:line="240" w:lineRule="auto"/>
              <w:rPr>
                <w:rFonts w:ascii="Arial" w:hAnsi="Arial" w:cs="Arial"/>
              </w:rPr>
            </w:pPr>
            <w:r>
              <w:rPr>
                <w:rFonts w:ascii="Arial" w:hAnsi="Arial" w:cs="Arial"/>
              </w:rPr>
              <w:t>1</w:t>
            </w:r>
            <w:r w:rsidR="00EF7532">
              <w:rPr>
                <w:rFonts w:ascii="Arial" w:hAnsi="Arial" w:cs="Arial"/>
              </w:rPr>
              <w:t>5</w:t>
            </w:r>
            <w:r w:rsidR="00876AEB">
              <w:rPr>
                <w:rFonts w:ascii="Arial" w:hAnsi="Arial" w:cs="Arial"/>
              </w:rPr>
              <w:t>8</w:t>
            </w:r>
          </w:p>
        </w:tc>
        <w:tc>
          <w:tcPr>
            <w:tcW w:w="7228" w:type="dxa"/>
          </w:tcPr>
          <w:p w14:paraId="027CCFB3" w14:textId="346E8B42" w:rsidR="002E2D10" w:rsidRDefault="002E2D10" w:rsidP="00C034E9">
            <w:pPr>
              <w:spacing w:after="0" w:line="240" w:lineRule="auto"/>
              <w:jc w:val="both"/>
              <w:rPr>
                <w:rFonts w:ascii="Arial" w:hAnsi="Arial" w:cs="Arial"/>
              </w:rPr>
            </w:pPr>
            <w:r>
              <w:rPr>
                <w:rFonts w:ascii="Arial" w:hAnsi="Arial" w:cs="Arial"/>
              </w:rPr>
              <w:t>Where no local plan project</w:t>
            </w:r>
            <w:r w:rsidR="00BB0B34">
              <w:rPr>
                <w:rFonts w:ascii="Arial" w:hAnsi="Arial" w:cs="Arial"/>
              </w:rPr>
              <w:t>(</w:t>
            </w:r>
            <w:r>
              <w:rPr>
                <w:rFonts w:ascii="Arial" w:hAnsi="Arial" w:cs="Arial"/>
              </w:rPr>
              <w:t>s</w:t>
            </w:r>
            <w:r w:rsidR="00BB0B34">
              <w:rPr>
                <w:rFonts w:ascii="Arial" w:hAnsi="Arial" w:cs="Arial"/>
              </w:rPr>
              <w:t>)</w:t>
            </w:r>
            <w:r>
              <w:rPr>
                <w:rFonts w:ascii="Arial" w:hAnsi="Arial" w:cs="Arial"/>
              </w:rPr>
              <w:t xml:space="preserve"> exist to inform your plan, you have use</w:t>
            </w:r>
            <w:r w:rsidR="00DB12B6">
              <w:rPr>
                <w:rFonts w:ascii="Arial" w:hAnsi="Arial" w:cs="Arial"/>
              </w:rPr>
              <w:t>d</w:t>
            </w:r>
            <w:r>
              <w:rPr>
                <w:rFonts w:ascii="Arial" w:hAnsi="Arial" w:cs="Arial"/>
              </w:rPr>
              <w:t xml:space="preserve"> other appropriate methods such as household projections for Dept</w:t>
            </w:r>
            <w:r w:rsidR="00943BD9">
              <w:rPr>
                <w:rFonts w:ascii="Arial" w:hAnsi="Arial" w:cs="Arial"/>
              </w:rPr>
              <w:t>.</w:t>
            </w:r>
            <w:r w:rsidR="00C034E9">
              <w:rPr>
                <w:rFonts w:ascii="Arial" w:hAnsi="Arial" w:cs="Arial"/>
              </w:rPr>
              <w:t xml:space="preserve"> for Communities, Lo</w:t>
            </w:r>
            <w:r>
              <w:rPr>
                <w:rFonts w:ascii="Arial" w:hAnsi="Arial" w:cs="Arial"/>
              </w:rPr>
              <w:t>cal Government</w:t>
            </w:r>
            <w:r w:rsidR="00943BD9">
              <w:rPr>
                <w:rFonts w:ascii="Arial" w:hAnsi="Arial" w:cs="Arial"/>
              </w:rPr>
              <w:t xml:space="preserve">, those </w:t>
            </w:r>
            <w:r w:rsidR="00D72B00">
              <w:rPr>
                <w:rFonts w:ascii="Arial" w:hAnsi="Arial" w:cs="Arial"/>
              </w:rPr>
              <w:t xml:space="preserve">produced for DCLG by the </w:t>
            </w:r>
            <w:r w:rsidR="00943BD9">
              <w:rPr>
                <w:rFonts w:ascii="Arial" w:hAnsi="Arial" w:cs="Arial"/>
              </w:rPr>
              <w:t>ONS</w:t>
            </w:r>
            <w:r>
              <w:rPr>
                <w:rFonts w:ascii="Arial" w:hAnsi="Arial" w:cs="Arial"/>
              </w:rPr>
              <w:t xml:space="preserve"> or the methods outlined in </w:t>
            </w:r>
            <w:r w:rsidRPr="00A94FF6">
              <w:rPr>
                <w:rFonts w:ascii="Arial" w:hAnsi="Arial"/>
                <w:i/>
              </w:rPr>
              <w:t>Population, household property and occupancy forecasting</w:t>
            </w:r>
            <w:r>
              <w:rPr>
                <w:rFonts w:ascii="Arial" w:hAnsi="Arial" w:cs="Arial"/>
              </w:rPr>
              <w:t xml:space="preserve"> (UKWIR, 2016).  </w:t>
            </w:r>
            <w:r w:rsidR="00DB12B6">
              <w:rPr>
                <w:rFonts w:ascii="Arial" w:hAnsi="Arial" w:cs="Arial"/>
              </w:rPr>
              <w:t xml:space="preserve">You have documented and explained assumptions and data sources used. </w:t>
            </w:r>
          </w:p>
        </w:tc>
        <w:tc>
          <w:tcPr>
            <w:tcW w:w="964" w:type="dxa"/>
          </w:tcPr>
          <w:p w14:paraId="0938A786" w14:textId="77777777" w:rsidR="005A19D7" w:rsidRDefault="005A19D7" w:rsidP="005A19D7">
            <w:pPr>
              <w:spacing w:after="0" w:line="240" w:lineRule="auto"/>
              <w:rPr>
                <w:rFonts w:ascii="Arial" w:hAnsi="Arial" w:cs="Arial"/>
              </w:rPr>
            </w:pPr>
            <w:r>
              <w:rPr>
                <w:rFonts w:ascii="Arial" w:hAnsi="Arial" w:cs="Arial"/>
              </w:rPr>
              <w:t>S5.</w:t>
            </w:r>
            <w:r w:rsidR="00E9541F">
              <w:rPr>
                <w:rFonts w:ascii="Arial" w:hAnsi="Arial" w:cs="Arial"/>
              </w:rPr>
              <w:t>3</w:t>
            </w:r>
            <w:r>
              <w:rPr>
                <w:rFonts w:ascii="Arial" w:hAnsi="Arial" w:cs="Arial"/>
              </w:rPr>
              <w:t>,</w:t>
            </w:r>
          </w:p>
          <w:p w14:paraId="5D7F7A93" w14:textId="707F3A08" w:rsidR="002E2D10" w:rsidRDefault="008402DA" w:rsidP="005A19D7">
            <w:pPr>
              <w:spacing w:after="0" w:line="240" w:lineRule="auto"/>
              <w:rPr>
                <w:rFonts w:ascii="Arial" w:hAnsi="Arial" w:cs="Arial"/>
              </w:rPr>
            </w:pPr>
            <w:r>
              <w:rPr>
                <w:rFonts w:ascii="Arial" w:hAnsi="Arial" w:cs="Arial"/>
              </w:rPr>
              <w:t>Page</w:t>
            </w:r>
            <w:r w:rsidR="00C034E9">
              <w:rPr>
                <w:rFonts w:ascii="Arial" w:hAnsi="Arial" w:cs="Arial"/>
              </w:rPr>
              <w:t xml:space="preserve"> 22</w:t>
            </w:r>
          </w:p>
        </w:tc>
        <w:tc>
          <w:tcPr>
            <w:tcW w:w="1514" w:type="dxa"/>
          </w:tcPr>
          <w:p w14:paraId="7E8E4164" w14:textId="77777777" w:rsidR="002E2D10" w:rsidRPr="001E5098" w:rsidRDefault="002E2D10" w:rsidP="00D155FE">
            <w:pPr>
              <w:spacing w:after="0" w:line="240" w:lineRule="auto"/>
              <w:rPr>
                <w:rFonts w:ascii="Arial" w:hAnsi="Arial" w:cs="Arial"/>
              </w:rPr>
            </w:pPr>
          </w:p>
        </w:tc>
        <w:tc>
          <w:tcPr>
            <w:tcW w:w="2060" w:type="dxa"/>
          </w:tcPr>
          <w:p w14:paraId="326F8EBE" w14:textId="77777777" w:rsidR="002E2D10" w:rsidRPr="001E5098" w:rsidRDefault="002E2D10" w:rsidP="00D155FE">
            <w:pPr>
              <w:spacing w:after="0" w:line="240" w:lineRule="auto"/>
              <w:rPr>
                <w:rFonts w:ascii="Arial" w:hAnsi="Arial" w:cs="Arial"/>
              </w:rPr>
            </w:pPr>
          </w:p>
        </w:tc>
        <w:tc>
          <w:tcPr>
            <w:tcW w:w="2013" w:type="dxa"/>
          </w:tcPr>
          <w:p w14:paraId="7CC3DAC6" w14:textId="77777777" w:rsidR="002E2D10" w:rsidRPr="001E5098" w:rsidRDefault="002E2D10" w:rsidP="00D155FE">
            <w:pPr>
              <w:spacing w:after="0" w:line="240" w:lineRule="auto"/>
              <w:rPr>
                <w:rFonts w:ascii="Arial" w:hAnsi="Arial" w:cs="Arial"/>
              </w:rPr>
            </w:pPr>
          </w:p>
        </w:tc>
      </w:tr>
      <w:tr w:rsidR="00DB12B6" w:rsidRPr="001E5098" w14:paraId="36907DDC" w14:textId="77777777" w:rsidTr="00EE1998">
        <w:trPr>
          <w:trHeight w:val="737"/>
        </w:trPr>
        <w:tc>
          <w:tcPr>
            <w:tcW w:w="675" w:type="dxa"/>
          </w:tcPr>
          <w:p w14:paraId="00BEC81A" w14:textId="3A1B26B9" w:rsidR="00DB12B6" w:rsidRPr="001E5098" w:rsidRDefault="00E9541F" w:rsidP="00876AEB">
            <w:pPr>
              <w:spacing w:after="0" w:line="240" w:lineRule="auto"/>
              <w:rPr>
                <w:rFonts w:ascii="Arial" w:hAnsi="Arial" w:cs="Arial"/>
              </w:rPr>
            </w:pPr>
            <w:r>
              <w:rPr>
                <w:rFonts w:ascii="Arial" w:hAnsi="Arial" w:cs="Arial"/>
              </w:rPr>
              <w:lastRenderedPageBreak/>
              <w:t>1</w:t>
            </w:r>
            <w:r w:rsidR="00EF7532">
              <w:rPr>
                <w:rFonts w:ascii="Arial" w:hAnsi="Arial" w:cs="Arial"/>
              </w:rPr>
              <w:t>5</w:t>
            </w:r>
            <w:r w:rsidR="00876AEB">
              <w:rPr>
                <w:rFonts w:ascii="Arial" w:hAnsi="Arial" w:cs="Arial"/>
              </w:rPr>
              <w:t>9</w:t>
            </w:r>
          </w:p>
        </w:tc>
        <w:tc>
          <w:tcPr>
            <w:tcW w:w="7228" w:type="dxa"/>
          </w:tcPr>
          <w:p w14:paraId="320F498A" w14:textId="56B5094D" w:rsidR="00DB12B6" w:rsidRDefault="00943BD9" w:rsidP="005A19D7">
            <w:pPr>
              <w:spacing w:after="0" w:line="240" w:lineRule="auto"/>
              <w:jc w:val="both"/>
              <w:rPr>
                <w:rFonts w:ascii="Arial" w:hAnsi="Arial" w:cs="Arial"/>
              </w:rPr>
            </w:pPr>
            <w:r>
              <w:rPr>
                <w:rFonts w:ascii="Arial" w:hAnsi="Arial" w:cs="Arial"/>
              </w:rPr>
              <w:t xml:space="preserve">You have provided </w:t>
            </w:r>
            <w:r w:rsidR="00DB12B6">
              <w:rPr>
                <w:rFonts w:ascii="Arial" w:hAnsi="Arial" w:cs="Arial"/>
              </w:rPr>
              <w:t>evidence</w:t>
            </w:r>
            <w:r>
              <w:rPr>
                <w:rFonts w:ascii="Arial" w:hAnsi="Arial" w:cs="Arial"/>
              </w:rPr>
              <w:t>d justification</w:t>
            </w:r>
            <w:r w:rsidR="00DB12B6">
              <w:rPr>
                <w:rFonts w:ascii="Arial" w:hAnsi="Arial" w:cs="Arial"/>
              </w:rPr>
              <w:t xml:space="preserve"> </w:t>
            </w:r>
            <w:r>
              <w:rPr>
                <w:rFonts w:ascii="Arial" w:hAnsi="Arial" w:cs="Arial"/>
              </w:rPr>
              <w:t>if your property forecasts deviate from planned figures.</w:t>
            </w:r>
            <w:r w:rsidR="00DB12B6">
              <w:rPr>
                <w:rFonts w:ascii="Arial" w:hAnsi="Arial" w:cs="Arial"/>
              </w:rPr>
              <w:t xml:space="preserve"> </w:t>
            </w:r>
          </w:p>
        </w:tc>
        <w:tc>
          <w:tcPr>
            <w:tcW w:w="964" w:type="dxa"/>
          </w:tcPr>
          <w:p w14:paraId="0F850C09" w14:textId="77777777" w:rsidR="005A19D7" w:rsidRDefault="005A19D7" w:rsidP="005A19D7">
            <w:pPr>
              <w:spacing w:after="0" w:line="240" w:lineRule="auto"/>
              <w:rPr>
                <w:rFonts w:ascii="Arial" w:hAnsi="Arial" w:cs="Arial"/>
              </w:rPr>
            </w:pPr>
            <w:r>
              <w:rPr>
                <w:rFonts w:ascii="Arial" w:hAnsi="Arial" w:cs="Arial"/>
              </w:rPr>
              <w:t>S5.</w:t>
            </w:r>
            <w:r w:rsidR="00E9541F">
              <w:rPr>
                <w:rFonts w:ascii="Arial" w:hAnsi="Arial" w:cs="Arial"/>
              </w:rPr>
              <w:t>3</w:t>
            </w:r>
            <w:r>
              <w:rPr>
                <w:rFonts w:ascii="Arial" w:hAnsi="Arial" w:cs="Arial"/>
              </w:rPr>
              <w:t>,</w:t>
            </w:r>
          </w:p>
          <w:p w14:paraId="7E2B78BD" w14:textId="1009B160" w:rsidR="00DB12B6" w:rsidRDefault="008402DA" w:rsidP="005A19D7">
            <w:pPr>
              <w:spacing w:after="0" w:line="240" w:lineRule="auto"/>
              <w:rPr>
                <w:rFonts w:ascii="Arial" w:hAnsi="Arial" w:cs="Arial"/>
              </w:rPr>
            </w:pPr>
            <w:r>
              <w:rPr>
                <w:rFonts w:ascii="Arial" w:hAnsi="Arial" w:cs="Arial"/>
              </w:rPr>
              <w:t>Page</w:t>
            </w:r>
            <w:r w:rsidR="00C034E9">
              <w:rPr>
                <w:rFonts w:ascii="Arial" w:hAnsi="Arial" w:cs="Arial"/>
              </w:rPr>
              <w:t xml:space="preserve"> 22</w:t>
            </w:r>
          </w:p>
        </w:tc>
        <w:tc>
          <w:tcPr>
            <w:tcW w:w="1514" w:type="dxa"/>
          </w:tcPr>
          <w:p w14:paraId="64C3ED72" w14:textId="77777777" w:rsidR="00DB12B6" w:rsidRPr="001E5098" w:rsidRDefault="00DB12B6" w:rsidP="00D155FE">
            <w:pPr>
              <w:spacing w:after="0" w:line="240" w:lineRule="auto"/>
              <w:rPr>
                <w:rFonts w:ascii="Arial" w:hAnsi="Arial" w:cs="Arial"/>
              </w:rPr>
            </w:pPr>
          </w:p>
        </w:tc>
        <w:tc>
          <w:tcPr>
            <w:tcW w:w="2060" w:type="dxa"/>
          </w:tcPr>
          <w:p w14:paraId="4B791D88" w14:textId="77777777" w:rsidR="00DB12B6" w:rsidRPr="001E5098" w:rsidRDefault="00DB12B6" w:rsidP="00D155FE">
            <w:pPr>
              <w:spacing w:after="0" w:line="240" w:lineRule="auto"/>
              <w:rPr>
                <w:rFonts w:ascii="Arial" w:hAnsi="Arial" w:cs="Arial"/>
              </w:rPr>
            </w:pPr>
          </w:p>
        </w:tc>
        <w:tc>
          <w:tcPr>
            <w:tcW w:w="2013" w:type="dxa"/>
          </w:tcPr>
          <w:p w14:paraId="006ED290" w14:textId="77777777" w:rsidR="00DB12B6" w:rsidRPr="001E5098" w:rsidRDefault="00DB12B6" w:rsidP="00D155FE">
            <w:pPr>
              <w:spacing w:after="0" w:line="240" w:lineRule="auto"/>
              <w:rPr>
                <w:rFonts w:ascii="Arial" w:hAnsi="Arial" w:cs="Arial"/>
              </w:rPr>
            </w:pPr>
          </w:p>
        </w:tc>
      </w:tr>
      <w:tr w:rsidR="00535FCC" w:rsidRPr="001E5098" w14:paraId="1E12F5E0" w14:textId="77777777" w:rsidTr="00EE1998">
        <w:trPr>
          <w:trHeight w:val="1191"/>
        </w:trPr>
        <w:tc>
          <w:tcPr>
            <w:tcW w:w="675" w:type="dxa"/>
          </w:tcPr>
          <w:p w14:paraId="60392674" w14:textId="5EE4C8AF" w:rsidR="00535FCC" w:rsidRPr="001E5098" w:rsidRDefault="00E9541F" w:rsidP="00EF7532">
            <w:pPr>
              <w:spacing w:after="0" w:line="240" w:lineRule="auto"/>
              <w:rPr>
                <w:rFonts w:ascii="Arial" w:hAnsi="Arial" w:cs="Arial"/>
              </w:rPr>
            </w:pPr>
            <w:r>
              <w:rPr>
                <w:rFonts w:ascii="Arial" w:hAnsi="Arial" w:cs="Arial"/>
              </w:rPr>
              <w:t>1</w:t>
            </w:r>
            <w:r w:rsidR="00876AEB">
              <w:rPr>
                <w:rFonts w:ascii="Arial" w:hAnsi="Arial" w:cs="Arial"/>
              </w:rPr>
              <w:t>60</w:t>
            </w:r>
          </w:p>
        </w:tc>
        <w:tc>
          <w:tcPr>
            <w:tcW w:w="7228" w:type="dxa"/>
          </w:tcPr>
          <w:p w14:paraId="0B852B07" w14:textId="70FC8FD0" w:rsidR="00535FCC" w:rsidRPr="001E5098" w:rsidRDefault="00943BD9" w:rsidP="00C034E9">
            <w:pPr>
              <w:spacing w:after="0" w:line="240" w:lineRule="auto"/>
              <w:jc w:val="both"/>
              <w:rPr>
                <w:rFonts w:ascii="Arial" w:hAnsi="Arial" w:cs="Arial"/>
              </w:rPr>
            </w:pPr>
            <w:r>
              <w:rPr>
                <w:rFonts w:ascii="Arial" w:hAnsi="Arial" w:cs="Arial"/>
              </w:rPr>
              <w:t>You have accounted for the planning period in y</w:t>
            </w:r>
            <w:r w:rsidR="003B7E1F">
              <w:rPr>
                <w:rFonts w:ascii="Arial" w:hAnsi="Arial" w:cs="Arial"/>
              </w:rPr>
              <w:t xml:space="preserve">our forecast property and population </w:t>
            </w:r>
            <w:r w:rsidR="002E2D10">
              <w:rPr>
                <w:rFonts w:ascii="Arial" w:hAnsi="Arial" w:cs="Arial"/>
              </w:rPr>
              <w:t xml:space="preserve">figures </w:t>
            </w:r>
            <w:r>
              <w:rPr>
                <w:rFonts w:ascii="Arial" w:hAnsi="Arial" w:cs="Arial"/>
              </w:rPr>
              <w:t>and have</w:t>
            </w:r>
            <w:r w:rsidR="002E2D10">
              <w:rPr>
                <w:rFonts w:ascii="Arial" w:hAnsi="Arial" w:cs="Arial"/>
              </w:rPr>
              <w:t xml:space="preserve"> explain</w:t>
            </w:r>
            <w:r>
              <w:rPr>
                <w:rFonts w:ascii="Arial" w:hAnsi="Arial" w:cs="Arial"/>
              </w:rPr>
              <w:t>ed</w:t>
            </w:r>
            <w:r w:rsidR="002E2D10">
              <w:rPr>
                <w:rFonts w:ascii="Arial" w:hAnsi="Arial" w:cs="Arial"/>
              </w:rPr>
              <w:t xml:space="preserve"> where/if different forecasting methods are applied for different time horizons</w:t>
            </w:r>
            <w:r w:rsidR="00BF0902">
              <w:rPr>
                <w:rFonts w:ascii="Arial" w:hAnsi="Arial" w:cs="Arial"/>
              </w:rPr>
              <w:t>, especially if your planning period is longer than 25 years.</w:t>
            </w:r>
            <w:r w:rsidR="002E2D10">
              <w:rPr>
                <w:rFonts w:ascii="Arial" w:hAnsi="Arial" w:cs="Arial"/>
              </w:rPr>
              <w:t xml:space="preserve"> </w:t>
            </w:r>
          </w:p>
        </w:tc>
        <w:tc>
          <w:tcPr>
            <w:tcW w:w="964" w:type="dxa"/>
          </w:tcPr>
          <w:p w14:paraId="0ED05AD3" w14:textId="77777777" w:rsidR="005A19D7" w:rsidRDefault="005A19D7" w:rsidP="005A19D7">
            <w:pPr>
              <w:spacing w:after="0" w:line="240" w:lineRule="auto"/>
              <w:rPr>
                <w:rFonts w:ascii="Arial" w:hAnsi="Arial" w:cs="Arial"/>
              </w:rPr>
            </w:pPr>
            <w:r>
              <w:rPr>
                <w:rFonts w:ascii="Arial" w:hAnsi="Arial" w:cs="Arial"/>
              </w:rPr>
              <w:t>S5.</w:t>
            </w:r>
            <w:r w:rsidR="00E9541F">
              <w:rPr>
                <w:rFonts w:ascii="Arial" w:hAnsi="Arial" w:cs="Arial"/>
              </w:rPr>
              <w:t>3</w:t>
            </w:r>
            <w:r>
              <w:rPr>
                <w:rFonts w:ascii="Arial" w:hAnsi="Arial" w:cs="Arial"/>
              </w:rPr>
              <w:t>,</w:t>
            </w:r>
          </w:p>
          <w:p w14:paraId="6A391BBA" w14:textId="64210643" w:rsidR="00535FCC" w:rsidRPr="001E5098" w:rsidRDefault="008402DA" w:rsidP="005A19D7">
            <w:pPr>
              <w:spacing w:after="0" w:line="240" w:lineRule="auto"/>
              <w:rPr>
                <w:rFonts w:ascii="Arial" w:hAnsi="Arial" w:cs="Arial"/>
              </w:rPr>
            </w:pPr>
            <w:r>
              <w:rPr>
                <w:rFonts w:ascii="Arial" w:hAnsi="Arial" w:cs="Arial"/>
              </w:rPr>
              <w:t>Page</w:t>
            </w:r>
            <w:r w:rsidR="00C034E9">
              <w:rPr>
                <w:rFonts w:ascii="Arial" w:hAnsi="Arial" w:cs="Arial"/>
              </w:rPr>
              <w:t xml:space="preserve"> 23</w:t>
            </w:r>
          </w:p>
        </w:tc>
        <w:tc>
          <w:tcPr>
            <w:tcW w:w="1514" w:type="dxa"/>
          </w:tcPr>
          <w:p w14:paraId="2BE9AEED" w14:textId="77777777" w:rsidR="00535FCC" w:rsidRPr="001E5098" w:rsidRDefault="00535FCC" w:rsidP="00D155FE">
            <w:pPr>
              <w:spacing w:after="0" w:line="240" w:lineRule="auto"/>
              <w:rPr>
                <w:rFonts w:ascii="Arial" w:hAnsi="Arial" w:cs="Arial"/>
              </w:rPr>
            </w:pPr>
          </w:p>
        </w:tc>
        <w:tc>
          <w:tcPr>
            <w:tcW w:w="2060" w:type="dxa"/>
          </w:tcPr>
          <w:p w14:paraId="3EE87358" w14:textId="77777777" w:rsidR="00535FCC" w:rsidRPr="001E5098" w:rsidRDefault="00535FCC" w:rsidP="00D155FE">
            <w:pPr>
              <w:spacing w:after="0" w:line="240" w:lineRule="auto"/>
              <w:rPr>
                <w:rFonts w:ascii="Arial" w:hAnsi="Arial" w:cs="Arial"/>
              </w:rPr>
            </w:pPr>
          </w:p>
        </w:tc>
        <w:tc>
          <w:tcPr>
            <w:tcW w:w="2013" w:type="dxa"/>
          </w:tcPr>
          <w:p w14:paraId="769DC81D" w14:textId="77777777" w:rsidR="00535FCC" w:rsidRPr="001E5098" w:rsidRDefault="00535FCC" w:rsidP="00D155FE">
            <w:pPr>
              <w:spacing w:after="0" w:line="240" w:lineRule="auto"/>
              <w:rPr>
                <w:rFonts w:ascii="Arial" w:hAnsi="Arial" w:cs="Arial"/>
              </w:rPr>
            </w:pPr>
          </w:p>
        </w:tc>
      </w:tr>
      <w:tr w:rsidR="008D0867" w:rsidRPr="001E5098" w14:paraId="70E50422" w14:textId="77777777" w:rsidTr="00EE1998">
        <w:trPr>
          <w:trHeight w:val="1191"/>
        </w:trPr>
        <w:tc>
          <w:tcPr>
            <w:tcW w:w="675" w:type="dxa"/>
          </w:tcPr>
          <w:p w14:paraId="75FE1F63" w14:textId="09F3CA8E" w:rsidR="008D0867" w:rsidRDefault="00876AEB" w:rsidP="00EF7532">
            <w:pPr>
              <w:spacing w:after="0" w:line="240" w:lineRule="auto"/>
              <w:rPr>
                <w:rFonts w:ascii="Arial" w:hAnsi="Arial" w:cs="Arial"/>
              </w:rPr>
            </w:pPr>
            <w:r>
              <w:rPr>
                <w:rFonts w:ascii="Arial" w:hAnsi="Arial" w:cs="Arial"/>
              </w:rPr>
              <w:t>161</w:t>
            </w:r>
          </w:p>
        </w:tc>
        <w:tc>
          <w:tcPr>
            <w:tcW w:w="7228" w:type="dxa"/>
          </w:tcPr>
          <w:p w14:paraId="3107102D" w14:textId="7A01A1C6" w:rsidR="008D0867" w:rsidRPr="00923B94" w:rsidRDefault="008D0867" w:rsidP="00923B94">
            <w:pPr>
              <w:rPr>
                <w:rFonts w:ascii="Arial" w:hAnsi="Arial" w:cs="Arial"/>
                <w:lang w:eastAsia="en-GB"/>
              </w:rPr>
            </w:pPr>
            <w:r w:rsidRPr="00923B94">
              <w:rPr>
                <w:rFonts w:ascii="Arial" w:hAnsi="Arial" w:cs="Arial"/>
              </w:rPr>
              <w:t>For companies supplying customers in Wales</w:t>
            </w:r>
            <w:r w:rsidR="00923B94" w:rsidRPr="00923B94">
              <w:rPr>
                <w:rFonts w:ascii="Arial" w:hAnsi="Arial" w:cs="Arial"/>
              </w:rPr>
              <w:t>,</w:t>
            </w:r>
            <w:r w:rsidRPr="00923B94">
              <w:rPr>
                <w:rFonts w:ascii="Arial" w:hAnsi="Arial" w:cs="Arial"/>
              </w:rPr>
              <w:t xml:space="preserve"> you have based your forecast population and property figures on the latest </w:t>
            </w:r>
            <w:r w:rsidR="00923B94" w:rsidRPr="00923B94">
              <w:rPr>
                <w:rFonts w:ascii="Arial" w:hAnsi="Arial" w:cs="Arial"/>
              </w:rPr>
              <w:t>Lo</w:t>
            </w:r>
            <w:r w:rsidRPr="00923B94">
              <w:rPr>
                <w:rFonts w:ascii="Arial" w:hAnsi="Arial" w:cs="Arial"/>
              </w:rPr>
              <w:t xml:space="preserve">cal </w:t>
            </w:r>
            <w:r w:rsidR="00923B94" w:rsidRPr="00923B94">
              <w:rPr>
                <w:rFonts w:ascii="Arial" w:hAnsi="Arial" w:cs="Arial"/>
              </w:rPr>
              <w:t>A</w:t>
            </w:r>
            <w:r w:rsidRPr="00923B94">
              <w:rPr>
                <w:rFonts w:ascii="Arial" w:hAnsi="Arial" w:cs="Arial"/>
              </w:rPr>
              <w:t xml:space="preserve">uthority population and property projections published by the Welsh Government. </w:t>
            </w:r>
            <w:r w:rsidRPr="00923B94">
              <w:rPr>
                <w:rFonts w:ascii="Arial" w:hAnsi="Arial" w:cs="Arial"/>
                <w:lang w:eastAsia="en-GB"/>
              </w:rPr>
              <w:t xml:space="preserve">Your analysis of the uncertainties in your forecast </w:t>
            </w:r>
            <w:r w:rsidR="00DE0288" w:rsidRPr="00923B94">
              <w:rPr>
                <w:rFonts w:ascii="Arial" w:hAnsi="Arial" w:cs="Arial"/>
                <w:lang w:eastAsia="en-GB"/>
              </w:rPr>
              <w:t xml:space="preserve">population and property figures has been informed by </w:t>
            </w:r>
            <w:r w:rsidRPr="00923B94">
              <w:rPr>
                <w:rFonts w:ascii="Arial" w:hAnsi="Arial" w:cs="Arial"/>
                <w:lang w:eastAsia="en-GB"/>
              </w:rPr>
              <w:t>local development plans in your supply area</w:t>
            </w:r>
            <w:r w:rsidR="00DE0288" w:rsidRPr="00923B94">
              <w:rPr>
                <w:rFonts w:ascii="Arial" w:hAnsi="Arial" w:cs="Arial"/>
                <w:lang w:eastAsia="en-GB"/>
              </w:rPr>
              <w:t>.</w:t>
            </w:r>
          </w:p>
        </w:tc>
        <w:tc>
          <w:tcPr>
            <w:tcW w:w="964" w:type="dxa"/>
          </w:tcPr>
          <w:p w14:paraId="6356ACEE" w14:textId="77777777" w:rsidR="008D0867" w:rsidRDefault="008D0867" w:rsidP="008D0867">
            <w:pPr>
              <w:spacing w:after="0" w:line="240" w:lineRule="auto"/>
              <w:rPr>
                <w:rFonts w:ascii="Arial" w:hAnsi="Arial" w:cs="Arial"/>
              </w:rPr>
            </w:pPr>
            <w:r>
              <w:rPr>
                <w:rFonts w:ascii="Arial" w:hAnsi="Arial" w:cs="Arial"/>
              </w:rPr>
              <w:t>S5.3,</w:t>
            </w:r>
          </w:p>
          <w:p w14:paraId="770467E2" w14:textId="0F3512A9" w:rsidR="008D0867" w:rsidRDefault="008D0867" w:rsidP="008D0867">
            <w:pPr>
              <w:spacing w:after="0" w:line="240" w:lineRule="auto"/>
              <w:rPr>
                <w:rFonts w:ascii="Arial" w:hAnsi="Arial" w:cs="Arial"/>
              </w:rPr>
            </w:pPr>
            <w:r>
              <w:rPr>
                <w:rFonts w:ascii="Arial" w:hAnsi="Arial" w:cs="Arial"/>
              </w:rPr>
              <w:t>Page 23</w:t>
            </w:r>
          </w:p>
        </w:tc>
        <w:tc>
          <w:tcPr>
            <w:tcW w:w="1514" w:type="dxa"/>
          </w:tcPr>
          <w:p w14:paraId="7F124BA0" w14:textId="77777777" w:rsidR="008D0867" w:rsidRPr="001E5098" w:rsidRDefault="008D0867" w:rsidP="00D155FE">
            <w:pPr>
              <w:spacing w:after="0" w:line="240" w:lineRule="auto"/>
              <w:rPr>
                <w:rFonts w:ascii="Arial" w:hAnsi="Arial" w:cs="Arial"/>
              </w:rPr>
            </w:pPr>
          </w:p>
        </w:tc>
        <w:tc>
          <w:tcPr>
            <w:tcW w:w="2060" w:type="dxa"/>
          </w:tcPr>
          <w:p w14:paraId="7BEC2325" w14:textId="77777777" w:rsidR="008D0867" w:rsidRPr="001E5098" w:rsidRDefault="008D0867" w:rsidP="00D155FE">
            <w:pPr>
              <w:spacing w:after="0" w:line="240" w:lineRule="auto"/>
              <w:rPr>
                <w:rFonts w:ascii="Arial" w:hAnsi="Arial" w:cs="Arial"/>
              </w:rPr>
            </w:pPr>
          </w:p>
        </w:tc>
        <w:tc>
          <w:tcPr>
            <w:tcW w:w="2013" w:type="dxa"/>
          </w:tcPr>
          <w:p w14:paraId="2D0D438B" w14:textId="77777777" w:rsidR="008D0867" w:rsidRPr="001E5098" w:rsidRDefault="008D0867" w:rsidP="00D155FE">
            <w:pPr>
              <w:spacing w:after="0" w:line="240" w:lineRule="auto"/>
              <w:rPr>
                <w:rFonts w:ascii="Arial" w:hAnsi="Arial" w:cs="Arial"/>
              </w:rPr>
            </w:pPr>
          </w:p>
        </w:tc>
      </w:tr>
      <w:tr w:rsidR="00DB12B6" w:rsidRPr="001E5098" w14:paraId="4ED3E473" w14:textId="77777777" w:rsidTr="00EE1998">
        <w:trPr>
          <w:trHeight w:val="850"/>
        </w:trPr>
        <w:tc>
          <w:tcPr>
            <w:tcW w:w="675" w:type="dxa"/>
          </w:tcPr>
          <w:p w14:paraId="586F573C" w14:textId="3B60FA10" w:rsidR="00DB12B6" w:rsidRPr="001E5098" w:rsidRDefault="00E9541F" w:rsidP="00EF7532">
            <w:pPr>
              <w:spacing w:after="0" w:line="240" w:lineRule="auto"/>
              <w:rPr>
                <w:rFonts w:ascii="Arial" w:hAnsi="Arial" w:cs="Arial"/>
              </w:rPr>
            </w:pPr>
            <w:r>
              <w:rPr>
                <w:rFonts w:ascii="Arial" w:hAnsi="Arial" w:cs="Arial"/>
              </w:rPr>
              <w:t>1</w:t>
            </w:r>
            <w:r w:rsidR="00876AEB">
              <w:rPr>
                <w:rFonts w:ascii="Arial" w:hAnsi="Arial" w:cs="Arial"/>
              </w:rPr>
              <w:t>62</w:t>
            </w:r>
          </w:p>
        </w:tc>
        <w:tc>
          <w:tcPr>
            <w:tcW w:w="7228" w:type="dxa"/>
          </w:tcPr>
          <w:p w14:paraId="42726FDD" w14:textId="0D6F461D" w:rsidR="00DB12B6" w:rsidRDefault="00DB12B6" w:rsidP="005A19D7">
            <w:pPr>
              <w:spacing w:after="0" w:line="240" w:lineRule="auto"/>
              <w:jc w:val="both"/>
              <w:rPr>
                <w:rFonts w:ascii="Arial" w:hAnsi="Arial" w:cs="Arial"/>
              </w:rPr>
            </w:pPr>
            <w:r>
              <w:rPr>
                <w:rFonts w:ascii="Arial" w:hAnsi="Arial" w:cs="Arial"/>
              </w:rPr>
              <w:t>You have demonstrated that your plan does not constrain supply such that it may not meet planned property forecasts</w:t>
            </w:r>
            <w:r w:rsidR="00BB0B34">
              <w:rPr>
                <w:rFonts w:ascii="Arial" w:hAnsi="Arial" w:cs="Arial"/>
              </w:rPr>
              <w:t>.</w:t>
            </w:r>
          </w:p>
        </w:tc>
        <w:tc>
          <w:tcPr>
            <w:tcW w:w="964" w:type="dxa"/>
          </w:tcPr>
          <w:p w14:paraId="3B3A4DAC" w14:textId="5A4D0171" w:rsidR="00E9541F" w:rsidRDefault="00E9541F" w:rsidP="00E9541F">
            <w:pPr>
              <w:spacing w:after="0" w:line="240" w:lineRule="auto"/>
              <w:rPr>
                <w:rFonts w:ascii="Arial" w:hAnsi="Arial" w:cs="Arial"/>
              </w:rPr>
            </w:pPr>
            <w:r>
              <w:rPr>
                <w:rFonts w:ascii="Arial" w:hAnsi="Arial" w:cs="Arial"/>
              </w:rPr>
              <w:t>S5</w:t>
            </w:r>
            <w:r w:rsidR="00923B94">
              <w:rPr>
                <w:rFonts w:ascii="Arial" w:hAnsi="Arial" w:cs="Arial"/>
              </w:rPr>
              <w:t>.</w:t>
            </w:r>
            <w:r>
              <w:rPr>
                <w:rFonts w:ascii="Arial" w:hAnsi="Arial" w:cs="Arial"/>
              </w:rPr>
              <w:t>3,</w:t>
            </w:r>
          </w:p>
          <w:p w14:paraId="46C297E6" w14:textId="5607AD4C" w:rsidR="00DB12B6" w:rsidRDefault="008402DA" w:rsidP="00E9541F">
            <w:pPr>
              <w:spacing w:after="0" w:line="240" w:lineRule="auto"/>
              <w:rPr>
                <w:rFonts w:ascii="Arial" w:hAnsi="Arial" w:cs="Arial"/>
              </w:rPr>
            </w:pPr>
            <w:r>
              <w:rPr>
                <w:rFonts w:ascii="Arial" w:hAnsi="Arial" w:cs="Arial"/>
              </w:rPr>
              <w:t>Page</w:t>
            </w:r>
            <w:r w:rsidR="00C034E9">
              <w:rPr>
                <w:rFonts w:ascii="Arial" w:hAnsi="Arial" w:cs="Arial"/>
              </w:rPr>
              <w:t xml:space="preserve"> 23</w:t>
            </w:r>
          </w:p>
        </w:tc>
        <w:tc>
          <w:tcPr>
            <w:tcW w:w="1514" w:type="dxa"/>
          </w:tcPr>
          <w:p w14:paraId="324A3948" w14:textId="77777777" w:rsidR="00DB12B6" w:rsidRPr="001E5098" w:rsidRDefault="00DB12B6" w:rsidP="00D155FE">
            <w:pPr>
              <w:spacing w:after="0" w:line="240" w:lineRule="auto"/>
              <w:rPr>
                <w:rFonts w:ascii="Arial" w:hAnsi="Arial" w:cs="Arial"/>
              </w:rPr>
            </w:pPr>
          </w:p>
        </w:tc>
        <w:tc>
          <w:tcPr>
            <w:tcW w:w="2060" w:type="dxa"/>
          </w:tcPr>
          <w:p w14:paraId="64845A1E" w14:textId="77777777" w:rsidR="00DB12B6" w:rsidRPr="001E5098" w:rsidRDefault="00DB12B6" w:rsidP="00D155FE">
            <w:pPr>
              <w:spacing w:after="0" w:line="240" w:lineRule="auto"/>
              <w:rPr>
                <w:rFonts w:ascii="Arial" w:hAnsi="Arial" w:cs="Arial"/>
              </w:rPr>
            </w:pPr>
          </w:p>
        </w:tc>
        <w:tc>
          <w:tcPr>
            <w:tcW w:w="2013" w:type="dxa"/>
          </w:tcPr>
          <w:p w14:paraId="44821E5E" w14:textId="77777777" w:rsidR="00DB12B6" w:rsidRPr="001E5098" w:rsidRDefault="00DB12B6" w:rsidP="00D155FE">
            <w:pPr>
              <w:spacing w:after="0" w:line="240" w:lineRule="auto"/>
              <w:rPr>
                <w:rFonts w:ascii="Arial" w:hAnsi="Arial" w:cs="Arial"/>
              </w:rPr>
            </w:pPr>
          </w:p>
        </w:tc>
      </w:tr>
      <w:tr w:rsidR="00DB12B6" w:rsidRPr="001E5098" w14:paraId="2DF7A85D" w14:textId="77777777" w:rsidTr="00EE1998">
        <w:trPr>
          <w:trHeight w:val="680"/>
        </w:trPr>
        <w:tc>
          <w:tcPr>
            <w:tcW w:w="675" w:type="dxa"/>
          </w:tcPr>
          <w:p w14:paraId="7FF030F6" w14:textId="73FA5112" w:rsidR="00DB12B6" w:rsidRPr="001E5098" w:rsidRDefault="00E9541F" w:rsidP="00EF7532">
            <w:pPr>
              <w:spacing w:after="0" w:line="240" w:lineRule="auto"/>
              <w:rPr>
                <w:rFonts w:ascii="Arial" w:hAnsi="Arial" w:cs="Arial"/>
              </w:rPr>
            </w:pPr>
            <w:r>
              <w:rPr>
                <w:rFonts w:ascii="Arial" w:hAnsi="Arial" w:cs="Arial"/>
              </w:rPr>
              <w:t>1</w:t>
            </w:r>
            <w:r w:rsidR="00876AEB">
              <w:rPr>
                <w:rFonts w:ascii="Arial" w:hAnsi="Arial" w:cs="Arial"/>
              </w:rPr>
              <w:t>63</w:t>
            </w:r>
          </w:p>
        </w:tc>
        <w:tc>
          <w:tcPr>
            <w:tcW w:w="7228" w:type="dxa"/>
          </w:tcPr>
          <w:p w14:paraId="3C9350CB" w14:textId="30C6D900" w:rsidR="00DB12B6" w:rsidRDefault="00DB12B6" w:rsidP="00ED1460">
            <w:pPr>
              <w:spacing w:after="0" w:line="240" w:lineRule="auto"/>
              <w:jc w:val="both"/>
              <w:rPr>
                <w:rFonts w:ascii="Arial" w:hAnsi="Arial" w:cs="Arial"/>
              </w:rPr>
            </w:pPr>
            <w:r>
              <w:rPr>
                <w:rFonts w:ascii="Arial" w:hAnsi="Arial" w:cs="Arial"/>
              </w:rPr>
              <w:t>You have engaged with local planning authorities to</w:t>
            </w:r>
            <w:r w:rsidR="00ED1460">
              <w:rPr>
                <w:rFonts w:ascii="Arial" w:hAnsi="Arial" w:cs="Arial"/>
              </w:rPr>
              <w:t xml:space="preserve"> inform your analysis and </w:t>
            </w:r>
            <w:r>
              <w:rPr>
                <w:rFonts w:ascii="Arial" w:hAnsi="Arial" w:cs="Arial"/>
              </w:rPr>
              <w:t>understand uncertainties in your forecast population and property figures</w:t>
            </w:r>
            <w:r w:rsidR="00ED1460">
              <w:rPr>
                <w:rFonts w:ascii="Arial" w:hAnsi="Arial" w:cs="Arial"/>
              </w:rPr>
              <w:t>.</w:t>
            </w:r>
          </w:p>
        </w:tc>
        <w:tc>
          <w:tcPr>
            <w:tcW w:w="964" w:type="dxa"/>
          </w:tcPr>
          <w:p w14:paraId="63B1E1A8" w14:textId="77777777" w:rsidR="00923B94" w:rsidRDefault="00E9541F" w:rsidP="00923B94">
            <w:pPr>
              <w:spacing w:after="0" w:line="240" w:lineRule="auto"/>
              <w:rPr>
                <w:rFonts w:ascii="Arial" w:hAnsi="Arial" w:cs="Arial"/>
              </w:rPr>
            </w:pPr>
            <w:r>
              <w:rPr>
                <w:rFonts w:ascii="Arial" w:hAnsi="Arial" w:cs="Arial"/>
              </w:rPr>
              <w:t>S5.3,</w:t>
            </w:r>
          </w:p>
          <w:p w14:paraId="6588C78B" w14:textId="3A2AD9D3" w:rsidR="00DB12B6" w:rsidRPr="00E9541F" w:rsidRDefault="008402DA" w:rsidP="00923B94">
            <w:pPr>
              <w:spacing w:after="0" w:line="240" w:lineRule="auto"/>
              <w:rPr>
                <w:rFonts w:ascii="Arial" w:hAnsi="Arial" w:cs="Arial"/>
              </w:rPr>
            </w:pPr>
            <w:r>
              <w:rPr>
                <w:rFonts w:ascii="Arial" w:hAnsi="Arial" w:cs="Arial"/>
              </w:rPr>
              <w:t>Page</w:t>
            </w:r>
            <w:r w:rsidR="00C034E9">
              <w:rPr>
                <w:rFonts w:ascii="Arial" w:hAnsi="Arial" w:cs="Arial"/>
              </w:rPr>
              <w:t xml:space="preserve"> 23</w:t>
            </w:r>
          </w:p>
        </w:tc>
        <w:tc>
          <w:tcPr>
            <w:tcW w:w="1514" w:type="dxa"/>
          </w:tcPr>
          <w:p w14:paraId="4B5C1C1A" w14:textId="77777777" w:rsidR="00DB12B6" w:rsidRPr="001E5098" w:rsidRDefault="00DB12B6" w:rsidP="00D155FE">
            <w:pPr>
              <w:spacing w:after="0" w:line="240" w:lineRule="auto"/>
              <w:rPr>
                <w:rFonts w:ascii="Arial" w:hAnsi="Arial" w:cs="Arial"/>
              </w:rPr>
            </w:pPr>
          </w:p>
        </w:tc>
        <w:tc>
          <w:tcPr>
            <w:tcW w:w="2060" w:type="dxa"/>
          </w:tcPr>
          <w:p w14:paraId="27AEEDE9" w14:textId="77777777" w:rsidR="00DB12B6" w:rsidRPr="001E5098" w:rsidRDefault="00DB12B6" w:rsidP="00D155FE">
            <w:pPr>
              <w:spacing w:after="0" w:line="240" w:lineRule="auto"/>
              <w:rPr>
                <w:rFonts w:ascii="Arial" w:hAnsi="Arial" w:cs="Arial"/>
              </w:rPr>
            </w:pPr>
          </w:p>
        </w:tc>
        <w:tc>
          <w:tcPr>
            <w:tcW w:w="2013" w:type="dxa"/>
          </w:tcPr>
          <w:p w14:paraId="7CE9BCA9" w14:textId="77777777" w:rsidR="00DB12B6" w:rsidRPr="001E5098" w:rsidRDefault="00DB12B6" w:rsidP="00D155FE">
            <w:pPr>
              <w:spacing w:after="0" w:line="240" w:lineRule="auto"/>
              <w:rPr>
                <w:rFonts w:ascii="Arial" w:hAnsi="Arial" w:cs="Arial"/>
              </w:rPr>
            </w:pPr>
          </w:p>
        </w:tc>
      </w:tr>
      <w:tr w:rsidR="00DB12B6" w:rsidRPr="001E5098" w14:paraId="6B154211" w14:textId="77777777" w:rsidTr="00EE1998">
        <w:trPr>
          <w:trHeight w:val="907"/>
        </w:trPr>
        <w:tc>
          <w:tcPr>
            <w:tcW w:w="675" w:type="dxa"/>
          </w:tcPr>
          <w:p w14:paraId="1102D320" w14:textId="57DC670D" w:rsidR="00DB12B6" w:rsidRPr="001E5098" w:rsidRDefault="00E9541F" w:rsidP="00EF7532">
            <w:pPr>
              <w:spacing w:after="0" w:line="240" w:lineRule="auto"/>
              <w:rPr>
                <w:rFonts w:ascii="Arial" w:hAnsi="Arial" w:cs="Arial"/>
              </w:rPr>
            </w:pPr>
            <w:r>
              <w:rPr>
                <w:rFonts w:ascii="Arial" w:hAnsi="Arial" w:cs="Arial"/>
              </w:rPr>
              <w:t>1</w:t>
            </w:r>
            <w:r w:rsidR="00876AEB">
              <w:rPr>
                <w:rFonts w:ascii="Arial" w:hAnsi="Arial" w:cs="Arial"/>
              </w:rPr>
              <w:t>64</w:t>
            </w:r>
          </w:p>
        </w:tc>
        <w:tc>
          <w:tcPr>
            <w:tcW w:w="7228" w:type="dxa"/>
          </w:tcPr>
          <w:p w14:paraId="346A3636" w14:textId="6A00C7FE" w:rsidR="00DB12B6" w:rsidRDefault="003F0433" w:rsidP="00E9541F">
            <w:pPr>
              <w:spacing w:after="0" w:line="240" w:lineRule="auto"/>
              <w:jc w:val="both"/>
              <w:rPr>
                <w:rFonts w:ascii="Arial" w:hAnsi="Arial" w:cs="Arial"/>
              </w:rPr>
            </w:pPr>
            <w:r>
              <w:rPr>
                <w:rFonts w:ascii="Arial" w:hAnsi="Arial" w:cs="Arial"/>
              </w:rPr>
              <w:t>You have properly communicated l</w:t>
            </w:r>
            <w:r w:rsidR="00DB12B6">
              <w:rPr>
                <w:rFonts w:ascii="Arial" w:hAnsi="Arial" w:cs="Arial"/>
              </w:rPr>
              <w:t>imitations in your forecast a</w:t>
            </w:r>
            <w:r w:rsidR="000103B8">
              <w:rPr>
                <w:rFonts w:ascii="Arial" w:hAnsi="Arial" w:cs="Arial"/>
              </w:rPr>
              <w:t>n</w:t>
            </w:r>
            <w:r w:rsidR="00DB12B6">
              <w:rPr>
                <w:rFonts w:ascii="Arial" w:hAnsi="Arial" w:cs="Arial"/>
              </w:rPr>
              <w:t xml:space="preserve">d uncertainty associated with your forecast. </w:t>
            </w:r>
          </w:p>
        </w:tc>
        <w:tc>
          <w:tcPr>
            <w:tcW w:w="964" w:type="dxa"/>
          </w:tcPr>
          <w:p w14:paraId="69AE894F" w14:textId="77777777" w:rsidR="00E9541F" w:rsidRDefault="00E9541F" w:rsidP="00E9541F">
            <w:pPr>
              <w:spacing w:after="0" w:line="240" w:lineRule="auto"/>
              <w:rPr>
                <w:rFonts w:ascii="Arial" w:hAnsi="Arial" w:cs="Arial"/>
              </w:rPr>
            </w:pPr>
            <w:r>
              <w:rPr>
                <w:rFonts w:ascii="Arial" w:hAnsi="Arial" w:cs="Arial"/>
              </w:rPr>
              <w:t>S5.3,</w:t>
            </w:r>
          </w:p>
          <w:p w14:paraId="67D697C7" w14:textId="7648AD81" w:rsidR="00DB12B6" w:rsidRDefault="008402DA" w:rsidP="00E9541F">
            <w:pPr>
              <w:spacing w:after="0" w:line="240" w:lineRule="auto"/>
              <w:rPr>
                <w:rFonts w:ascii="Arial" w:hAnsi="Arial" w:cs="Arial"/>
              </w:rPr>
            </w:pPr>
            <w:r>
              <w:rPr>
                <w:rFonts w:ascii="Arial" w:hAnsi="Arial" w:cs="Arial"/>
              </w:rPr>
              <w:t>Page</w:t>
            </w:r>
            <w:r w:rsidR="00C034E9">
              <w:rPr>
                <w:rFonts w:ascii="Arial" w:hAnsi="Arial" w:cs="Arial"/>
              </w:rPr>
              <w:t xml:space="preserve"> 23</w:t>
            </w:r>
          </w:p>
        </w:tc>
        <w:tc>
          <w:tcPr>
            <w:tcW w:w="1514" w:type="dxa"/>
          </w:tcPr>
          <w:p w14:paraId="2E89A5B4" w14:textId="77777777" w:rsidR="00DB12B6" w:rsidRPr="001E5098" w:rsidRDefault="00DB12B6" w:rsidP="00D155FE">
            <w:pPr>
              <w:spacing w:after="0" w:line="240" w:lineRule="auto"/>
              <w:rPr>
                <w:rFonts w:ascii="Arial" w:hAnsi="Arial" w:cs="Arial"/>
              </w:rPr>
            </w:pPr>
          </w:p>
        </w:tc>
        <w:tc>
          <w:tcPr>
            <w:tcW w:w="2060" w:type="dxa"/>
          </w:tcPr>
          <w:p w14:paraId="71A6C041" w14:textId="77777777" w:rsidR="00DB12B6" w:rsidRPr="001E5098" w:rsidRDefault="00DB12B6" w:rsidP="00D155FE">
            <w:pPr>
              <w:spacing w:after="0" w:line="240" w:lineRule="auto"/>
              <w:rPr>
                <w:rFonts w:ascii="Arial" w:hAnsi="Arial" w:cs="Arial"/>
              </w:rPr>
            </w:pPr>
          </w:p>
        </w:tc>
        <w:tc>
          <w:tcPr>
            <w:tcW w:w="2013" w:type="dxa"/>
          </w:tcPr>
          <w:p w14:paraId="252A83F6" w14:textId="77777777" w:rsidR="00DB12B6" w:rsidRPr="001E5098" w:rsidRDefault="00DB12B6" w:rsidP="00D155FE">
            <w:pPr>
              <w:spacing w:after="0" w:line="240" w:lineRule="auto"/>
              <w:rPr>
                <w:rFonts w:ascii="Arial" w:hAnsi="Arial" w:cs="Arial"/>
              </w:rPr>
            </w:pPr>
          </w:p>
        </w:tc>
      </w:tr>
      <w:tr w:rsidR="00CB0771" w:rsidRPr="001E5098" w14:paraId="745D90C8" w14:textId="77777777" w:rsidTr="00EE1998">
        <w:trPr>
          <w:trHeight w:val="1012"/>
        </w:trPr>
        <w:tc>
          <w:tcPr>
            <w:tcW w:w="675" w:type="dxa"/>
          </w:tcPr>
          <w:p w14:paraId="29946DE1" w14:textId="30918D96" w:rsidR="00CB0771" w:rsidRDefault="00EF7532" w:rsidP="00D155FE">
            <w:pPr>
              <w:spacing w:after="0" w:line="240" w:lineRule="auto"/>
              <w:rPr>
                <w:rFonts w:ascii="Arial" w:hAnsi="Arial" w:cs="Arial"/>
              </w:rPr>
            </w:pPr>
            <w:r>
              <w:rPr>
                <w:rFonts w:ascii="Arial" w:hAnsi="Arial" w:cs="Arial"/>
              </w:rPr>
              <w:t>1</w:t>
            </w:r>
            <w:r w:rsidR="00876AEB">
              <w:rPr>
                <w:rFonts w:ascii="Arial" w:hAnsi="Arial" w:cs="Arial"/>
              </w:rPr>
              <w:t>65</w:t>
            </w:r>
          </w:p>
        </w:tc>
        <w:tc>
          <w:tcPr>
            <w:tcW w:w="7228" w:type="dxa"/>
          </w:tcPr>
          <w:p w14:paraId="3E481333" w14:textId="5A8216C4" w:rsidR="00CB0771" w:rsidRDefault="00CB0771" w:rsidP="00D72B00">
            <w:pPr>
              <w:spacing w:after="0" w:line="240" w:lineRule="auto"/>
              <w:jc w:val="both"/>
              <w:rPr>
                <w:rFonts w:ascii="Arial" w:hAnsi="Arial" w:cs="Arial"/>
              </w:rPr>
            </w:pPr>
            <w:r>
              <w:rPr>
                <w:rFonts w:ascii="Arial" w:hAnsi="Arial" w:cs="Arial"/>
              </w:rPr>
              <w:t>You have d</w:t>
            </w:r>
            <w:r w:rsidRPr="00CB0771">
              <w:rPr>
                <w:rFonts w:ascii="Arial" w:hAnsi="Arial" w:cs="Arial"/>
              </w:rPr>
              <w:t>escribe</w:t>
            </w:r>
            <w:r>
              <w:rPr>
                <w:rFonts w:ascii="Arial" w:hAnsi="Arial" w:cs="Arial"/>
              </w:rPr>
              <w:t>d</w:t>
            </w:r>
            <w:r w:rsidRPr="00CB0771">
              <w:rPr>
                <w:rFonts w:ascii="Arial" w:hAnsi="Arial" w:cs="Arial"/>
              </w:rPr>
              <w:t xml:space="preserve"> assumptions and supporting information</w:t>
            </w:r>
            <w:r>
              <w:rPr>
                <w:rFonts w:ascii="Arial" w:hAnsi="Arial" w:cs="Arial"/>
              </w:rPr>
              <w:t xml:space="preserve"> that you have</w:t>
            </w:r>
            <w:r w:rsidRPr="00CB0771">
              <w:rPr>
                <w:rFonts w:ascii="Arial" w:hAnsi="Arial" w:cs="Arial"/>
              </w:rPr>
              <w:t xml:space="preserve"> used to develop property and occupancy forecasts</w:t>
            </w:r>
            <w:r w:rsidR="003F0433">
              <w:rPr>
                <w:rFonts w:ascii="Arial" w:hAnsi="Arial" w:cs="Arial"/>
              </w:rPr>
              <w:t>, including uncertainties</w:t>
            </w:r>
            <w:r w:rsidRPr="00CB0771">
              <w:rPr>
                <w:rFonts w:ascii="Arial" w:hAnsi="Arial" w:cs="Arial"/>
              </w:rPr>
              <w:t>.</w:t>
            </w:r>
            <w:r>
              <w:rPr>
                <w:rFonts w:ascii="Arial" w:hAnsi="Arial" w:cs="Arial"/>
              </w:rPr>
              <w:t xml:space="preserve">  </w:t>
            </w:r>
          </w:p>
        </w:tc>
        <w:tc>
          <w:tcPr>
            <w:tcW w:w="964" w:type="dxa"/>
          </w:tcPr>
          <w:p w14:paraId="6E1569C9" w14:textId="77777777" w:rsidR="00CB0771" w:rsidRDefault="00CB0771" w:rsidP="00CB0771">
            <w:pPr>
              <w:spacing w:after="0" w:line="240" w:lineRule="auto"/>
              <w:rPr>
                <w:rFonts w:ascii="Arial" w:hAnsi="Arial" w:cs="Arial"/>
              </w:rPr>
            </w:pPr>
            <w:r>
              <w:rPr>
                <w:rFonts w:ascii="Arial" w:hAnsi="Arial" w:cs="Arial"/>
              </w:rPr>
              <w:t>S5.3,</w:t>
            </w:r>
          </w:p>
          <w:p w14:paraId="46883131" w14:textId="588BFE15" w:rsidR="00CB0771" w:rsidRDefault="008402DA" w:rsidP="00CB0771">
            <w:pPr>
              <w:spacing w:after="0" w:line="240" w:lineRule="auto"/>
              <w:rPr>
                <w:rFonts w:ascii="Arial" w:hAnsi="Arial" w:cs="Arial"/>
              </w:rPr>
            </w:pPr>
            <w:r>
              <w:rPr>
                <w:rFonts w:ascii="Arial" w:hAnsi="Arial" w:cs="Arial"/>
              </w:rPr>
              <w:t>Page</w:t>
            </w:r>
            <w:r w:rsidR="00C034E9">
              <w:rPr>
                <w:rFonts w:ascii="Arial" w:hAnsi="Arial" w:cs="Arial"/>
              </w:rPr>
              <w:t xml:space="preserve"> 23</w:t>
            </w:r>
          </w:p>
        </w:tc>
        <w:tc>
          <w:tcPr>
            <w:tcW w:w="1514" w:type="dxa"/>
          </w:tcPr>
          <w:p w14:paraId="71D3F14D" w14:textId="77777777" w:rsidR="00CB0771" w:rsidRPr="001E5098" w:rsidRDefault="00CB0771" w:rsidP="00D155FE">
            <w:pPr>
              <w:spacing w:after="0" w:line="240" w:lineRule="auto"/>
              <w:rPr>
                <w:rFonts w:ascii="Arial" w:hAnsi="Arial" w:cs="Arial"/>
              </w:rPr>
            </w:pPr>
          </w:p>
        </w:tc>
        <w:tc>
          <w:tcPr>
            <w:tcW w:w="2060" w:type="dxa"/>
          </w:tcPr>
          <w:p w14:paraId="6ADD0245" w14:textId="77777777" w:rsidR="00CB0771" w:rsidRPr="001E5098" w:rsidRDefault="00CB0771" w:rsidP="00D155FE">
            <w:pPr>
              <w:spacing w:after="0" w:line="240" w:lineRule="auto"/>
              <w:rPr>
                <w:rFonts w:ascii="Arial" w:hAnsi="Arial" w:cs="Arial"/>
              </w:rPr>
            </w:pPr>
          </w:p>
        </w:tc>
        <w:tc>
          <w:tcPr>
            <w:tcW w:w="2013" w:type="dxa"/>
          </w:tcPr>
          <w:p w14:paraId="3BACEF1A" w14:textId="77777777" w:rsidR="00CB0771" w:rsidRPr="001E5098" w:rsidRDefault="00CB0771" w:rsidP="00D155FE">
            <w:pPr>
              <w:spacing w:after="0" w:line="240" w:lineRule="auto"/>
              <w:rPr>
                <w:rFonts w:ascii="Arial" w:hAnsi="Arial" w:cs="Arial"/>
              </w:rPr>
            </w:pPr>
          </w:p>
        </w:tc>
      </w:tr>
      <w:tr w:rsidR="00BF0902" w:rsidRPr="001E5098" w14:paraId="54E638E3" w14:textId="77777777" w:rsidTr="00EE1998">
        <w:trPr>
          <w:trHeight w:val="1012"/>
        </w:trPr>
        <w:tc>
          <w:tcPr>
            <w:tcW w:w="675" w:type="dxa"/>
          </w:tcPr>
          <w:p w14:paraId="44884EC7" w14:textId="7F0FCFD3" w:rsidR="00BF0902" w:rsidRPr="001E5098" w:rsidRDefault="00E9541F" w:rsidP="00EF7532">
            <w:pPr>
              <w:spacing w:after="0" w:line="240" w:lineRule="auto"/>
              <w:rPr>
                <w:rFonts w:ascii="Arial" w:hAnsi="Arial" w:cs="Arial"/>
              </w:rPr>
            </w:pPr>
            <w:r>
              <w:rPr>
                <w:rFonts w:ascii="Arial" w:hAnsi="Arial" w:cs="Arial"/>
              </w:rPr>
              <w:lastRenderedPageBreak/>
              <w:t>1</w:t>
            </w:r>
            <w:r w:rsidR="00876AEB">
              <w:rPr>
                <w:rFonts w:ascii="Arial" w:hAnsi="Arial" w:cs="Arial"/>
              </w:rPr>
              <w:t>66</w:t>
            </w:r>
          </w:p>
        </w:tc>
        <w:tc>
          <w:tcPr>
            <w:tcW w:w="7228" w:type="dxa"/>
          </w:tcPr>
          <w:p w14:paraId="3C430787" w14:textId="4FD7B455" w:rsidR="00BF0902" w:rsidRDefault="003F0433" w:rsidP="00C034E9">
            <w:pPr>
              <w:spacing w:after="0" w:line="240" w:lineRule="auto"/>
              <w:jc w:val="both"/>
              <w:rPr>
                <w:rFonts w:ascii="Arial" w:hAnsi="Arial" w:cs="Arial"/>
              </w:rPr>
            </w:pPr>
            <w:r>
              <w:rPr>
                <w:rFonts w:ascii="Arial" w:hAnsi="Arial" w:cs="Arial"/>
              </w:rPr>
              <w:t xml:space="preserve">You have </w:t>
            </w:r>
            <w:r w:rsidR="00BF0902">
              <w:rPr>
                <w:rFonts w:ascii="Arial" w:hAnsi="Arial" w:cs="Arial"/>
              </w:rPr>
              <w:t>explain</w:t>
            </w:r>
            <w:r>
              <w:rPr>
                <w:rFonts w:ascii="Arial" w:hAnsi="Arial" w:cs="Arial"/>
              </w:rPr>
              <w:t>ed</w:t>
            </w:r>
            <w:r w:rsidR="00BF0902">
              <w:rPr>
                <w:rFonts w:ascii="Arial" w:hAnsi="Arial" w:cs="Arial"/>
              </w:rPr>
              <w:t xml:space="preserve"> </w:t>
            </w:r>
            <w:r>
              <w:rPr>
                <w:rFonts w:ascii="Arial" w:hAnsi="Arial" w:cs="Arial"/>
              </w:rPr>
              <w:t>h</w:t>
            </w:r>
            <w:r w:rsidR="00BF0902">
              <w:rPr>
                <w:rFonts w:ascii="Arial" w:hAnsi="Arial" w:cs="Arial"/>
              </w:rPr>
              <w:t>ow you have allocated</w:t>
            </w:r>
            <w:r w:rsidR="00145FD7">
              <w:rPr>
                <w:rFonts w:ascii="Arial" w:hAnsi="Arial" w:cs="Arial"/>
              </w:rPr>
              <w:t xml:space="preserve"> unaccounted for</w:t>
            </w:r>
            <w:r w:rsidR="00C034E9">
              <w:rPr>
                <w:rFonts w:ascii="Arial" w:hAnsi="Arial" w:cs="Arial"/>
              </w:rPr>
              <w:t xml:space="preserve"> populations for each WRZ</w:t>
            </w:r>
            <w:r>
              <w:rPr>
                <w:rFonts w:ascii="Arial" w:hAnsi="Arial" w:cs="Arial"/>
              </w:rPr>
              <w:t>, including</w:t>
            </w:r>
            <w:r w:rsidR="00C034E9">
              <w:rPr>
                <w:rFonts w:ascii="Arial" w:hAnsi="Arial" w:cs="Arial"/>
              </w:rPr>
              <w:t xml:space="preserve"> your</w:t>
            </w:r>
            <w:r>
              <w:rPr>
                <w:rFonts w:ascii="Arial" w:hAnsi="Arial" w:cs="Arial"/>
              </w:rPr>
              <w:t xml:space="preserve"> assumptions.   </w:t>
            </w:r>
          </w:p>
        </w:tc>
        <w:tc>
          <w:tcPr>
            <w:tcW w:w="964" w:type="dxa"/>
          </w:tcPr>
          <w:p w14:paraId="72849AB6" w14:textId="77777777" w:rsidR="00E9541F" w:rsidRDefault="00E9541F" w:rsidP="00E9541F">
            <w:pPr>
              <w:spacing w:after="0" w:line="240" w:lineRule="auto"/>
              <w:rPr>
                <w:rFonts w:ascii="Arial" w:hAnsi="Arial" w:cs="Arial"/>
              </w:rPr>
            </w:pPr>
            <w:r>
              <w:rPr>
                <w:rFonts w:ascii="Arial" w:hAnsi="Arial" w:cs="Arial"/>
              </w:rPr>
              <w:t>S5.3,</w:t>
            </w:r>
          </w:p>
          <w:p w14:paraId="64301BB2" w14:textId="334FB1B9" w:rsidR="00BF0902" w:rsidRDefault="008402DA" w:rsidP="00E9541F">
            <w:pPr>
              <w:spacing w:after="0" w:line="240" w:lineRule="auto"/>
              <w:rPr>
                <w:rFonts w:ascii="Arial" w:hAnsi="Arial" w:cs="Arial"/>
              </w:rPr>
            </w:pPr>
            <w:r>
              <w:rPr>
                <w:rFonts w:ascii="Arial" w:hAnsi="Arial" w:cs="Arial"/>
              </w:rPr>
              <w:t>Page</w:t>
            </w:r>
            <w:r w:rsidR="00C034E9">
              <w:rPr>
                <w:rFonts w:ascii="Arial" w:hAnsi="Arial" w:cs="Arial"/>
              </w:rPr>
              <w:t xml:space="preserve"> 23</w:t>
            </w:r>
          </w:p>
        </w:tc>
        <w:tc>
          <w:tcPr>
            <w:tcW w:w="1514" w:type="dxa"/>
          </w:tcPr>
          <w:p w14:paraId="24A364F1" w14:textId="77777777" w:rsidR="00BF0902" w:rsidRPr="001E5098" w:rsidRDefault="00BF0902" w:rsidP="00D155FE">
            <w:pPr>
              <w:spacing w:after="0" w:line="240" w:lineRule="auto"/>
              <w:rPr>
                <w:rFonts w:ascii="Arial" w:hAnsi="Arial" w:cs="Arial"/>
              </w:rPr>
            </w:pPr>
          </w:p>
        </w:tc>
        <w:tc>
          <w:tcPr>
            <w:tcW w:w="2060" w:type="dxa"/>
          </w:tcPr>
          <w:p w14:paraId="2B642CE5" w14:textId="77777777" w:rsidR="00BF0902" w:rsidRPr="001E5098" w:rsidRDefault="00BF0902" w:rsidP="00D155FE">
            <w:pPr>
              <w:spacing w:after="0" w:line="240" w:lineRule="auto"/>
              <w:rPr>
                <w:rFonts w:ascii="Arial" w:hAnsi="Arial" w:cs="Arial"/>
              </w:rPr>
            </w:pPr>
          </w:p>
        </w:tc>
        <w:tc>
          <w:tcPr>
            <w:tcW w:w="2013" w:type="dxa"/>
          </w:tcPr>
          <w:p w14:paraId="3D1B21A3" w14:textId="77777777" w:rsidR="00BF0902" w:rsidRPr="001E5098" w:rsidRDefault="00BF0902" w:rsidP="00D155FE">
            <w:pPr>
              <w:spacing w:after="0" w:line="240" w:lineRule="auto"/>
              <w:rPr>
                <w:rFonts w:ascii="Arial" w:hAnsi="Arial" w:cs="Arial"/>
              </w:rPr>
            </w:pPr>
          </w:p>
        </w:tc>
      </w:tr>
      <w:tr w:rsidR="00BF0902" w:rsidRPr="001E5098" w14:paraId="4913A16D" w14:textId="77777777" w:rsidTr="00EE1998">
        <w:trPr>
          <w:trHeight w:val="850"/>
        </w:trPr>
        <w:tc>
          <w:tcPr>
            <w:tcW w:w="675" w:type="dxa"/>
          </w:tcPr>
          <w:p w14:paraId="1F215208" w14:textId="794A595B" w:rsidR="00BF0902" w:rsidRPr="001E5098" w:rsidRDefault="00E9541F" w:rsidP="00EF7532">
            <w:pPr>
              <w:spacing w:after="0" w:line="240" w:lineRule="auto"/>
              <w:rPr>
                <w:rFonts w:ascii="Arial" w:hAnsi="Arial" w:cs="Arial"/>
              </w:rPr>
            </w:pPr>
            <w:r>
              <w:rPr>
                <w:rFonts w:ascii="Arial" w:hAnsi="Arial" w:cs="Arial"/>
              </w:rPr>
              <w:t>16</w:t>
            </w:r>
            <w:r w:rsidR="00876AEB">
              <w:rPr>
                <w:rFonts w:ascii="Arial" w:hAnsi="Arial" w:cs="Arial"/>
              </w:rPr>
              <w:t>7</w:t>
            </w:r>
          </w:p>
        </w:tc>
        <w:tc>
          <w:tcPr>
            <w:tcW w:w="7228" w:type="dxa"/>
          </w:tcPr>
          <w:p w14:paraId="5C54B028" w14:textId="1F66F6E8" w:rsidR="00BF0902" w:rsidRDefault="003F0433" w:rsidP="00E9541F">
            <w:pPr>
              <w:spacing w:after="0" w:line="240" w:lineRule="auto"/>
              <w:jc w:val="both"/>
              <w:rPr>
                <w:rFonts w:ascii="Arial" w:hAnsi="Arial" w:cs="Arial"/>
              </w:rPr>
            </w:pPr>
            <w:r>
              <w:rPr>
                <w:rFonts w:ascii="Arial" w:hAnsi="Arial" w:cs="Arial"/>
              </w:rPr>
              <w:t>You have accounted for local council and neighbourhood plans, when calculating</w:t>
            </w:r>
            <w:r w:rsidR="00BF0902">
              <w:rPr>
                <w:rFonts w:ascii="Arial" w:hAnsi="Arial" w:cs="Arial"/>
              </w:rPr>
              <w:t xml:space="preserve"> future demand</w:t>
            </w:r>
            <w:r>
              <w:rPr>
                <w:rFonts w:ascii="Arial" w:hAnsi="Arial" w:cs="Arial"/>
              </w:rPr>
              <w:t>.</w:t>
            </w:r>
          </w:p>
        </w:tc>
        <w:tc>
          <w:tcPr>
            <w:tcW w:w="964" w:type="dxa"/>
          </w:tcPr>
          <w:p w14:paraId="37F6D1AA" w14:textId="77777777" w:rsidR="00E9541F" w:rsidRDefault="00E9541F" w:rsidP="00E9541F">
            <w:pPr>
              <w:spacing w:after="0" w:line="240" w:lineRule="auto"/>
              <w:rPr>
                <w:rFonts w:ascii="Arial" w:hAnsi="Arial" w:cs="Arial"/>
              </w:rPr>
            </w:pPr>
            <w:r>
              <w:rPr>
                <w:rFonts w:ascii="Arial" w:hAnsi="Arial" w:cs="Arial"/>
              </w:rPr>
              <w:t>S5.3,</w:t>
            </w:r>
          </w:p>
          <w:p w14:paraId="12D62626" w14:textId="2A61BA9D" w:rsidR="00BF0902" w:rsidRDefault="008402DA" w:rsidP="00E9541F">
            <w:pPr>
              <w:spacing w:after="0" w:line="240" w:lineRule="auto"/>
              <w:rPr>
                <w:rFonts w:ascii="Arial" w:hAnsi="Arial" w:cs="Arial"/>
              </w:rPr>
            </w:pPr>
            <w:r>
              <w:rPr>
                <w:rFonts w:ascii="Arial" w:hAnsi="Arial" w:cs="Arial"/>
              </w:rPr>
              <w:t>Page</w:t>
            </w:r>
            <w:r w:rsidR="00C034E9">
              <w:rPr>
                <w:rFonts w:ascii="Arial" w:hAnsi="Arial" w:cs="Arial"/>
              </w:rPr>
              <w:t xml:space="preserve"> 23</w:t>
            </w:r>
          </w:p>
        </w:tc>
        <w:tc>
          <w:tcPr>
            <w:tcW w:w="1514" w:type="dxa"/>
          </w:tcPr>
          <w:p w14:paraId="3C824CE8" w14:textId="77777777" w:rsidR="00BF0902" w:rsidRPr="001E5098" w:rsidRDefault="00BF0902" w:rsidP="00D155FE">
            <w:pPr>
              <w:spacing w:after="0" w:line="240" w:lineRule="auto"/>
              <w:rPr>
                <w:rFonts w:ascii="Arial" w:hAnsi="Arial" w:cs="Arial"/>
              </w:rPr>
            </w:pPr>
          </w:p>
        </w:tc>
        <w:tc>
          <w:tcPr>
            <w:tcW w:w="2060" w:type="dxa"/>
          </w:tcPr>
          <w:p w14:paraId="6DCD3699" w14:textId="77777777" w:rsidR="00BF0902" w:rsidRPr="001E5098" w:rsidRDefault="00BF0902" w:rsidP="00D155FE">
            <w:pPr>
              <w:spacing w:after="0" w:line="240" w:lineRule="auto"/>
              <w:rPr>
                <w:rFonts w:ascii="Arial" w:hAnsi="Arial" w:cs="Arial"/>
              </w:rPr>
            </w:pPr>
          </w:p>
        </w:tc>
        <w:tc>
          <w:tcPr>
            <w:tcW w:w="2013" w:type="dxa"/>
          </w:tcPr>
          <w:p w14:paraId="74B46F02" w14:textId="77777777" w:rsidR="00BF0902" w:rsidRPr="001E5098" w:rsidRDefault="00BF0902" w:rsidP="00D155FE">
            <w:pPr>
              <w:spacing w:after="0" w:line="240" w:lineRule="auto"/>
              <w:rPr>
                <w:rFonts w:ascii="Arial" w:hAnsi="Arial" w:cs="Arial"/>
              </w:rPr>
            </w:pPr>
          </w:p>
        </w:tc>
      </w:tr>
    </w:tbl>
    <w:p w14:paraId="4964FA6D" w14:textId="49F4D4E8" w:rsidR="00FF0FF6" w:rsidRDefault="00FF0FF6">
      <w:pPr>
        <w:spacing w:after="0" w:line="240" w:lineRule="auto"/>
        <w:rPr>
          <w:rFonts w:ascii="Arial" w:hAnsi="Arial" w:cs="Arial"/>
          <w:b/>
        </w:rPr>
      </w:pPr>
    </w:p>
    <w:p w14:paraId="41E7F932" w14:textId="20247711" w:rsidR="00535FCC" w:rsidRDefault="00EE4CF9" w:rsidP="00535FCC">
      <w:pPr>
        <w:spacing w:after="0" w:line="240" w:lineRule="auto"/>
        <w:rPr>
          <w:rFonts w:ascii="Arial" w:hAnsi="Arial" w:cs="Arial"/>
          <w:b/>
        </w:rPr>
      </w:pPr>
      <w:bookmarkStart w:id="37" w:name="Section5_4"/>
      <w:r>
        <w:rPr>
          <w:rFonts w:ascii="Arial" w:hAnsi="Arial" w:cs="Arial"/>
          <w:b/>
        </w:rPr>
        <w:t>5</w:t>
      </w:r>
      <w:r w:rsidR="00535FCC" w:rsidRPr="00ED1022">
        <w:rPr>
          <w:rFonts w:ascii="Arial" w:hAnsi="Arial" w:cs="Arial"/>
          <w:b/>
        </w:rPr>
        <w:t>.</w:t>
      </w:r>
      <w:r w:rsidR="00535FCC">
        <w:rPr>
          <w:rFonts w:ascii="Arial" w:hAnsi="Arial" w:cs="Arial"/>
          <w:b/>
        </w:rPr>
        <w:t xml:space="preserve">4 </w:t>
      </w:r>
      <w:r w:rsidR="00345AF8">
        <w:rPr>
          <w:rFonts w:ascii="Arial" w:hAnsi="Arial" w:cs="Arial"/>
          <w:b/>
        </w:rPr>
        <w:t>Forecasting your customers’ demand for water</w:t>
      </w:r>
    </w:p>
    <w:bookmarkEnd w:id="37"/>
    <w:p w14:paraId="7B4FC595" w14:textId="77777777" w:rsidR="00E9541F" w:rsidRPr="001E5098" w:rsidRDefault="00E9541F" w:rsidP="00535FCC">
      <w:pPr>
        <w:spacing w:after="0" w:line="240" w:lineRule="auto"/>
        <w:rPr>
          <w:rFonts w:ascii="Arial" w:hAnsi="Arial" w:cs="Arial"/>
          <w:b/>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7262"/>
        <w:gridCol w:w="993"/>
        <w:gridCol w:w="1559"/>
        <w:gridCol w:w="2064"/>
        <w:gridCol w:w="1905"/>
      </w:tblGrid>
      <w:tr w:rsidR="00535FCC" w:rsidRPr="001E5098" w14:paraId="0295B103" w14:textId="77777777" w:rsidTr="00EE1998">
        <w:trPr>
          <w:tblHeader/>
        </w:trPr>
        <w:tc>
          <w:tcPr>
            <w:tcW w:w="671" w:type="dxa"/>
            <w:shd w:val="clear" w:color="auto" w:fill="BFBFBF"/>
          </w:tcPr>
          <w:p w14:paraId="3E5BDDD7" w14:textId="77777777" w:rsidR="00535FCC" w:rsidRPr="001E5098" w:rsidRDefault="00535FCC" w:rsidP="00D155FE">
            <w:pPr>
              <w:spacing w:after="0" w:line="240" w:lineRule="auto"/>
              <w:rPr>
                <w:rFonts w:ascii="Arial" w:hAnsi="Arial" w:cs="Arial"/>
                <w:b/>
              </w:rPr>
            </w:pPr>
            <w:r w:rsidRPr="001E5098">
              <w:rPr>
                <w:rFonts w:ascii="Arial" w:hAnsi="Arial" w:cs="Arial"/>
                <w:b/>
              </w:rPr>
              <w:t>No.</w:t>
            </w:r>
          </w:p>
        </w:tc>
        <w:tc>
          <w:tcPr>
            <w:tcW w:w="7262" w:type="dxa"/>
            <w:shd w:val="clear" w:color="auto" w:fill="BFBFBF"/>
          </w:tcPr>
          <w:p w14:paraId="655A4C8E" w14:textId="77777777" w:rsidR="00535FCC" w:rsidRPr="001E5098" w:rsidRDefault="00535FCC" w:rsidP="00D155FE">
            <w:pPr>
              <w:spacing w:after="0" w:line="240" w:lineRule="auto"/>
              <w:rPr>
                <w:rFonts w:ascii="Arial" w:hAnsi="Arial" w:cs="Arial"/>
                <w:b/>
              </w:rPr>
            </w:pPr>
            <w:r w:rsidRPr="001E5098">
              <w:rPr>
                <w:rFonts w:ascii="Arial" w:hAnsi="Arial" w:cs="Arial"/>
                <w:b/>
              </w:rPr>
              <w:t>Action or approach</w:t>
            </w:r>
          </w:p>
        </w:tc>
        <w:tc>
          <w:tcPr>
            <w:tcW w:w="993" w:type="dxa"/>
            <w:shd w:val="clear" w:color="auto" w:fill="BFBFBF"/>
          </w:tcPr>
          <w:p w14:paraId="5437E06A" w14:textId="77777777" w:rsidR="00535FCC" w:rsidRPr="001E5098" w:rsidRDefault="00535FCC" w:rsidP="00D155FE">
            <w:pPr>
              <w:spacing w:after="0" w:line="240" w:lineRule="auto"/>
              <w:rPr>
                <w:rFonts w:ascii="Arial" w:hAnsi="Arial" w:cs="Arial"/>
                <w:b/>
              </w:rPr>
            </w:pPr>
            <w:r w:rsidRPr="001E5098">
              <w:rPr>
                <w:rFonts w:ascii="Arial" w:hAnsi="Arial" w:cs="Arial"/>
                <w:b/>
              </w:rPr>
              <w:t>WRPG ref.</w:t>
            </w:r>
          </w:p>
        </w:tc>
        <w:tc>
          <w:tcPr>
            <w:tcW w:w="1559" w:type="dxa"/>
            <w:shd w:val="clear" w:color="auto" w:fill="BFBFBF"/>
          </w:tcPr>
          <w:p w14:paraId="7EA933DF" w14:textId="45BEADDA" w:rsidR="00535FCC" w:rsidRPr="001E5098" w:rsidRDefault="00535FCC" w:rsidP="00D155FE">
            <w:pPr>
              <w:spacing w:after="0" w:line="240" w:lineRule="auto"/>
              <w:rPr>
                <w:rFonts w:ascii="Arial" w:hAnsi="Arial" w:cs="Arial"/>
                <w:b/>
              </w:rPr>
            </w:pPr>
            <w:r w:rsidRPr="001E5098">
              <w:rPr>
                <w:rFonts w:ascii="Arial" w:hAnsi="Arial" w:cs="Arial"/>
                <w:b/>
              </w:rPr>
              <w:t xml:space="preserve">Draft </w:t>
            </w:r>
            <w:r w:rsidR="00AC3C62">
              <w:rPr>
                <w:rFonts w:ascii="Arial" w:hAnsi="Arial" w:cs="Arial"/>
                <w:b/>
              </w:rPr>
              <w:t>W</w:t>
            </w:r>
            <w:r w:rsidRPr="001E5098">
              <w:rPr>
                <w:rFonts w:ascii="Arial" w:hAnsi="Arial" w:cs="Arial"/>
                <w:b/>
              </w:rPr>
              <w:t>RMP ref.</w:t>
            </w:r>
          </w:p>
        </w:tc>
        <w:tc>
          <w:tcPr>
            <w:tcW w:w="2064" w:type="dxa"/>
            <w:shd w:val="clear" w:color="auto" w:fill="BFBFBF"/>
          </w:tcPr>
          <w:p w14:paraId="3C37EB65" w14:textId="77777777" w:rsidR="00535FCC" w:rsidRPr="001E5098" w:rsidRDefault="00535FCC" w:rsidP="00D155FE">
            <w:pPr>
              <w:spacing w:after="0" w:line="240" w:lineRule="auto"/>
              <w:rPr>
                <w:rFonts w:ascii="Arial" w:hAnsi="Arial" w:cs="Arial"/>
                <w:b/>
              </w:rPr>
            </w:pPr>
            <w:r w:rsidRPr="001E5098">
              <w:rPr>
                <w:rFonts w:ascii="Arial" w:hAnsi="Arial" w:cs="Arial"/>
                <w:b/>
              </w:rPr>
              <w:t>Proposed inclusion (Y, N or n/a)</w:t>
            </w:r>
          </w:p>
        </w:tc>
        <w:tc>
          <w:tcPr>
            <w:tcW w:w="1905" w:type="dxa"/>
            <w:shd w:val="clear" w:color="auto" w:fill="BFBFBF"/>
          </w:tcPr>
          <w:p w14:paraId="484E656C" w14:textId="77777777" w:rsidR="00535FCC" w:rsidRPr="001E5098" w:rsidRDefault="00535FCC" w:rsidP="00D155FE">
            <w:pPr>
              <w:spacing w:after="0" w:line="240" w:lineRule="auto"/>
              <w:rPr>
                <w:rFonts w:ascii="Arial" w:hAnsi="Arial" w:cs="Arial"/>
                <w:b/>
              </w:rPr>
            </w:pPr>
            <w:r w:rsidRPr="001E5098">
              <w:rPr>
                <w:rFonts w:ascii="Arial" w:hAnsi="Arial" w:cs="Arial"/>
                <w:b/>
              </w:rPr>
              <w:t>Any issue identified</w:t>
            </w:r>
          </w:p>
        </w:tc>
      </w:tr>
      <w:tr w:rsidR="00535FCC" w:rsidRPr="001E5098" w14:paraId="1957F3A3" w14:textId="77777777" w:rsidTr="00EE1998">
        <w:trPr>
          <w:trHeight w:val="1020"/>
        </w:trPr>
        <w:tc>
          <w:tcPr>
            <w:tcW w:w="671" w:type="dxa"/>
          </w:tcPr>
          <w:p w14:paraId="43B46C39" w14:textId="6C41E892" w:rsidR="00535FCC" w:rsidRPr="001E5098" w:rsidRDefault="00E9541F" w:rsidP="00876AEB">
            <w:pPr>
              <w:spacing w:after="0" w:line="240" w:lineRule="auto"/>
              <w:rPr>
                <w:rFonts w:ascii="Arial" w:hAnsi="Arial" w:cs="Arial"/>
              </w:rPr>
            </w:pPr>
            <w:r>
              <w:rPr>
                <w:rFonts w:ascii="Arial" w:hAnsi="Arial" w:cs="Arial"/>
              </w:rPr>
              <w:t>16</w:t>
            </w:r>
            <w:r w:rsidR="00876AEB">
              <w:rPr>
                <w:rFonts w:ascii="Arial" w:hAnsi="Arial" w:cs="Arial"/>
              </w:rPr>
              <w:t>8</w:t>
            </w:r>
          </w:p>
        </w:tc>
        <w:tc>
          <w:tcPr>
            <w:tcW w:w="7262" w:type="dxa"/>
          </w:tcPr>
          <w:p w14:paraId="7BA8A005" w14:textId="5C28A8D8" w:rsidR="00535FCC" w:rsidRPr="001E5098" w:rsidRDefault="00A86D30" w:rsidP="00D72B00">
            <w:pPr>
              <w:spacing w:after="0" w:line="240" w:lineRule="auto"/>
              <w:jc w:val="both"/>
              <w:rPr>
                <w:rFonts w:ascii="Arial" w:hAnsi="Arial" w:cs="Arial"/>
              </w:rPr>
            </w:pPr>
            <w:r>
              <w:rPr>
                <w:rFonts w:ascii="Arial" w:hAnsi="Arial" w:cs="Arial"/>
              </w:rPr>
              <w:t>You have selected a method for forecasting demand that is appropriate to each WRZ, based on the supply-demand situation</w:t>
            </w:r>
            <w:r w:rsidR="00AC3C62">
              <w:rPr>
                <w:rFonts w:ascii="Arial" w:hAnsi="Arial" w:cs="Arial"/>
              </w:rPr>
              <w:t>,</w:t>
            </w:r>
            <w:r w:rsidR="00A136E5">
              <w:rPr>
                <w:rFonts w:ascii="Arial" w:hAnsi="Arial" w:cs="Arial"/>
              </w:rPr>
              <w:t xml:space="preserve"> any problem characterisation approaches you have considered</w:t>
            </w:r>
            <w:r>
              <w:rPr>
                <w:rFonts w:ascii="Arial" w:hAnsi="Arial" w:cs="Arial"/>
              </w:rPr>
              <w:t xml:space="preserve"> </w:t>
            </w:r>
            <w:r w:rsidR="00D72B00">
              <w:rPr>
                <w:rFonts w:ascii="Arial" w:hAnsi="Arial" w:cs="Arial"/>
              </w:rPr>
              <w:t>and the data available.</w:t>
            </w:r>
          </w:p>
        </w:tc>
        <w:tc>
          <w:tcPr>
            <w:tcW w:w="993" w:type="dxa"/>
          </w:tcPr>
          <w:p w14:paraId="0F0FE471" w14:textId="2C372DBB" w:rsidR="00E9541F" w:rsidRDefault="00E9541F" w:rsidP="00E9541F">
            <w:pPr>
              <w:spacing w:after="0" w:line="240" w:lineRule="auto"/>
              <w:rPr>
                <w:rFonts w:ascii="Arial" w:hAnsi="Arial" w:cs="Arial"/>
              </w:rPr>
            </w:pPr>
            <w:r>
              <w:rPr>
                <w:rFonts w:ascii="Arial" w:hAnsi="Arial" w:cs="Arial"/>
              </w:rPr>
              <w:t>S5.4</w:t>
            </w:r>
            <w:r w:rsidR="003F0433">
              <w:rPr>
                <w:rFonts w:ascii="Arial" w:hAnsi="Arial" w:cs="Arial"/>
              </w:rPr>
              <w:t>,</w:t>
            </w:r>
          </w:p>
          <w:p w14:paraId="6FBB8A01" w14:textId="7B76DC55" w:rsidR="00535FCC" w:rsidRPr="001E5098" w:rsidRDefault="008402DA" w:rsidP="00E9541F">
            <w:pPr>
              <w:spacing w:after="0" w:line="240" w:lineRule="auto"/>
              <w:rPr>
                <w:rFonts w:ascii="Arial" w:hAnsi="Arial" w:cs="Arial"/>
              </w:rPr>
            </w:pPr>
            <w:r>
              <w:rPr>
                <w:rFonts w:ascii="Arial" w:hAnsi="Arial" w:cs="Arial"/>
              </w:rPr>
              <w:t>Page</w:t>
            </w:r>
            <w:r w:rsidR="00C034E9">
              <w:rPr>
                <w:rFonts w:ascii="Arial" w:hAnsi="Arial" w:cs="Arial"/>
              </w:rPr>
              <w:t xml:space="preserve"> 23</w:t>
            </w:r>
          </w:p>
        </w:tc>
        <w:tc>
          <w:tcPr>
            <w:tcW w:w="1559" w:type="dxa"/>
          </w:tcPr>
          <w:p w14:paraId="08AA4918" w14:textId="77777777" w:rsidR="00535FCC" w:rsidRPr="001E5098" w:rsidRDefault="00535FCC" w:rsidP="00D155FE">
            <w:pPr>
              <w:spacing w:after="0" w:line="240" w:lineRule="auto"/>
              <w:rPr>
                <w:rFonts w:ascii="Arial" w:hAnsi="Arial" w:cs="Arial"/>
              </w:rPr>
            </w:pPr>
          </w:p>
        </w:tc>
        <w:tc>
          <w:tcPr>
            <w:tcW w:w="2064" w:type="dxa"/>
          </w:tcPr>
          <w:p w14:paraId="07C2D399" w14:textId="77777777" w:rsidR="00535FCC" w:rsidRPr="001E5098" w:rsidRDefault="00535FCC" w:rsidP="00D155FE">
            <w:pPr>
              <w:spacing w:after="0" w:line="240" w:lineRule="auto"/>
              <w:rPr>
                <w:rFonts w:ascii="Arial" w:hAnsi="Arial" w:cs="Arial"/>
              </w:rPr>
            </w:pPr>
          </w:p>
        </w:tc>
        <w:tc>
          <w:tcPr>
            <w:tcW w:w="1905" w:type="dxa"/>
          </w:tcPr>
          <w:p w14:paraId="583C38B2" w14:textId="77777777" w:rsidR="00535FCC" w:rsidRPr="001E5098" w:rsidRDefault="00535FCC" w:rsidP="00D155FE">
            <w:pPr>
              <w:spacing w:after="0" w:line="240" w:lineRule="auto"/>
              <w:rPr>
                <w:rFonts w:ascii="Arial" w:hAnsi="Arial" w:cs="Arial"/>
              </w:rPr>
            </w:pPr>
          </w:p>
        </w:tc>
      </w:tr>
      <w:tr w:rsidR="00A86D30" w:rsidRPr="001E5098" w14:paraId="08F7FF05" w14:textId="77777777" w:rsidTr="00EE1998">
        <w:trPr>
          <w:trHeight w:val="1975"/>
        </w:trPr>
        <w:tc>
          <w:tcPr>
            <w:tcW w:w="671" w:type="dxa"/>
          </w:tcPr>
          <w:p w14:paraId="0A6A141C" w14:textId="64939CD1" w:rsidR="00A86D30" w:rsidRPr="001E5098" w:rsidRDefault="00E9541F" w:rsidP="00EF7532">
            <w:pPr>
              <w:spacing w:after="0" w:line="240" w:lineRule="auto"/>
              <w:rPr>
                <w:rFonts w:ascii="Arial" w:hAnsi="Arial" w:cs="Arial"/>
              </w:rPr>
            </w:pPr>
            <w:r>
              <w:rPr>
                <w:rFonts w:ascii="Arial" w:hAnsi="Arial" w:cs="Arial"/>
              </w:rPr>
              <w:t>1</w:t>
            </w:r>
            <w:r w:rsidR="00EF7532">
              <w:rPr>
                <w:rFonts w:ascii="Arial" w:hAnsi="Arial" w:cs="Arial"/>
              </w:rPr>
              <w:t>6</w:t>
            </w:r>
            <w:r w:rsidR="00876AEB">
              <w:rPr>
                <w:rFonts w:ascii="Arial" w:hAnsi="Arial" w:cs="Arial"/>
              </w:rPr>
              <w:t>9</w:t>
            </w:r>
          </w:p>
        </w:tc>
        <w:tc>
          <w:tcPr>
            <w:tcW w:w="7262" w:type="dxa"/>
          </w:tcPr>
          <w:p w14:paraId="6012D9E1" w14:textId="7BB41B60" w:rsidR="003F0433" w:rsidRDefault="003F0433" w:rsidP="00E9541F">
            <w:pPr>
              <w:spacing w:after="0" w:line="240" w:lineRule="auto"/>
              <w:jc w:val="both"/>
              <w:rPr>
                <w:rFonts w:ascii="Arial" w:hAnsi="Arial" w:cs="Arial"/>
              </w:rPr>
            </w:pPr>
            <w:r>
              <w:rPr>
                <w:rFonts w:ascii="Arial" w:hAnsi="Arial" w:cs="Arial"/>
              </w:rPr>
              <w:t>Your method for</w:t>
            </w:r>
            <w:r w:rsidR="00A86D30">
              <w:rPr>
                <w:rFonts w:ascii="Arial" w:hAnsi="Arial" w:cs="Arial"/>
              </w:rPr>
              <w:t xml:space="preserve"> forecast</w:t>
            </w:r>
            <w:r>
              <w:rPr>
                <w:rFonts w:ascii="Arial" w:hAnsi="Arial" w:cs="Arial"/>
              </w:rPr>
              <w:t>ing</w:t>
            </w:r>
            <w:r w:rsidR="00A86D30">
              <w:rPr>
                <w:rFonts w:ascii="Arial" w:hAnsi="Arial" w:cs="Arial"/>
              </w:rPr>
              <w:t xml:space="preserve"> demand is aligned with the following guidelines</w:t>
            </w:r>
            <w:r>
              <w:rPr>
                <w:rFonts w:ascii="Arial" w:hAnsi="Arial" w:cs="Arial"/>
              </w:rPr>
              <w:t>:</w:t>
            </w:r>
          </w:p>
          <w:p w14:paraId="1FF299F8" w14:textId="31F88B36" w:rsidR="003F0433" w:rsidRDefault="00A86D30" w:rsidP="003F0433">
            <w:pPr>
              <w:pStyle w:val="ListParagraph"/>
              <w:numPr>
                <w:ilvl w:val="0"/>
                <w:numId w:val="30"/>
              </w:numPr>
              <w:spacing w:after="0" w:line="240" w:lineRule="auto"/>
              <w:jc w:val="both"/>
              <w:rPr>
                <w:rFonts w:ascii="Arial" w:hAnsi="Arial" w:cs="Arial"/>
              </w:rPr>
            </w:pPr>
            <w:r w:rsidRPr="003F0433">
              <w:rPr>
                <w:rFonts w:ascii="Arial" w:hAnsi="Arial"/>
                <w:i/>
              </w:rPr>
              <w:t>WRMP-19 Household demand forecasting</w:t>
            </w:r>
            <w:r w:rsidR="002C36E9">
              <w:rPr>
                <w:rFonts w:ascii="Arial" w:hAnsi="Arial"/>
                <w:i/>
              </w:rPr>
              <w:t xml:space="preserve"> </w:t>
            </w:r>
            <w:r w:rsidR="003F0433" w:rsidRPr="003F0433">
              <w:rPr>
                <w:rFonts w:ascii="Arial" w:hAnsi="Arial"/>
                <w:i/>
              </w:rPr>
              <w:t>-</w:t>
            </w:r>
            <w:r w:rsidRPr="003F0433">
              <w:rPr>
                <w:rFonts w:ascii="Arial" w:hAnsi="Arial"/>
                <w:i/>
              </w:rPr>
              <w:t xml:space="preserve"> Integration of behavioural change into demand forecasting and water efficiency practices </w:t>
            </w:r>
            <w:r w:rsidRPr="003F0433">
              <w:rPr>
                <w:rFonts w:ascii="Arial" w:hAnsi="Arial" w:cs="Arial"/>
              </w:rPr>
              <w:t>(UKWIR 2</w:t>
            </w:r>
            <w:r w:rsidR="003F0433">
              <w:rPr>
                <w:rFonts w:ascii="Arial" w:hAnsi="Arial" w:cs="Arial"/>
              </w:rPr>
              <w:t>016).</w:t>
            </w:r>
          </w:p>
          <w:p w14:paraId="22923BEF" w14:textId="390992F0" w:rsidR="00A86D30" w:rsidRPr="003F0433" w:rsidRDefault="00A86D30" w:rsidP="003F0433">
            <w:pPr>
              <w:pStyle w:val="ListParagraph"/>
              <w:numPr>
                <w:ilvl w:val="0"/>
                <w:numId w:val="30"/>
              </w:numPr>
              <w:spacing w:after="0" w:line="240" w:lineRule="auto"/>
              <w:jc w:val="both"/>
              <w:rPr>
                <w:rFonts w:ascii="Arial" w:hAnsi="Arial" w:cs="Arial"/>
              </w:rPr>
            </w:pPr>
            <w:r w:rsidRPr="003F0433">
              <w:rPr>
                <w:rFonts w:ascii="Arial" w:hAnsi="Arial"/>
                <w:i/>
              </w:rPr>
              <w:t>Customer behaviour and water use – good practice for household consumption forecasting</w:t>
            </w:r>
            <w:r w:rsidRPr="003F0433">
              <w:rPr>
                <w:rFonts w:ascii="Arial" w:hAnsi="Arial" w:cs="Arial"/>
              </w:rPr>
              <w:t xml:space="preserve"> (UKWIR, 2012)</w:t>
            </w:r>
            <w:r w:rsidR="00E9541F" w:rsidRPr="003F0433">
              <w:rPr>
                <w:rFonts w:ascii="Arial" w:hAnsi="Arial" w:cs="Arial"/>
              </w:rPr>
              <w:t>.</w:t>
            </w:r>
          </w:p>
        </w:tc>
        <w:tc>
          <w:tcPr>
            <w:tcW w:w="993" w:type="dxa"/>
          </w:tcPr>
          <w:p w14:paraId="5F11F76B" w14:textId="0F7B032F" w:rsidR="00E9541F" w:rsidRDefault="00E9541F" w:rsidP="00E9541F">
            <w:pPr>
              <w:spacing w:after="0" w:line="240" w:lineRule="auto"/>
              <w:rPr>
                <w:rFonts w:ascii="Arial" w:hAnsi="Arial" w:cs="Arial"/>
              </w:rPr>
            </w:pPr>
            <w:r>
              <w:rPr>
                <w:rFonts w:ascii="Arial" w:hAnsi="Arial" w:cs="Arial"/>
              </w:rPr>
              <w:t>S5.4</w:t>
            </w:r>
            <w:r w:rsidR="003F0433">
              <w:rPr>
                <w:rFonts w:ascii="Arial" w:hAnsi="Arial" w:cs="Arial"/>
              </w:rPr>
              <w:t>,</w:t>
            </w:r>
          </w:p>
          <w:p w14:paraId="4F4DBB88" w14:textId="1930C812" w:rsidR="00A86D30" w:rsidRDefault="008402DA" w:rsidP="00E9541F">
            <w:pPr>
              <w:spacing w:after="0" w:line="240" w:lineRule="auto"/>
              <w:rPr>
                <w:rFonts w:ascii="Arial" w:hAnsi="Arial" w:cs="Arial"/>
              </w:rPr>
            </w:pPr>
            <w:r>
              <w:rPr>
                <w:rFonts w:ascii="Arial" w:hAnsi="Arial" w:cs="Arial"/>
              </w:rPr>
              <w:t>Page</w:t>
            </w:r>
            <w:r w:rsidR="00C034E9">
              <w:rPr>
                <w:rFonts w:ascii="Arial" w:hAnsi="Arial" w:cs="Arial"/>
              </w:rPr>
              <w:t xml:space="preserve"> 23</w:t>
            </w:r>
          </w:p>
        </w:tc>
        <w:tc>
          <w:tcPr>
            <w:tcW w:w="1559" w:type="dxa"/>
          </w:tcPr>
          <w:p w14:paraId="74202D51" w14:textId="77777777" w:rsidR="00A86D30" w:rsidRPr="001E5098" w:rsidRDefault="00A86D30" w:rsidP="00D155FE">
            <w:pPr>
              <w:spacing w:after="0" w:line="240" w:lineRule="auto"/>
              <w:rPr>
                <w:rFonts w:ascii="Arial" w:hAnsi="Arial" w:cs="Arial"/>
              </w:rPr>
            </w:pPr>
          </w:p>
        </w:tc>
        <w:tc>
          <w:tcPr>
            <w:tcW w:w="2064" w:type="dxa"/>
          </w:tcPr>
          <w:p w14:paraId="11775F42" w14:textId="77777777" w:rsidR="00A86D30" w:rsidRPr="001E5098" w:rsidRDefault="00A86D30" w:rsidP="00D155FE">
            <w:pPr>
              <w:spacing w:after="0" w:line="240" w:lineRule="auto"/>
              <w:rPr>
                <w:rFonts w:ascii="Arial" w:hAnsi="Arial" w:cs="Arial"/>
              </w:rPr>
            </w:pPr>
          </w:p>
        </w:tc>
        <w:tc>
          <w:tcPr>
            <w:tcW w:w="1905" w:type="dxa"/>
          </w:tcPr>
          <w:p w14:paraId="2B8E30EF" w14:textId="77777777" w:rsidR="00A86D30" w:rsidRPr="001E5098" w:rsidRDefault="00A86D30" w:rsidP="00D155FE">
            <w:pPr>
              <w:spacing w:after="0" w:line="240" w:lineRule="auto"/>
              <w:rPr>
                <w:rFonts w:ascii="Arial" w:hAnsi="Arial" w:cs="Arial"/>
              </w:rPr>
            </w:pPr>
          </w:p>
        </w:tc>
      </w:tr>
      <w:tr w:rsidR="00A86D30" w:rsidRPr="001E5098" w14:paraId="25C5BDF1" w14:textId="77777777" w:rsidTr="00EE1998">
        <w:trPr>
          <w:trHeight w:val="850"/>
        </w:trPr>
        <w:tc>
          <w:tcPr>
            <w:tcW w:w="671" w:type="dxa"/>
          </w:tcPr>
          <w:p w14:paraId="2CFF0D27" w14:textId="2527FEA3" w:rsidR="00A86D30" w:rsidRPr="001E5098" w:rsidRDefault="00E9541F" w:rsidP="00EF7532">
            <w:pPr>
              <w:spacing w:after="0" w:line="240" w:lineRule="auto"/>
              <w:rPr>
                <w:rFonts w:ascii="Arial" w:hAnsi="Arial" w:cs="Arial"/>
              </w:rPr>
            </w:pPr>
            <w:r>
              <w:rPr>
                <w:rFonts w:ascii="Arial" w:hAnsi="Arial" w:cs="Arial"/>
              </w:rPr>
              <w:t>1</w:t>
            </w:r>
            <w:r w:rsidR="00876AEB">
              <w:rPr>
                <w:rFonts w:ascii="Arial" w:hAnsi="Arial" w:cs="Arial"/>
              </w:rPr>
              <w:t>70</w:t>
            </w:r>
          </w:p>
        </w:tc>
        <w:tc>
          <w:tcPr>
            <w:tcW w:w="7262" w:type="dxa"/>
          </w:tcPr>
          <w:p w14:paraId="4FA85CB2" w14:textId="3E46E95D" w:rsidR="00A86D30" w:rsidRDefault="003F0433" w:rsidP="00E9541F">
            <w:pPr>
              <w:spacing w:after="0" w:line="240" w:lineRule="auto"/>
              <w:jc w:val="both"/>
              <w:rPr>
                <w:rFonts w:ascii="Arial" w:hAnsi="Arial" w:cs="Arial"/>
              </w:rPr>
            </w:pPr>
            <w:r>
              <w:rPr>
                <w:rFonts w:ascii="Arial" w:hAnsi="Arial" w:cs="Arial"/>
              </w:rPr>
              <w:t>You have documented your r</w:t>
            </w:r>
            <w:r w:rsidR="00A86D30">
              <w:rPr>
                <w:rFonts w:ascii="Arial" w:hAnsi="Arial" w:cs="Arial"/>
              </w:rPr>
              <w:t xml:space="preserve">easons for choice of method, </w:t>
            </w:r>
            <w:r>
              <w:rPr>
                <w:rFonts w:ascii="Arial" w:hAnsi="Arial" w:cs="Arial"/>
              </w:rPr>
              <w:t xml:space="preserve">including your </w:t>
            </w:r>
            <w:r w:rsidR="00A86D30">
              <w:rPr>
                <w:rFonts w:ascii="Arial" w:hAnsi="Arial" w:cs="Arial"/>
              </w:rPr>
              <w:t xml:space="preserve">assumptions </w:t>
            </w:r>
            <w:r>
              <w:rPr>
                <w:rFonts w:ascii="Arial" w:hAnsi="Arial" w:cs="Arial"/>
              </w:rPr>
              <w:t>and their associated uncertainties.</w:t>
            </w:r>
          </w:p>
        </w:tc>
        <w:tc>
          <w:tcPr>
            <w:tcW w:w="993" w:type="dxa"/>
          </w:tcPr>
          <w:p w14:paraId="08F8F61A" w14:textId="7D35DFD0" w:rsidR="00E9541F" w:rsidRDefault="00E9541F" w:rsidP="00E9541F">
            <w:pPr>
              <w:spacing w:after="0" w:line="240" w:lineRule="auto"/>
              <w:rPr>
                <w:rFonts w:ascii="Arial" w:hAnsi="Arial" w:cs="Arial"/>
              </w:rPr>
            </w:pPr>
            <w:r>
              <w:rPr>
                <w:rFonts w:ascii="Arial" w:hAnsi="Arial" w:cs="Arial"/>
              </w:rPr>
              <w:t>S5.4</w:t>
            </w:r>
            <w:r w:rsidR="003F0433">
              <w:rPr>
                <w:rFonts w:ascii="Arial" w:hAnsi="Arial" w:cs="Arial"/>
              </w:rPr>
              <w:t>,</w:t>
            </w:r>
          </w:p>
          <w:p w14:paraId="52060A54" w14:textId="40226E8F" w:rsidR="00A86D30" w:rsidRDefault="008402DA" w:rsidP="00E9541F">
            <w:pPr>
              <w:spacing w:after="0" w:line="240" w:lineRule="auto"/>
              <w:rPr>
                <w:rFonts w:ascii="Arial" w:hAnsi="Arial" w:cs="Arial"/>
              </w:rPr>
            </w:pPr>
            <w:r>
              <w:rPr>
                <w:rFonts w:ascii="Arial" w:hAnsi="Arial" w:cs="Arial"/>
              </w:rPr>
              <w:t>Page</w:t>
            </w:r>
            <w:r w:rsidR="00C034E9">
              <w:rPr>
                <w:rFonts w:ascii="Arial" w:hAnsi="Arial" w:cs="Arial"/>
              </w:rPr>
              <w:t xml:space="preserve"> 23</w:t>
            </w:r>
          </w:p>
        </w:tc>
        <w:tc>
          <w:tcPr>
            <w:tcW w:w="1559" w:type="dxa"/>
          </w:tcPr>
          <w:p w14:paraId="4CC70BE9" w14:textId="77777777" w:rsidR="00A86D30" w:rsidRPr="001E5098" w:rsidRDefault="00A86D30" w:rsidP="00D155FE">
            <w:pPr>
              <w:spacing w:after="0" w:line="240" w:lineRule="auto"/>
              <w:rPr>
                <w:rFonts w:ascii="Arial" w:hAnsi="Arial" w:cs="Arial"/>
              </w:rPr>
            </w:pPr>
          </w:p>
        </w:tc>
        <w:tc>
          <w:tcPr>
            <w:tcW w:w="2064" w:type="dxa"/>
          </w:tcPr>
          <w:p w14:paraId="0B20C9DB" w14:textId="77777777" w:rsidR="00A86D30" w:rsidRPr="001E5098" w:rsidRDefault="00A86D30" w:rsidP="00D155FE">
            <w:pPr>
              <w:spacing w:after="0" w:line="240" w:lineRule="auto"/>
              <w:rPr>
                <w:rFonts w:ascii="Arial" w:hAnsi="Arial" w:cs="Arial"/>
              </w:rPr>
            </w:pPr>
          </w:p>
        </w:tc>
        <w:tc>
          <w:tcPr>
            <w:tcW w:w="1905" w:type="dxa"/>
          </w:tcPr>
          <w:p w14:paraId="03EC92BB" w14:textId="77777777" w:rsidR="00A86D30" w:rsidRPr="001E5098" w:rsidRDefault="00A86D30" w:rsidP="00D155FE">
            <w:pPr>
              <w:spacing w:after="0" w:line="240" w:lineRule="auto"/>
              <w:rPr>
                <w:rFonts w:ascii="Arial" w:hAnsi="Arial" w:cs="Arial"/>
              </w:rPr>
            </w:pPr>
          </w:p>
        </w:tc>
      </w:tr>
      <w:tr w:rsidR="00AC3C62" w:rsidRPr="001E5098" w14:paraId="6EC46AC9" w14:textId="77777777" w:rsidTr="00EE1998">
        <w:trPr>
          <w:trHeight w:val="964"/>
        </w:trPr>
        <w:tc>
          <w:tcPr>
            <w:tcW w:w="671" w:type="dxa"/>
          </w:tcPr>
          <w:p w14:paraId="274AC83E" w14:textId="76CFD61B" w:rsidR="00AC3C62" w:rsidRPr="001E5098" w:rsidRDefault="00876AEB" w:rsidP="00AC3C62">
            <w:pPr>
              <w:spacing w:after="0" w:line="240" w:lineRule="auto"/>
              <w:rPr>
                <w:rFonts w:ascii="Arial" w:hAnsi="Arial" w:cs="Arial"/>
              </w:rPr>
            </w:pPr>
            <w:r>
              <w:rPr>
                <w:rFonts w:ascii="Arial" w:hAnsi="Arial" w:cs="Arial"/>
              </w:rPr>
              <w:t>171</w:t>
            </w:r>
          </w:p>
        </w:tc>
        <w:tc>
          <w:tcPr>
            <w:tcW w:w="7262" w:type="dxa"/>
          </w:tcPr>
          <w:p w14:paraId="7AF0BA74" w14:textId="41370862" w:rsidR="00AC3C62" w:rsidRDefault="00AC3C62" w:rsidP="00AC3C62">
            <w:pPr>
              <w:spacing w:after="0" w:line="240" w:lineRule="auto"/>
              <w:jc w:val="both"/>
              <w:rPr>
                <w:rFonts w:ascii="Arial" w:hAnsi="Arial" w:cs="Arial"/>
              </w:rPr>
            </w:pPr>
            <w:r>
              <w:rPr>
                <w:rFonts w:ascii="Arial" w:hAnsi="Arial" w:cs="Arial"/>
              </w:rPr>
              <w:t xml:space="preserve">You have demonstrated a forecast demand for the critical period scenario (if appropriate) as well as the dry year annual average. </w:t>
            </w:r>
          </w:p>
        </w:tc>
        <w:tc>
          <w:tcPr>
            <w:tcW w:w="993" w:type="dxa"/>
          </w:tcPr>
          <w:p w14:paraId="002DDC5F" w14:textId="77496AC5" w:rsidR="00AC3C62" w:rsidRDefault="00AC3C62" w:rsidP="00AC3C62">
            <w:pPr>
              <w:spacing w:after="0" w:line="240" w:lineRule="auto"/>
              <w:rPr>
                <w:rFonts w:ascii="Arial" w:hAnsi="Arial" w:cs="Arial"/>
              </w:rPr>
            </w:pPr>
            <w:r>
              <w:rPr>
                <w:rFonts w:ascii="Arial" w:hAnsi="Arial" w:cs="Arial"/>
              </w:rPr>
              <w:t>S5.4,</w:t>
            </w:r>
          </w:p>
          <w:p w14:paraId="7A6BCF19" w14:textId="77777777" w:rsidR="00AC3C62" w:rsidRDefault="00AC3C62" w:rsidP="00AC3C62">
            <w:pPr>
              <w:spacing w:after="0" w:line="240" w:lineRule="auto"/>
              <w:rPr>
                <w:rFonts w:ascii="Arial" w:hAnsi="Arial" w:cs="Arial"/>
              </w:rPr>
            </w:pPr>
            <w:r>
              <w:rPr>
                <w:rFonts w:ascii="Arial" w:hAnsi="Arial" w:cs="Arial"/>
              </w:rPr>
              <w:t>Page 23</w:t>
            </w:r>
          </w:p>
        </w:tc>
        <w:tc>
          <w:tcPr>
            <w:tcW w:w="1559" w:type="dxa"/>
          </w:tcPr>
          <w:p w14:paraId="14F4E0D5" w14:textId="77777777" w:rsidR="00AC3C62" w:rsidRPr="001E5098" w:rsidRDefault="00AC3C62" w:rsidP="00AC3C62">
            <w:pPr>
              <w:spacing w:after="0" w:line="240" w:lineRule="auto"/>
              <w:rPr>
                <w:rFonts w:ascii="Arial" w:hAnsi="Arial" w:cs="Arial"/>
              </w:rPr>
            </w:pPr>
          </w:p>
        </w:tc>
        <w:tc>
          <w:tcPr>
            <w:tcW w:w="2064" w:type="dxa"/>
          </w:tcPr>
          <w:p w14:paraId="1161F8B7" w14:textId="77777777" w:rsidR="00AC3C62" w:rsidRPr="001E5098" w:rsidRDefault="00AC3C62" w:rsidP="00AC3C62">
            <w:pPr>
              <w:spacing w:after="0" w:line="240" w:lineRule="auto"/>
              <w:rPr>
                <w:rFonts w:ascii="Arial" w:hAnsi="Arial" w:cs="Arial"/>
              </w:rPr>
            </w:pPr>
          </w:p>
        </w:tc>
        <w:tc>
          <w:tcPr>
            <w:tcW w:w="1905" w:type="dxa"/>
          </w:tcPr>
          <w:p w14:paraId="768F33D5" w14:textId="77777777" w:rsidR="00AC3C62" w:rsidRPr="001E5098" w:rsidRDefault="00AC3C62" w:rsidP="00AC3C62">
            <w:pPr>
              <w:spacing w:after="0" w:line="240" w:lineRule="auto"/>
              <w:rPr>
                <w:rFonts w:ascii="Arial" w:hAnsi="Arial" w:cs="Arial"/>
              </w:rPr>
            </w:pPr>
          </w:p>
        </w:tc>
      </w:tr>
      <w:tr w:rsidR="00AC3C62" w:rsidRPr="001E5098" w14:paraId="03ACDF2E" w14:textId="77777777" w:rsidTr="00EE1998">
        <w:trPr>
          <w:trHeight w:val="982"/>
        </w:trPr>
        <w:tc>
          <w:tcPr>
            <w:tcW w:w="671" w:type="dxa"/>
          </w:tcPr>
          <w:p w14:paraId="00419D54" w14:textId="078AD370" w:rsidR="00AC3C62" w:rsidRPr="001E5098" w:rsidRDefault="00876AEB" w:rsidP="00AC3C62">
            <w:pPr>
              <w:spacing w:after="0" w:line="240" w:lineRule="auto"/>
              <w:rPr>
                <w:rFonts w:ascii="Arial" w:hAnsi="Arial" w:cs="Arial"/>
              </w:rPr>
            </w:pPr>
            <w:r>
              <w:rPr>
                <w:rFonts w:ascii="Arial" w:hAnsi="Arial" w:cs="Arial"/>
              </w:rPr>
              <w:lastRenderedPageBreak/>
              <w:t>172</w:t>
            </w:r>
          </w:p>
        </w:tc>
        <w:tc>
          <w:tcPr>
            <w:tcW w:w="7262" w:type="dxa"/>
          </w:tcPr>
          <w:p w14:paraId="703D602D" w14:textId="78347477" w:rsidR="00AC3C62" w:rsidRDefault="00AC3C62" w:rsidP="00AC3C62">
            <w:pPr>
              <w:spacing w:after="0" w:line="240" w:lineRule="auto"/>
              <w:jc w:val="both"/>
              <w:rPr>
                <w:rFonts w:ascii="Arial" w:hAnsi="Arial" w:cs="Arial"/>
              </w:rPr>
            </w:pPr>
            <w:r>
              <w:rPr>
                <w:rFonts w:ascii="Arial" w:hAnsi="Arial" w:cs="Arial"/>
              </w:rPr>
              <w:t xml:space="preserve">You have provided a breakdown of total consumption, per capita consumption and micro-components within the water resources planning tables. </w:t>
            </w:r>
          </w:p>
        </w:tc>
        <w:tc>
          <w:tcPr>
            <w:tcW w:w="993" w:type="dxa"/>
          </w:tcPr>
          <w:p w14:paraId="7D9F952F" w14:textId="5691F93B" w:rsidR="00AC3C62" w:rsidRDefault="00AC3C62" w:rsidP="00AC3C62">
            <w:pPr>
              <w:spacing w:after="0" w:line="240" w:lineRule="auto"/>
              <w:rPr>
                <w:rFonts w:ascii="Arial" w:hAnsi="Arial" w:cs="Arial"/>
              </w:rPr>
            </w:pPr>
            <w:r>
              <w:rPr>
                <w:rFonts w:ascii="Arial" w:hAnsi="Arial" w:cs="Arial"/>
              </w:rPr>
              <w:t>S5.4,</w:t>
            </w:r>
          </w:p>
          <w:p w14:paraId="6E2B1772" w14:textId="77777777" w:rsidR="00AC3C62" w:rsidRDefault="00AC3C62" w:rsidP="00AC3C62">
            <w:pPr>
              <w:spacing w:after="0" w:line="240" w:lineRule="auto"/>
              <w:rPr>
                <w:rFonts w:ascii="Arial" w:hAnsi="Arial" w:cs="Arial"/>
              </w:rPr>
            </w:pPr>
            <w:r>
              <w:rPr>
                <w:rFonts w:ascii="Arial" w:hAnsi="Arial" w:cs="Arial"/>
              </w:rPr>
              <w:t>Page 23</w:t>
            </w:r>
          </w:p>
        </w:tc>
        <w:tc>
          <w:tcPr>
            <w:tcW w:w="1559" w:type="dxa"/>
          </w:tcPr>
          <w:p w14:paraId="062F557F" w14:textId="77777777" w:rsidR="00AC3C62" w:rsidRPr="001E5098" w:rsidRDefault="00AC3C62" w:rsidP="00AC3C62">
            <w:pPr>
              <w:spacing w:after="0" w:line="240" w:lineRule="auto"/>
              <w:rPr>
                <w:rFonts w:ascii="Arial" w:hAnsi="Arial" w:cs="Arial"/>
              </w:rPr>
            </w:pPr>
          </w:p>
        </w:tc>
        <w:tc>
          <w:tcPr>
            <w:tcW w:w="2064" w:type="dxa"/>
          </w:tcPr>
          <w:p w14:paraId="60EF9DF6" w14:textId="77777777" w:rsidR="00AC3C62" w:rsidRPr="001E5098" w:rsidRDefault="00AC3C62" w:rsidP="00AC3C62">
            <w:pPr>
              <w:spacing w:after="0" w:line="240" w:lineRule="auto"/>
              <w:rPr>
                <w:rFonts w:ascii="Arial" w:hAnsi="Arial" w:cs="Arial"/>
              </w:rPr>
            </w:pPr>
          </w:p>
        </w:tc>
        <w:tc>
          <w:tcPr>
            <w:tcW w:w="1905" w:type="dxa"/>
          </w:tcPr>
          <w:p w14:paraId="638BC261" w14:textId="77777777" w:rsidR="00AC3C62" w:rsidRPr="001E5098" w:rsidRDefault="00AC3C62" w:rsidP="00AC3C62">
            <w:pPr>
              <w:spacing w:after="0" w:line="240" w:lineRule="auto"/>
              <w:rPr>
                <w:rFonts w:ascii="Arial" w:hAnsi="Arial" w:cs="Arial"/>
              </w:rPr>
            </w:pPr>
          </w:p>
        </w:tc>
      </w:tr>
    </w:tbl>
    <w:p w14:paraId="19FA9652" w14:textId="77777777" w:rsidR="00535FCC" w:rsidRDefault="00535FCC" w:rsidP="00535FCC">
      <w:pPr>
        <w:spacing w:after="0" w:line="240" w:lineRule="auto"/>
        <w:rPr>
          <w:rFonts w:ascii="Arial" w:hAnsi="Arial" w:cs="Arial"/>
          <w:b/>
        </w:rPr>
      </w:pPr>
    </w:p>
    <w:p w14:paraId="7919F2AA" w14:textId="77777777" w:rsidR="00535FCC" w:rsidRDefault="00EE4CF9" w:rsidP="00535FCC">
      <w:pPr>
        <w:spacing w:after="0" w:line="240" w:lineRule="auto"/>
        <w:rPr>
          <w:rFonts w:ascii="Arial" w:hAnsi="Arial" w:cs="Arial"/>
          <w:b/>
        </w:rPr>
      </w:pPr>
      <w:bookmarkStart w:id="38" w:name="Section5_5"/>
      <w:r>
        <w:rPr>
          <w:rFonts w:ascii="Arial" w:hAnsi="Arial" w:cs="Arial"/>
          <w:b/>
        </w:rPr>
        <w:t>5</w:t>
      </w:r>
      <w:r w:rsidR="00535FCC" w:rsidRPr="00ED1022">
        <w:rPr>
          <w:rFonts w:ascii="Arial" w:hAnsi="Arial" w:cs="Arial"/>
          <w:b/>
        </w:rPr>
        <w:t>.</w:t>
      </w:r>
      <w:r w:rsidR="00535FCC">
        <w:rPr>
          <w:rFonts w:ascii="Arial" w:hAnsi="Arial" w:cs="Arial"/>
          <w:b/>
        </w:rPr>
        <w:t xml:space="preserve">5 </w:t>
      </w:r>
      <w:r>
        <w:rPr>
          <w:rFonts w:ascii="Arial" w:hAnsi="Arial" w:cs="Arial"/>
          <w:b/>
        </w:rPr>
        <w:t>Forecasting your non-household consumption</w:t>
      </w:r>
    </w:p>
    <w:bookmarkEnd w:id="38"/>
    <w:p w14:paraId="737F665B" w14:textId="77777777" w:rsidR="00E9541F" w:rsidRPr="001E5098" w:rsidRDefault="00E9541F" w:rsidP="00535FCC">
      <w:pPr>
        <w:spacing w:after="0" w:line="240" w:lineRule="auto"/>
        <w:rPr>
          <w:rFonts w:ascii="Arial" w:hAnsi="Arial" w:cs="Arial"/>
          <w:b/>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7322"/>
        <w:gridCol w:w="901"/>
        <w:gridCol w:w="1505"/>
        <w:gridCol w:w="2216"/>
        <w:gridCol w:w="1836"/>
      </w:tblGrid>
      <w:tr w:rsidR="00535FCC" w:rsidRPr="001E5098" w14:paraId="3050A26D" w14:textId="77777777" w:rsidTr="00EE1998">
        <w:trPr>
          <w:tblHeader/>
        </w:trPr>
        <w:tc>
          <w:tcPr>
            <w:tcW w:w="674" w:type="dxa"/>
            <w:shd w:val="clear" w:color="auto" w:fill="BFBFBF"/>
          </w:tcPr>
          <w:p w14:paraId="7986A1F9" w14:textId="77777777" w:rsidR="00535FCC" w:rsidRPr="001E5098" w:rsidRDefault="00535FCC" w:rsidP="00D155FE">
            <w:pPr>
              <w:spacing w:after="0" w:line="240" w:lineRule="auto"/>
              <w:rPr>
                <w:rFonts w:ascii="Arial" w:hAnsi="Arial" w:cs="Arial"/>
                <w:b/>
              </w:rPr>
            </w:pPr>
            <w:r w:rsidRPr="001E5098">
              <w:rPr>
                <w:rFonts w:ascii="Arial" w:hAnsi="Arial" w:cs="Arial"/>
                <w:b/>
              </w:rPr>
              <w:t>No.</w:t>
            </w:r>
          </w:p>
        </w:tc>
        <w:tc>
          <w:tcPr>
            <w:tcW w:w="7322" w:type="dxa"/>
            <w:shd w:val="clear" w:color="auto" w:fill="BFBFBF"/>
          </w:tcPr>
          <w:p w14:paraId="3D00C378" w14:textId="77777777" w:rsidR="00535FCC" w:rsidRPr="001E5098" w:rsidRDefault="00535FCC" w:rsidP="00D155FE">
            <w:pPr>
              <w:spacing w:after="0" w:line="240" w:lineRule="auto"/>
              <w:rPr>
                <w:rFonts w:ascii="Arial" w:hAnsi="Arial" w:cs="Arial"/>
                <w:b/>
              </w:rPr>
            </w:pPr>
            <w:r w:rsidRPr="001E5098">
              <w:rPr>
                <w:rFonts w:ascii="Arial" w:hAnsi="Arial" w:cs="Arial"/>
                <w:b/>
              </w:rPr>
              <w:t>Action or approach</w:t>
            </w:r>
          </w:p>
        </w:tc>
        <w:tc>
          <w:tcPr>
            <w:tcW w:w="901" w:type="dxa"/>
            <w:shd w:val="clear" w:color="auto" w:fill="BFBFBF"/>
          </w:tcPr>
          <w:p w14:paraId="6157AFBA" w14:textId="77777777" w:rsidR="00535FCC" w:rsidRPr="001E5098" w:rsidRDefault="00535FCC" w:rsidP="00D155FE">
            <w:pPr>
              <w:spacing w:after="0" w:line="240" w:lineRule="auto"/>
              <w:rPr>
                <w:rFonts w:ascii="Arial" w:hAnsi="Arial" w:cs="Arial"/>
                <w:b/>
              </w:rPr>
            </w:pPr>
            <w:r w:rsidRPr="001E5098">
              <w:rPr>
                <w:rFonts w:ascii="Arial" w:hAnsi="Arial" w:cs="Arial"/>
                <w:b/>
              </w:rPr>
              <w:t>WRPG ref.</w:t>
            </w:r>
          </w:p>
        </w:tc>
        <w:tc>
          <w:tcPr>
            <w:tcW w:w="1505" w:type="dxa"/>
            <w:shd w:val="clear" w:color="auto" w:fill="BFBFBF"/>
          </w:tcPr>
          <w:p w14:paraId="7BFD6A4D" w14:textId="77777777" w:rsidR="00535FCC" w:rsidRPr="001E5098" w:rsidRDefault="00535FCC" w:rsidP="00D155FE">
            <w:pPr>
              <w:spacing w:after="0" w:line="240" w:lineRule="auto"/>
              <w:rPr>
                <w:rFonts w:ascii="Arial" w:hAnsi="Arial" w:cs="Arial"/>
                <w:b/>
              </w:rPr>
            </w:pPr>
            <w:r w:rsidRPr="001E5098">
              <w:rPr>
                <w:rFonts w:ascii="Arial" w:hAnsi="Arial" w:cs="Arial"/>
                <w:b/>
              </w:rPr>
              <w:t>Draft WRMP ref.</w:t>
            </w:r>
          </w:p>
        </w:tc>
        <w:tc>
          <w:tcPr>
            <w:tcW w:w="2216" w:type="dxa"/>
            <w:shd w:val="clear" w:color="auto" w:fill="BFBFBF"/>
          </w:tcPr>
          <w:p w14:paraId="43E41637" w14:textId="77777777" w:rsidR="00535FCC" w:rsidRPr="001E5098" w:rsidRDefault="00535FCC" w:rsidP="00D155FE">
            <w:pPr>
              <w:spacing w:after="0" w:line="240" w:lineRule="auto"/>
              <w:rPr>
                <w:rFonts w:ascii="Arial" w:hAnsi="Arial" w:cs="Arial"/>
                <w:b/>
              </w:rPr>
            </w:pPr>
            <w:r w:rsidRPr="001E5098">
              <w:rPr>
                <w:rFonts w:ascii="Arial" w:hAnsi="Arial" w:cs="Arial"/>
                <w:b/>
              </w:rPr>
              <w:t>Proposed inclusion (Y, N or n/a)</w:t>
            </w:r>
          </w:p>
        </w:tc>
        <w:tc>
          <w:tcPr>
            <w:tcW w:w="1836" w:type="dxa"/>
            <w:shd w:val="clear" w:color="auto" w:fill="BFBFBF"/>
          </w:tcPr>
          <w:p w14:paraId="20351AC4" w14:textId="77777777" w:rsidR="00535FCC" w:rsidRPr="001E5098" w:rsidRDefault="00535FCC" w:rsidP="00D155FE">
            <w:pPr>
              <w:spacing w:after="0" w:line="240" w:lineRule="auto"/>
              <w:rPr>
                <w:rFonts w:ascii="Arial" w:hAnsi="Arial" w:cs="Arial"/>
                <w:b/>
              </w:rPr>
            </w:pPr>
            <w:r w:rsidRPr="001E5098">
              <w:rPr>
                <w:rFonts w:ascii="Arial" w:hAnsi="Arial" w:cs="Arial"/>
                <w:b/>
              </w:rPr>
              <w:t>Any issue identified</w:t>
            </w:r>
          </w:p>
        </w:tc>
      </w:tr>
      <w:tr w:rsidR="00535FCC" w:rsidRPr="001E5098" w14:paraId="45CECC06" w14:textId="77777777" w:rsidTr="00EE1998">
        <w:trPr>
          <w:trHeight w:val="794"/>
        </w:trPr>
        <w:tc>
          <w:tcPr>
            <w:tcW w:w="674" w:type="dxa"/>
          </w:tcPr>
          <w:p w14:paraId="2074058B" w14:textId="299C2F17" w:rsidR="00535FCC" w:rsidRPr="001E5098" w:rsidRDefault="00E9541F" w:rsidP="001562F4">
            <w:pPr>
              <w:spacing w:after="0" w:line="240" w:lineRule="auto"/>
              <w:rPr>
                <w:rFonts w:ascii="Arial" w:hAnsi="Arial" w:cs="Arial"/>
              </w:rPr>
            </w:pPr>
            <w:r>
              <w:rPr>
                <w:rFonts w:ascii="Arial" w:hAnsi="Arial" w:cs="Arial"/>
              </w:rPr>
              <w:t>1</w:t>
            </w:r>
            <w:r w:rsidR="00876AEB">
              <w:rPr>
                <w:rFonts w:ascii="Arial" w:hAnsi="Arial" w:cs="Arial"/>
              </w:rPr>
              <w:t>73</w:t>
            </w:r>
          </w:p>
        </w:tc>
        <w:tc>
          <w:tcPr>
            <w:tcW w:w="7322" w:type="dxa"/>
          </w:tcPr>
          <w:p w14:paraId="1E056616" w14:textId="02F217DA" w:rsidR="00535FCC" w:rsidRPr="00E9541F" w:rsidRDefault="003F0433" w:rsidP="00C2537C">
            <w:pPr>
              <w:spacing w:after="0" w:line="240" w:lineRule="auto"/>
              <w:jc w:val="both"/>
              <w:rPr>
                <w:rFonts w:ascii="Arial" w:hAnsi="Arial" w:cs="Arial"/>
              </w:rPr>
            </w:pPr>
            <w:r>
              <w:rPr>
                <w:rFonts w:ascii="Arial" w:hAnsi="Arial" w:cs="Arial"/>
              </w:rPr>
              <w:t xml:space="preserve">You have calculated a </w:t>
            </w:r>
            <w:r w:rsidR="00DC0314" w:rsidRPr="00E9541F">
              <w:rPr>
                <w:rFonts w:ascii="Arial" w:hAnsi="Arial" w:cs="Arial"/>
              </w:rPr>
              <w:t>demand forecast for non-households.</w:t>
            </w:r>
          </w:p>
        </w:tc>
        <w:tc>
          <w:tcPr>
            <w:tcW w:w="901" w:type="dxa"/>
          </w:tcPr>
          <w:p w14:paraId="502A237F" w14:textId="77777777" w:rsidR="00535FCC" w:rsidRPr="001E5098" w:rsidRDefault="00E9541F" w:rsidP="00D155FE">
            <w:pPr>
              <w:spacing w:after="0" w:line="240" w:lineRule="auto"/>
              <w:rPr>
                <w:rFonts w:ascii="Arial" w:hAnsi="Arial" w:cs="Arial"/>
              </w:rPr>
            </w:pPr>
            <w:r>
              <w:rPr>
                <w:rFonts w:ascii="Arial" w:hAnsi="Arial" w:cs="Arial"/>
              </w:rPr>
              <w:t>S</w:t>
            </w:r>
            <w:r w:rsidR="00DC0314">
              <w:rPr>
                <w:rFonts w:ascii="Arial" w:hAnsi="Arial" w:cs="Arial"/>
              </w:rPr>
              <w:t xml:space="preserve">5.5, </w:t>
            </w:r>
            <w:r w:rsidR="008402DA">
              <w:rPr>
                <w:rFonts w:ascii="Arial" w:hAnsi="Arial" w:cs="Arial"/>
              </w:rPr>
              <w:t>Page</w:t>
            </w:r>
            <w:r w:rsidR="00DC0314">
              <w:rPr>
                <w:rFonts w:ascii="Arial" w:hAnsi="Arial" w:cs="Arial"/>
              </w:rPr>
              <w:t xml:space="preserve"> 23</w:t>
            </w:r>
          </w:p>
        </w:tc>
        <w:tc>
          <w:tcPr>
            <w:tcW w:w="1505" w:type="dxa"/>
          </w:tcPr>
          <w:p w14:paraId="7BA0A03E" w14:textId="77777777" w:rsidR="00535FCC" w:rsidRPr="001E5098" w:rsidRDefault="00535FCC" w:rsidP="00D155FE">
            <w:pPr>
              <w:spacing w:after="0" w:line="240" w:lineRule="auto"/>
              <w:rPr>
                <w:rFonts w:ascii="Arial" w:hAnsi="Arial" w:cs="Arial"/>
              </w:rPr>
            </w:pPr>
          </w:p>
        </w:tc>
        <w:tc>
          <w:tcPr>
            <w:tcW w:w="2216" w:type="dxa"/>
          </w:tcPr>
          <w:p w14:paraId="5C3053F2" w14:textId="77777777" w:rsidR="00535FCC" w:rsidRPr="001E5098" w:rsidRDefault="00535FCC" w:rsidP="00D155FE">
            <w:pPr>
              <w:spacing w:after="0" w:line="240" w:lineRule="auto"/>
              <w:rPr>
                <w:rFonts w:ascii="Arial" w:hAnsi="Arial" w:cs="Arial"/>
              </w:rPr>
            </w:pPr>
          </w:p>
        </w:tc>
        <w:tc>
          <w:tcPr>
            <w:tcW w:w="1836" w:type="dxa"/>
          </w:tcPr>
          <w:p w14:paraId="45115AA2" w14:textId="77777777" w:rsidR="00535FCC" w:rsidRPr="001E5098" w:rsidRDefault="00535FCC" w:rsidP="00D155FE">
            <w:pPr>
              <w:spacing w:after="0" w:line="240" w:lineRule="auto"/>
              <w:rPr>
                <w:rFonts w:ascii="Arial" w:hAnsi="Arial" w:cs="Arial"/>
              </w:rPr>
            </w:pPr>
          </w:p>
        </w:tc>
      </w:tr>
      <w:tr w:rsidR="0017419C" w:rsidRPr="001E5098" w14:paraId="7FF8F6C4" w14:textId="77777777" w:rsidTr="00EE1998">
        <w:trPr>
          <w:trHeight w:val="2116"/>
        </w:trPr>
        <w:tc>
          <w:tcPr>
            <w:tcW w:w="674" w:type="dxa"/>
          </w:tcPr>
          <w:p w14:paraId="2975CD7C" w14:textId="6400F0D6" w:rsidR="0017419C" w:rsidRPr="001E5098" w:rsidRDefault="00E9541F" w:rsidP="001562F4">
            <w:pPr>
              <w:spacing w:after="0" w:line="240" w:lineRule="auto"/>
              <w:rPr>
                <w:rFonts w:ascii="Arial" w:hAnsi="Arial" w:cs="Arial"/>
              </w:rPr>
            </w:pPr>
            <w:r>
              <w:rPr>
                <w:rFonts w:ascii="Arial" w:hAnsi="Arial" w:cs="Arial"/>
              </w:rPr>
              <w:t>1</w:t>
            </w:r>
            <w:r w:rsidR="00876AEB">
              <w:rPr>
                <w:rFonts w:ascii="Arial" w:hAnsi="Arial" w:cs="Arial"/>
              </w:rPr>
              <w:t>74</w:t>
            </w:r>
          </w:p>
        </w:tc>
        <w:tc>
          <w:tcPr>
            <w:tcW w:w="7322" w:type="dxa"/>
          </w:tcPr>
          <w:p w14:paraId="2758D694" w14:textId="54CC5656" w:rsidR="0017419C" w:rsidRPr="00E9541F" w:rsidRDefault="0017419C" w:rsidP="00C57D67">
            <w:pPr>
              <w:autoSpaceDE w:val="0"/>
              <w:autoSpaceDN w:val="0"/>
              <w:adjustRightInd w:val="0"/>
              <w:spacing w:after="0" w:line="240" w:lineRule="auto"/>
              <w:jc w:val="both"/>
              <w:rPr>
                <w:rFonts w:ascii="Arial" w:hAnsi="Arial" w:cs="Arial"/>
              </w:rPr>
            </w:pPr>
            <w:r w:rsidRPr="00E9541F">
              <w:rPr>
                <w:rFonts w:ascii="Arial" w:hAnsi="Arial" w:cs="Arial"/>
              </w:rPr>
              <w:t xml:space="preserve">You have described your assumptions about customer/property types that you have considered as non-household and demonstrated </w:t>
            </w:r>
            <w:r w:rsidR="00DF0D09">
              <w:rPr>
                <w:rFonts w:ascii="Arial" w:hAnsi="Arial" w:cs="Arial"/>
              </w:rPr>
              <w:t xml:space="preserve">that </w:t>
            </w:r>
            <w:r w:rsidRPr="00E9541F">
              <w:rPr>
                <w:rFonts w:ascii="Arial" w:hAnsi="Arial" w:cs="Arial"/>
              </w:rPr>
              <w:t xml:space="preserve">your decisions are aligned with </w:t>
            </w:r>
            <w:r w:rsidR="006B1347">
              <w:rPr>
                <w:rFonts w:ascii="Arial" w:hAnsi="Arial" w:cs="Arial"/>
              </w:rPr>
              <w:t xml:space="preserve">part </w:t>
            </w:r>
            <w:r w:rsidRPr="00E9541F">
              <w:rPr>
                <w:rFonts w:ascii="Arial" w:hAnsi="Arial" w:cs="Arial"/>
              </w:rPr>
              <w:t>17C of the</w:t>
            </w:r>
            <w:r w:rsidR="00C57D67">
              <w:rPr>
                <w:rFonts w:ascii="Arial" w:hAnsi="Arial" w:cs="Arial"/>
              </w:rPr>
              <w:t xml:space="preserve"> Water Industry Act 1991</w:t>
            </w:r>
            <w:r w:rsidRPr="00E9541F">
              <w:rPr>
                <w:rFonts w:ascii="Arial" w:hAnsi="Arial" w:cs="Arial"/>
              </w:rPr>
              <w:t xml:space="preserve"> and guidance on non-household customers as reported in </w:t>
            </w:r>
            <w:r w:rsidR="00DF0D09" w:rsidRPr="00DF0D09">
              <w:rPr>
                <w:rFonts w:ascii="Arial" w:hAnsi="Arial"/>
                <w:i/>
              </w:rPr>
              <w:t>Eligibility guidance on whether non-household customers in England and Wales are eligi</w:t>
            </w:r>
            <w:r w:rsidR="00C034E9">
              <w:rPr>
                <w:rFonts w:ascii="Arial" w:hAnsi="Arial"/>
                <w:i/>
              </w:rPr>
              <w:t>ble to switch their retailer</w:t>
            </w:r>
            <w:r w:rsidRPr="00E9541F">
              <w:rPr>
                <w:rFonts w:ascii="Arial" w:hAnsi="Arial" w:cs="Arial"/>
                <w:lang w:eastAsia="en-GB"/>
              </w:rPr>
              <w:t>. You have consulted with retailers of w</w:t>
            </w:r>
            <w:r w:rsidR="00C57D67">
              <w:rPr>
                <w:rFonts w:ascii="Arial" w:hAnsi="Arial" w:cs="Arial"/>
                <w:lang w:eastAsia="en-GB"/>
              </w:rPr>
              <w:t>ater to non-household customers.</w:t>
            </w:r>
          </w:p>
        </w:tc>
        <w:tc>
          <w:tcPr>
            <w:tcW w:w="901" w:type="dxa"/>
          </w:tcPr>
          <w:p w14:paraId="162CBF04" w14:textId="7C012367" w:rsidR="0017419C" w:rsidRPr="001E5098" w:rsidRDefault="00E9541F" w:rsidP="0017419C">
            <w:pPr>
              <w:spacing w:after="0" w:line="240" w:lineRule="auto"/>
              <w:rPr>
                <w:rFonts w:ascii="Arial" w:hAnsi="Arial" w:cs="Arial"/>
              </w:rPr>
            </w:pPr>
            <w:r>
              <w:rPr>
                <w:rFonts w:ascii="Arial" w:hAnsi="Arial" w:cs="Arial"/>
              </w:rPr>
              <w:t>S</w:t>
            </w:r>
            <w:r w:rsidR="0017419C">
              <w:rPr>
                <w:rFonts w:ascii="Arial" w:hAnsi="Arial" w:cs="Arial"/>
              </w:rPr>
              <w:t xml:space="preserve">5.5, </w:t>
            </w:r>
            <w:r w:rsidR="008402DA">
              <w:rPr>
                <w:rFonts w:ascii="Arial" w:hAnsi="Arial" w:cs="Arial"/>
              </w:rPr>
              <w:t>Page</w:t>
            </w:r>
            <w:r w:rsidR="00C034E9">
              <w:rPr>
                <w:rFonts w:ascii="Arial" w:hAnsi="Arial" w:cs="Arial"/>
              </w:rPr>
              <w:t xml:space="preserve"> 24</w:t>
            </w:r>
          </w:p>
        </w:tc>
        <w:tc>
          <w:tcPr>
            <w:tcW w:w="1505" w:type="dxa"/>
          </w:tcPr>
          <w:p w14:paraId="4DA8A85C" w14:textId="77777777" w:rsidR="0017419C" w:rsidRPr="001E5098" w:rsidRDefault="0017419C" w:rsidP="0017419C">
            <w:pPr>
              <w:spacing w:after="0" w:line="240" w:lineRule="auto"/>
              <w:rPr>
                <w:rFonts w:ascii="Arial" w:hAnsi="Arial" w:cs="Arial"/>
              </w:rPr>
            </w:pPr>
          </w:p>
        </w:tc>
        <w:tc>
          <w:tcPr>
            <w:tcW w:w="2216" w:type="dxa"/>
          </w:tcPr>
          <w:p w14:paraId="5A4FBC32" w14:textId="77777777" w:rsidR="0017419C" w:rsidRPr="001E5098" w:rsidRDefault="0017419C" w:rsidP="0017419C">
            <w:pPr>
              <w:spacing w:after="0" w:line="240" w:lineRule="auto"/>
              <w:rPr>
                <w:rFonts w:ascii="Arial" w:hAnsi="Arial" w:cs="Arial"/>
              </w:rPr>
            </w:pPr>
          </w:p>
        </w:tc>
        <w:tc>
          <w:tcPr>
            <w:tcW w:w="1836" w:type="dxa"/>
          </w:tcPr>
          <w:p w14:paraId="3FF39DC9" w14:textId="77777777" w:rsidR="0017419C" w:rsidRPr="001E5098" w:rsidRDefault="0017419C" w:rsidP="0017419C">
            <w:pPr>
              <w:spacing w:after="0" w:line="240" w:lineRule="auto"/>
              <w:rPr>
                <w:rFonts w:ascii="Arial" w:hAnsi="Arial" w:cs="Arial"/>
              </w:rPr>
            </w:pPr>
          </w:p>
        </w:tc>
      </w:tr>
      <w:tr w:rsidR="0017419C" w:rsidRPr="001E5098" w14:paraId="06ACC5BA" w14:textId="77777777" w:rsidTr="00EE1998">
        <w:trPr>
          <w:trHeight w:val="1191"/>
        </w:trPr>
        <w:tc>
          <w:tcPr>
            <w:tcW w:w="674" w:type="dxa"/>
          </w:tcPr>
          <w:p w14:paraId="0D1FB9BD" w14:textId="707E7888" w:rsidR="0017419C" w:rsidRPr="001E5098" w:rsidRDefault="00E9541F" w:rsidP="001562F4">
            <w:pPr>
              <w:spacing w:after="0" w:line="240" w:lineRule="auto"/>
              <w:rPr>
                <w:rFonts w:ascii="Arial" w:hAnsi="Arial" w:cs="Arial"/>
              </w:rPr>
            </w:pPr>
            <w:r>
              <w:rPr>
                <w:rFonts w:ascii="Arial" w:hAnsi="Arial" w:cs="Arial"/>
              </w:rPr>
              <w:t>17</w:t>
            </w:r>
            <w:r w:rsidR="00876AEB">
              <w:rPr>
                <w:rFonts w:ascii="Arial" w:hAnsi="Arial" w:cs="Arial"/>
              </w:rPr>
              <w:t>5</w:t>
            </w:r>
          </w:p>
        </w:tc>
        <w:tc>
          <w:tcPr>
            <w:tcW w:w="7322" w:type="dxa"/>
          </w:tcPr>
          <w:p w14:paraId="152536F1" w14:textId="5F8A3622" w:rsidR="0017419C" w:rsidRPr="00E9541F" w:rsidRDefault="0017419C" w:rsidP="00C57D67">
            <w:pPr>
              <w:autoSpaceDE w:val="0"/>
              <w:autoSpaceDN w:val="0"/>
              <w:adjustRightInd w:val="0"/>
              <w:spacing w:after="0" w:line="240" w:lineRule="auto"/>
              <w:jc w:val="both"/>
              <w:rPr>
                <w:rFonts w:ascii="Arial" w:hAnsi="Arial" w:cs="Arial"/>
              </w:rPr>
            </w:pPr>
            <w:r w:rsidRPr="00E9541F">
              <w:rPr>
                <w:rFonts w:ascii="Arial" w:hAnsi="Arial" w:cs="Arial"/>
              </w:rPr>
              <w:t xml:space="preserve">You have </w:t>
            </w:r>
            <w:r w:rsidR="00D8585C">
              <w:rPr>
                <w:rFonts w:ascii="Arial" w:hAnsi="Arial" w:cs="Arial"/>
              </w:rPr>
              <w:t>accounted for</w:t>
            </w:r>
            <w:r w:rsidRPr="00E9541F">
              <w:rPr>
                <w:rFonts w:ascii="Arial" w:hAnsi="Arial" w:cs="Arial"/>
              </w:rPr>
              <w:t xml:space="preserve"> th</w:t>
            </w:r>
            <w:r w:rsidR="00E9541F">
              <w:rPr>
                <w:rFonts w:ascii="Arial" w:hAnsi="Arial" w:cs="Arial"/>
              </w:rPr>
              <w:t>e likely other retailers to non-</w:t>
            </w:r>
            <w:r w:rsidRPr="00E9541F">
              <w:rPr>
                <w:rFonts w:ascii="Arial" w:hAnsi="Arial" w:cs="Arial"/>
              </w:rPr>
              <w:t xml:space="preserve">household sectors in your area following the changes </w:t>
            </w:r>
            <w:r w:rsidR="00C57D67">
              <w:rPr>
                <w:rFonts w:ascii="Arial" w:hAnsi="Arial" w:cs="Arial"/>
              </w:rPr>
              <w:t>i</w:t>
            </w:r>
            <w:r w:rsidRPr="00E9541F">
              <w:rPr>
                <w:rFonts w:ascii="Arial" w:hAnsi="Arial" w:cs="Arial"/>
              </w:rPr>
              <w:t xml:space="preserve">ntroduced in April 2017 and </w:t>
            </w:r>
            <w:r w:rsidRPr="00E9541F">
              <w:rPr>
                <w:rFonts w:ascii="Arial" w:hAnsi="Arial" w:cs="Arial"/>
                <w:lang w:eastAsia="en-GB"/>
              </w:rPr>
              <w:t>have consulted with retailers of w</w:t>
            </w:r>
            <w:r w:rsidR="00C57D67">
              <w:rPr>
                <w:rFonts w:ascii="Arial" w:hAnsi="Arial" w:cs="Arial"/>
                <w:lang w:eastAsia="en-GB"/>
              </w:rPr>
              <w:t>ater to non-household customers.</w:t>
            </w:r>
          </w:p>
        </w:tc>
        <w:tc>
          <w:tcPr>
            <w:tcW w:w="901" w:type="dxa"/>
          </w:tcPr>
          <w:p w14:paraId="4FB986A1" w14:textId="7CF0BC0A" w:rsidR="0017419C" w:rsidRDefault="00E9541F" w:rsidP="00C034E9">
            <w:pPr>
              <w:spacing w:after="0" w:line="240" w:lineRule="auto"/>
              <w:rPr>
                <w:rFonts w:ascii="Arial" w:hAnsi="Arial" w:cs="Arial"/>
              </w:rPr>
            </w:pPr>
            <w:r>
              <w:rPr>
                <w:rFonts w:ascii="Arial" w:hAnsi="Arial" w:cs="Arial"/>
              </w:rPr>
              <w:t>S</w:t>
            </w:r>
            <w:r w:rsidR="0017419C">
              <w:rPr>
                <w:rFonts w:ascii="Arial" w:hAnsi="Arial" w:cs="Arial"/>
              </w:rPr>
              <w:t xml:space="preserve">5.5, </w:t>
            </w:r>
            <w:r w:rsidR="008402DA">
              <w:rPr>
                <w:rFonts w:ascii="Arial" w:hAnsi="Arial" w:cs="Arial"/>
              </w:rPr>
              <w:t>Page</w:t>
            </w:r>
            <w:r w:rsidR="0017419C">
              <w:rPr>
                <w:rFonts w:ascii="Arial" w:hAnsi="Arial" w:cs="Arial"/>
              </w:rPr>
              <w:t xml:space="preserve"> 2</w:t>
            </w:r>
            <w:r w:rsidR="00C034E9">
              <w:rPr>
                <w:rFonts w:ascii="Arial" w:hAnsi="Arial" w:cs="Arial"/>
              </w:rPr>
              <w:t>4</w:t>
            </w:r>
          </w:p>
        </w:tc>
        <w:tc>
          <w:tcPr>
            <w:tcW w:w="1505" w:type="dxa"/>
          </w:tcPr>
          <w:p w14:paraId="1B6EA87B" w14:textId="77777777" w:rsidR="0017419C" w:rsidRPr="001E5098" w:rsidRDefault="0017419C" w:rsidP="0017419C">
            <w:pPr>
              <w:spacing w:after="0" w:line="240" w:lineRule="auto"/>
              <w:rPr>
                <w:rFonts w:ascii="Arial" w:hAnsi="Arial" w:cs="Arial"/>
              </w:rPr>
            </w:pPr>
          </w:p>
        </w:tc>
        <w:tc>
          <w:tcPr>
            <w:tcW w:w="2216" w:type="dxa"/>
          </w:tcPr>
          <w:p w14:paraId="7F422FED" w14:textId="77777777" w:rsidR="0017419C" w:rsidRPr="001E5098" w:rsidRDefault="0017419C" w:rsidP="0017419C">
            <w:pPr>
              <w:spacing w:after="0" w:line="240" w:lineRule="auto"/>
              <w:rPr>
                <w:rFonts w:ascii="Arial" w:hAnsi="Arial" w:cs="Arial"/>
              </w:rPr>
            </w:pPr>
          </w:p>
        </w:tc>
        <w:tc>
          <w:tcPr>
            <w:tcW w:w="1836" w:type="dxa"/>
          </w:tcPr>
          <w:p w14:paraId="29358E9C" w14:textId="77777777" w:rsidR="0017419C" w:rsidRPr="001E5098" w:rsidRDefault="0017419C" w:rsidP="0017419C">
            <w:pPr>
              <w:spacing w:after="0" w:line="240" w:lineRule="auto"/>
              <w:rPr>
                <w:rFonts w:ascii="Arial" w:hAnsi="Arial" w:cs="Arial"/>
              </w:rPr>
            </w:pPr>
          </w:p>
        </w:tc>
      </w:tr>
      <w:tr w:rsidR="0017419C" w:rsidRPr="001E5098" w14:paraId="3E2A2FF8" w14:textId="77777777" w:rsidTr="00EE1998">
        <w:trPr>
          <w:trHeight w:val="907"/>
        </w:trPr>
        <w:tc>
          <w:tcPr>
            <w:tcW w:w="674" w:type="dxa"/>
          </w:tcPr>
          <w:p w14:paraId="2D2A15E3" w14:textId="24272C14" w:rsidR="0017419C" w:rsidRPr="001E5098" w:rsidRDefault="00E9541F" w:rsidP="001562F4">
            <w:pPr>
              <w:spacing w:after="0" w:line="240" w:lineRule="auto"/>
              <w:rPr>
                <w:rFonts w:ascii="Arial" w:hAnsi="Arial" w:cs="Arial"/>
              </w:rPr>
            </w:pPr>
            <w:r>
              <w:rPr>
                <w:rFonts w:ascii="Arial" w:hAnsi="Arial" w:cs="Arial"/>
              </w:rPr>
              <w:t>1</w:t>
            </w:r>
            <w:r w:rsidR="001562F4">
              <w:rPr>
                <w:rFonts w:ascii="Arial" w:hAnsi="Arial" w:cs="Arial"/>
              </w:rPr>
              <w:t>7</w:t>
            </w:r>
            <w:r w:rsidR="00876AEB">
              <w:rPr>
                <w:rFonts w:ascii="Arial" w:hAnsi="Arial" w:cs="Arial"/>
              </w:rPr>
              <w:t>6</w:t>
            </w:r>
          </w:p>
        </w:tc>
        <w:tc>
          <w:tcPr>
            <w:tcW w:w="7322" w:type="dxa"/>
          </w:tcPr>
          <w:p w14:paraId="42966A79" w14:textId="558D985B" w:rsidR="0017419C" w:rsidRPr="00E9541F" w:rsidRDefault="00C57D67" w:rsidP="00C57D67">
            <w:pPr>
              <w:autoSpaceDE w:val="0"/>
              <w:autoSpaceDN w:val="0"/>
              <w:adjustRightInd w:val="0"/>
              <w:spacing w:after="0" w:line="240" w:lineRule="auto"/>
              <w:jc w:val="both"/>
              <w:rPr>
                <w:rFonts w:ascii="Arial" w:hAnsi="Arial" w:cs="Arial"/>
              </w:rPr>
            </w:pPr>
            <w:r>
              <w:rPr>
                <w:rFonts w:ascii="Arial" w:hAnsi="Arial" w:cs="Arial"/>
              </w:rPr>
              <w:t xml:space="preserve">You have determined </w:t>
            </w:r>
            <w:r w:rsidR="0017419C" w:rsidRPr="00E9541F">
              <w:rPr>
                <w:rFonts w:ascii="Arial" w:hAnsi="Arial" w:cs="Arial"/>
              </w:rPr>
              <w:t>non-household demand in</w:t>
            </w:r>
            <w:r>
              <w:rPr>
                <w:rFonts w:ascii="Arial" w:hAnsi="Arial" w:cs="Arial"/>
              </w:rPr>
              <w:t>to</w:t>
            </w:r>
            <w:r w:rsidR="0017419C" w:rsidRPr="00E9541F">
              <w:rPr>
                <w:rFonts w:ascii="Arial" w:hAnsi="Arial" w:cs="Arial"/>
              </w:rPr>
              <w:t xml:space="preserve"> different economic sectors, for example by using the UK SIC codes or applying a service and non-service split approach. </w:t>
            </w:r>
          </w:p>
        </w:tc>
        <w:tc>
          <w:tcPr>
            <w:tcW w:w="901" w:type="dxa"/>
          </w:tcPr>
          <w:p w14:paraId="1F7F88F6" w14:textId="2F98F137" w:rsidR="0017419C" w:rsidRDefault="00E9541F" w:rsidP="0017419C">
            <w:pPr>
              <w:spacing w:after="0" w:line="240" w:lineRule="auto"/>
              <w:rPr>
                <w:rFonts w:ascii="Arial" w:hAnsi="Arial" w:cs="Arial"/>
              </w:rPr>
            </w:pPr>
            <w:r>
              <w:rPr>
                <w:rFonts w:ascii="Arial" w:hAnsi="Arial" w:cs="Arial"/>
              </w:rPr>
              <w:t>S</w:t>
            </w:r>
            <w:r w:rsidR="0017419C">
              <w:rPr>
                <w:rFonts w:ascii="Arial" w:hAnsi="Arial" w:cs="Arial"/>
              </w:rPr>
              <w:t xml:space="preserve">5.5, </w:t>
            </w:r>
            <w:r w:rsidR="008402DA">
              <w:rPr>
                <w:rFonts w:ascii="Arial" w:hAnsi="Arial" w:cs="Arial"/>
              </w:rPr>
              <w:t>Page</w:t>
            </w:r>
            <w:r w:rsidR="00C034E9">
              <w:rPr>
                <w:rFonts w:ascii="Arial" w:hAnsi="Arial" w:cs="Arial"/>
              </w:rPr>
              <w:t xml:space="preserve"> 24</w:t>
            </w:r>
          </w:p>
        </w:tc>
        <w:tc>
          <w:tcPr>
            <w:tcW w:w="1505" w:type="dxa"/>
          </w:tcPr>
          <w:p w14:paraId="7AB61982" w14:textId="77777777" w:rsidR="0017419C" w:rsidRPr="001E5098" w:rsidRDefault="0017419C" w:rsidP="0017419C">
            <w:pPr>
              <w:spacing w:after="0" w:line="240" w:lineRule="auto"/>
              <w:rPr>
                <w:rFonts w:ascii="Arial" w:hAnsi="Arial" w:cs="Arial"/>
              </w:rPr>
            </w:pPr>
          </w:p>
        </w:tc>
        <w:tc>
          <w:tcPr>
            <w:tcW w:w="2216" w:type="dxa"/>
          </w:tcPr>
          <w:p w14:paraId="36FD8FC1" w14:textId="77777777" w:rsidR="0017419C" w:rsidRPr="001E5098" w:rsidRDefault="0017419C" w:rsidP="0017419C">
            <w:pPr>
              <w:spacing w:after="0" w:line="240" w:lineRule="auto"/>
              <w:rPr>
                <w:rFonts w:ascii="Arial" w:hAnsi="Arial" w:cs="Arial"/>
              </w:rPr>
            </w:pPr>
          </w:p>
        </w:tc>
        <w:tc>
          <w:tcPr>
            <w:tcW w:w="1836" w:type="dxa"/>
          </w:tcPr>
          <w:p w14:paraId="3880BEF3" w14:textId="77777777" w:rsidR="0017419C" w:rsidRPr="001E5098" w:rsidRDefault="0017419C" w:rsidP="0017419C">
            <w:pPr>
              <w:spacing w:after="0" w:line="240" w:lineRule="auto"/>
              <w:rPr>
                <w:rFonts w:ascii="Arial" w:hAnsi="Arial" w:cs="Arial"/>
              </w:rPr>
            </w:pPr>
          </w:p>
        </w:tc>
      </w:tr>
      <w:tr w:rsidR="0017419C" w:rsidRPr="001E5098" w14:paraId="08EBA594" w14:textId="77777777" w:rsidTr="00EE1998">
        <w:trPr>
          <w:trHeight w:val="811"/>
        </w:trPr>
        <w:tc>
          <w:tcPr>
            <w:tcW w:w="674" w:type="dxa"/>
          </w:tcPr>
          <w:p w14:paraId="737EFFB4" w14:textId="66BD1E3C" w:rsidR="0017419C" w:rsidRPr="001E5098" w:rsidRDefault="00E9541F" w:rsidP="001562F4">
            <w:pPr>
              <w:spacing w:after="0" w:line="240" w:lineRule="auto"/>
              <w:rPr>
                <w:rFonts w:ascii="Arial" w:hAnsi="Arial" w:cs="Arial"/>
              </w:rPr>
            </w:pPr>
            <w:r>
              <w:rPr>
                <w:rFonts w:ascii="Arial" w:hAnsi="Arial" w:cs="Arial"/>
              </w:rPr>
              <w:t>1</w:t>
            </w:r>
            <w:r w:rsidR="001562F4">
              <w:rPr>
                <w:rFonts w:ascii="Arial" w:hAnsi="Arial" w:cs="Arial"/>
              </w:rPr>
              <w:t>7</w:t>
            </w:r>
            <w:r w:rsidR="00876AEB">
              <w:rPr>
                <w:rFonts w:ascii="Arial" w:hAnsi="Arial" w:cs="Arial"/>
              </w:rPr>
              <w:t>7</w:t>
            </w:r>
          </w:p>
        </w:tc>
        <w:tc>
          <w:tcPr>
            <w:tcW w:w="7322" w:type="dxa"/>
          </w:tcPr>
          <w:p w14:paraId="6A248896" w14:textId="346055AD" w:rsidR="0017419C" w:rsidRPr="00E9541F" w:rsidRDefault="0017419C" w:rsidP="00E9541F">
            <w:pPr>
              <w:autoSpaceDE w:val="0"/>
              <w:autoSpaceDN w:val="0"/>
              <w:adjustRightInd w:val="0"/>
              <w:spacing w:after="0" w:line="240" w:lineRule="auto"/>
              <w:jc w:val="both"/>
              <w:rPr>
                <w:rFonts w:ascii="Arial" w:hAnsi="Arial" w:cs="Arial"/>
              </w:rPr>
            </w:pPr>
            <w:r w:rsidRPr="00E9541F">
              <w:rPr>
                <w:rFonts w:ascii="Arial" w:hAnsi="Arial" w:cs="Arial"/>
              </w:rPr>
              <w:t>You have assessed the likely new uptake of public water from non-household customers</w:t>
            </w:r>
            <w:r w:rsidR="002C36E9">
              <w:rPr>
                <w:rFonts w:ascii="Arial" w:hAnsi="Arial" w:cs="Arial"/>
              </w:rPr>
              <w:t xml:space="preserve"> </w:t>
            </w:r>
            <w:r w:rsidRPr="00E9541F">
              <w:rPr>
                <w:rFonts w:ascii="Arial" w:hAnsi="Arial" w:cs="Arial"/>
              </w:rPr>
              <w:t xml:space="preserve">/ sectors that previously used private supplies. </w:t>
            </w:r>
          </w:p>
        </w:tc>
        <w:tc>
          <w:tcPr>
            <w:tcW w:w="901" w:type="dxa"/>
          </w:tcPr>
          <w:p w14:paraId="1698C76C" w14:textId="298A11C0" w:rsidR="0017419C" w:rsidRDefault="00E9541F" w:rsidP="0017419C">
            <w:pPr>
              <w:spacing w:after="0" w:line="240" w:lineRule="auto"/>
              <w:rPr>
                <w:rFonts w:ascii="Arial" w:hAnsi="Arial" w:cs="Arial"/>
              </w:rPr>
            </w:pPr>
            <w:r>
              <w:rPr>
                <w:rFonts w:ascii="Arial" w:hAnsi="Arial" w:cs="Arial"/>
              </w:rPr>
              <w:t>S</w:t>
            </w:r>
            <w:r w:rsidR="0017419C">
              <w:rPr>
                <w:rFonts w:ascii="Arial" w:hAnsi="Arial" w:cs="Arial"/>
              </w:rPr>
              <w:t xml:space="preserve">5.5, </w:t>
            </w:r>
            <w:r w:rsidR="008402DA">
              <w:rPr>
                <w:rFonts w:ascii="Arial" w:hAnsi="Arial" w:cs="Arial"/>
              </w:rPr>
              <w:t>Page</w:t>
            </w:r>
            <w:r w:rsidR="00C034E9">
              <w:rPr>
                <w:rFonts w:ascii="Arial" w:hAnsi="Arial" w:cs="Arial"/>
              </w:rPr>
              <w:t xml:space="preserve"> 24</w:t>
            </w:r>
          </w:p>
        </w:tc>
        <w:tc>
          <w:tcPr>
            <w:tcW w:w="1505" w:type="dxa"/>
          </w:tcPr>
          <w:p w14:paraId="7E274768" w14:textId="77777777" w:rsidR="0017419C" w:rsidRPr="001E5098" w:rsidRDefault="0017419C" w:rsidP="0017419C">
            <w:pPr>
              <w:spacing w:after="0" w:line="240" w:lineRule="auto"/>
              <w:rPr>
                <w:rFonts w:ascii="Arial" w:hAnsi="Arial" w:cs="Arial"/>
              </w:rPr>
            </w:pPr>
          </w:p>
        </w:tc>
        <w:tc>
          <w:tcPr>
            <w:tcW w:w="2216" w:type="dxa"/>
          </w:tcPr>
          <w:p w14:paraId="43EB646E" w14:textId="77777777" w:rsidR="0017419C" w:rsidRPr="001E5098" w:rsidRDefault="0017419C" w:rsidP="0017419C">
            <w:pPr>
              <w:spacing w:after="0" w:line="240" w:lineRule="auto"/>
              <w:rPr>
                <w:rFonts w:ascii="Arial" w:hAnsi="Arial" w:cs="Arial"/>
              </w:rPr>
            </w:pPr>
          </w:p>
        </w:tc>
        <w:tc>
          <w:tcPr>
            <w:tcW w:w="1836" w:type="dxa"/>
          </w:tcPr>
          <w:p w14:paraId="3878AF58" w14:textId="77777777" w:rsidR="0017419C" w:rsidRPr="001E5098" w:rsidRDefault="0017419C" w:rsidP="0017419C">
            <w:pPr>
              <w:spacing w:after="0" w:line="240" w:lineRule="auto"/>
              <w:rPr>
                <w:rFonts w:ascii="Arial" w:hAnsi="Arial" w:cs="Arial"/>
              </w:rPr>
            </w:pPr>
          </w:p>
        </w:tc>
      </w:tr>
      <w:tr w:rsidR="0017419C" w:rsidRPr="001E5098" w14:paraId="2751F364" w14:textId="77777777" w:rsidTr="00EE1998">
        <w:trPr>
          <w:trHeight w:val="876"/>
        </w:trPr>
        <w:tc>
          <w:tcPr>
            <w:tcW w:w="674" w:type="dxa"/>
          </w:tcPr>
          <w:p w14:paraId="533BD3BD" w14:textId="61130929" w:rsidR="0017419C" w:rsidRPr="001E5098" w:rsidRDefault="00E9541F" w:rsidP="001562F4">
            <w:pPr>
              <w:spacing w:after="0" w:line="240" w:lineRule="auto"/>
              <w:rPr>
                <w:rFonts w:ascii="Arial" w:hAnsi="Arial" w:cs="Arial"/>
              </w:rPr>
            </w:pPr>
            <w:r>
              <w:rPr>
                <w:rFonts w:ascii="Arial" w:hAnsi="Arial" w:cs="Arial"/>
              </w:rPr>
              <w:lastRenderedPageBreak/>
              <w:t>1</w:t>
            </w:r>
            <w:r w:rsidR="001562F4">
              <w:rPr>
                <w:rFonts w:ascii="Arial" w:hAnsi="Arial" w:cs="Arial"/>
              </w:rPr>
              <w:t>7</w:t>
            </w:r>
            <w:r w:rsidR="00876AEB">
              <w:rPr>
                <w:rFonts w:ascii="Arial" w:hAnsi="Arial" w:cs="Arial"/>
              </w:rPr>
              <w:t>8</w:t>
            </w:r>
          </w:p>
        </w:tc>
        <w:tc>
          <w:tcPr>
            <w:tcW w:w="7322" w:type="dxa"/>
          </w:tcPr>
          <w:p w14:paraId="3936E39C" w14:textId="77777777" w:rsidR="0017419C" w:rsidRPr="00E9541F" w:rsidRDefault="0017419C" w:rsidP="00E9541F">
            <w:pPr>
              <w:autoSpaceDE w:val="0"/>
              <w:autoSpaceDN w:val="0"/>
              <w:adjustRightInd w:val="0"/>
              <w:spacing w:after="0" w:line="240" w:lineRule="auto"/>
              <w:jc w:val="both"/>
              <w:rPr>
                <w:rFonts w:ascii="Arial" w:hAnsi="Arial" w:cs="Arial"/>
              </w:rPr>
            </w:pPr>
            <w:r w:rsidRPr="00E9541F">
              <w:rPr>
                <w:rFonts w:ascii="Arial" w:hAnsi="Arial" w:cs="Arial"/>
              </w:rPr>
              <w:t xml:space="preserve">You have examined and taken account of planned or existing water saving initiatives by both the wholesaler and retailer and have determined in the likely saving in non-household demand. </w:t>
            </w:r>
          </w:p>
        </w:tc>
        <w:tc>
          <w:tcPr>
            <w:tcW w:w="901" w:type="dxa"/>
          </w:tcPr>
          <w:p w14:paraId="09C6AB5F" w14:textId="5E8094AD" w:rsidR="0017419C" w:rsidRDefault="00E9541F" w:rsidP="0017419C">
            <w:pPr>
              <w:spacing w:after="0" w:line="240" w:lineRule="auto"/>
              <w:rPr>
                <w:rFonts w:ascii="Arial" w:hAnsi="Arial" w:cs="Arial"/>
              </w:rPr>
            </w:pPr>
            <w:r>
              <w:rPr>
                <w:rFonts w:ascii="Arial" w:hAnsi="Arial" w:cs="Arial"/>
              </w:rPr>
              <w:t>S</w:t>
            </w:r>
            <w:r w:rsidR="0017419C">
              <w:rPr>
                <w:rFonts w:ascii="Arial" w:hAnsi="Arial" w:cs="Arial"/>
              </w:rPr>
              <w:t xml:space="preserve">5.5, </w:t>
            </w:r>
            <w:r w:rsidR="008402DA">
              <w:rPr>
                <w:rFonts w:ascii="Arial" w:hAnsi="Arial" w:cs="Arial"/>
              </w:rPr>
              <w:t>Page</w:t>
            </w:r>
            <w:r w:rsidR="00C034E9">
              <w:rPr>
                <w:rFonts w:ascii="Arial" w:hAnsi="Arial" w:cs="Arial"/>
              </w:rPr>
              <w:t xml:space="preserve"> 24</w:t>
            </w:r>
          </w:p>
        </w:tc>
        <w:tc>
          <w:tcPr>
            <w:tcW w:w="1505" w:type="dxa"/>
          </w:tcPr>
          <w:p w14:paraId="25A90ADE" w14:textId="77777777" w:rsidR="0017419C" w:rsidRPr="001E5098" w:rsidRDefault="0017419C" w:rsidP="0017419C">
            <w:pPr>
              <w:spacing w:after="0" w:line="240" w:lineRule="auto"/>
              <w:rPr>
                <w:rFonts w:ascii="Arial" w:hAnsi="Arial" w:cs="Arial"/>
              </w:rPr>
            </w:pPr>
          </w:p>
        </w:tc>
        <w:tc>
          <w:tcPr>
            <w:tcW w:w="2216" w:type="dxa"/>
          </w:tcPr>
          <w:p w14:paraId="6112B8B1" w14:textId="77777777" w:rsidR="0017419C" w:rsidRPr="001E5098" w:rsidRDefault="0017419C" w:rsidP="0017419C">
            <w:pPr>
              <w:spacing w:after="0" w:line="240" w:lineRule="auto"/>
              <w:rPr>
                <w:rFonts w:ascii="Arial" w:hAnsi="Arial" w:cs="Arial"/>
              </w:rPr>
            </w:pPr>
          </w:p>
        </w:tc>
        <w:tc>
          <w:tcPr>
            <w:tcW w:w="1836" w:type="dxa"/>
          </w:tcPr>
          <w:p w14:paraId="26445A89" w14:textId="77777777" w:rsidR="0017419C" w:rsidRPr="001E5098" w:rsidRDefault="0017419C" w:rsidP="0017419C">
            <w:pPr>
              <w:spacing w:after="0" w:line="240" w:lineRule="auto"/>
              <w:rPr>
                <w:rFonts w:ascii="Arial" w:hAnsi="Arial" w:cs="Arial"/>
              </w:rPr>
            </w:pPr>
          </w:p>
        </w:tc>
      </w:tr>
      <w:tr w:rsidR="0017419C" w:rsidRPr="001E5098" w14:paraId="1D647845" w14:textId="77777777" w:rsidTr="00EE1998">
        <w:trPr>
          <w:trHeight w:val="811"/>
        </w:trPr>
        <w:tc>
          <w:tcPr>
            <w:tcW w:w="674" w:type="dxa"/>
          </w:tcPr>
          <w:p w14:paraId="0DF310F5" w14:textId="44764883" w:rsidR="0017419C" w:rsidRPr="001E5098" w:rsidRDefault="00E9541F" w:rsidP="001562F4">
            <w:pPr>
              <w:spacing w:after="0" w:line="240" w:lineRule="auto"/>
              <w:rPr>
                <w:rFonts w:ascii="Arial" w:hAnsi="Arial" w:cs="Arial"/>
              </w:rPr>
            </w:pPr>
            <w:r>
              <w:rPr>
                <w:rFonts w:ascii="Arial" w:hAnsi="Arial" w:cs="Arial"/>
              </w:rPr>
              <w:t>1</w:t>
            </w:r>
            <w:r w:rsidR="001562F4">
              <w:rPr>
                <w:rFonts w:ascii="Arial" w:hAnsi="Arial" w:cs="Arial"/>
              </w:rPr>
              <w:t>7</w:t>
            </w:r>
            <w:r w:rsidR="00876AEB">
              <w:rPr>
                <w:rFonts w:ascii="Arial" w:hAnsi="Arial" w:cs="Arial"/>
              </w:rPr>
              <w:t>9</w:t>
            </w:r>
          </w:p>
        </w:tc>
        <w:tc>
          <w:tcPr>
            <w:tcW w:w="7322" w:type="dxa"/>
          </w:tcPr>
          <w:p w14:paraId="40DE4160" w14:textId="5A28EF08" w:rsidR="0017419C" w:rsidRPr="00E9541F" w:rsidRDefault="00D8585C" w:rsidP="00E9541F">
            <w:pPr>
              <w:autoSpaceDE w:val="0"/>
              <w:autoSpaceDN w:val="0"/>
              <w:adjustRightInd w:val="0"/>
              <w:spacing w:after="0" w:line="240" w:lineRule="auto"/>
              <w:jc w:val="both"/>
              <w:rPr>
                <w:rFonts w:ascii="Arial" w:hAnsi="Arial" w:cs="Arial"/>
              </w:rPr>
            </w:pPr>
            <w:r>
              <w:rPr>
                <w:rFonts w:ascii="Arial" w:hAnsi="Arial" w:cs="Arial"/>
              </w:rPr>
              <w:t>You have included f</w:t>
            </w:r>
            <w:r w:rsidR="0017419C" w:rsidRPr="00E9541F">
              <w:rPr>
                <w:rFonts w:ascii="Arial" w:hAnsi="Arial" w:cs="Arial"/>
              </w:rPr>
              <w:t xml:space="preserve">orecast savings data </w:t>
            </w:r>
            <w:r w:rsidR="00DD473D">
              <w:rPr>
                <w:rFonts w:ascii="Arial" w:hAnsi="Arial" w:cs="Arial"/>
              </w:rPr>
              <w:t xml:space="preserve">for existing water efficiency initiatives </w:t>
            </w:r>
            <w:r w:rsidR="0017419C" w:rsidRPr="00E9541F">
              <w:rPr>
                <w:rFonts w:ascii="Arial" w:hAnsi="Arial" w:cs="Arial"/>
              </w:rPr>
              <w:t xml:space="preserve">in the baseline forecast that you have presented. </w:t>
            </w:r>
          </w:p>
        </w:tc>
        <w:tc>
          <w:tcPr>
            <w:tcW w:w="901" w:type="dxa"/>
          </w:tcPr>
          <w:p w14:paraId="297EC676" w14:textId="49BEC6BC" w:rsidR="0017419C" w:rsidRDefault="00E9541F" w:rsidP="0017419C">
            <w:pPr>
              <w:spacing w:after="0" w:line="240" w:lineRule="auto"/>
              <w:rPr>
                <w:rFonts w:ascii="Arial" w:hAnsi="Arial" w:cs="Arial"/>
              </w:rPr>
            </w:pPr>
            <w:r>
              <w:rPr>
                <w:rFonts w:ascii="Arial" w:hAnsi="Arial" w:cs="Arial"/>
              </w:rPr>
              <w:t>S</w:t>
            </w:r>
            <w:r w:rsidR="0017419C">
              <w:rPr>
                <w:rFonts w:ascii="Arial" w:hAnsi="Arial" w:cs="Arial"/>
              </w:rPr>
              <w:t xml:space="preserve">5.5, </w:t>
            </w:r>
            <w:r w:rsidR="008402DA">
              <w:rPr>
                <w:rFonts w:ascii="Arial" w:hAnsi="Arial" w:cs="Arial"/>
              </w:rPr>
              <w:t>Page</w:t>
            </w:r>
            <w:r w:rsidR="00C034E9">
              <w:rPr>
                <w:rFonts w:ascii="Arial" w:hAnsi="Arial" w:cs="Arial"/>
              </w:rPr>
              <w:t xml:space="preserve"> 24</w:t>
            </w:r>
          </w:p>
        </w:tc>
        <w:tc>
          <w:tcPr>
            <w:tcW w:w="1505" w:type="dxa"/>
          </w:tcPr>
          <w:p w14:paraId="7F905463" w14:textId="77777777" w:rsidR="0017419C" w:rsidRPr="001E5098" w:rsidRDefault="0017419C" w:rsidP="0017419C">
            <w:pPr>
              <w:spacing w:after="0" w:line="240" w:lineRule="auto"/>
              <w:rPr>
                <w:rFonts w:ascii="Arial" w:hAnsi="Arial" w:cs="Arial"/>
              </w:rPr>
            </w:pPr>
          </w:p>
        </w:tc>
        <w:tc>
          <w:tcPr>
            <w:tcW w:w="2216" w:type="dxa"/>
          </w:tcPr>
          <w:p w14:paraId="5F024AA8" w14:textId="77777777" w:rsidR="0017419C" w:rsidRPr="001E5098" w:rsidRDefault="0017419C" w:rsidP="0017419C">
            <w:pPr>
              <w:spacing w:after="0" w:line="240" w:lineRule="auto"/>
              <w:rPr>
                <w:rFonts w:ascii="Arial" w:hAnsi="Arial" w:cs="Arial"/>
              </w:rPr>
            </w:pPr>
          </w:p>
        </w:tc>
        <w:tc>
          <w:tcPr>
            <w:tcW w:w="1836" w:type="dxa"/>
          </w:tcPr>
          <w:p w14:paraId="75F6F00F" w14:textId="77777777" w:rsidR="0017419C" w:rsidRPr="001E5098" w:rsidRDefault="0017419C" w:rsidP="0017419C">
            <w:pPr>
              <w:spacing w:after="0" w:line="240" w:lineRule="auto"/>
              <w:rPr>
                <w:rFonts w:ascii="Arial" w:hAnsi="Arial" w:cs="Arial"/>
              </w:rPr>
            </w:pPr>
          </w:p>
        </w:tc>
      </w:tr>
    </w:tbl>
    <w:p w14:paraId="087A389A" w14:textId="77777777" w:rsidR="00EE1998" w:rsidRDefault="00EE1998" w:rsidP="00361C9C">
      <w:pPr>
        <w:spacing w:after="0" w:line="240" w:lineRule="auto"/>
        <w:rPr>
          <w:rFonts w:ascii="Arial" w:hAnsi="Arial" w:cs="Arial"/>
          <w:b/>
        </w:rPr>
      </w:pPr>
      <w:bookmarkStart w:id="39" w:name="Section5_6"/>
    </w:p>
    <w:p w14:paraId="3CFE8F0E" w14:textId="77777777" w:rsidR="00361C9C" w:rsidRDefault="00361C9C" w:rsidP="00361C9C">
      <w:pPr>
        <w:spacing w:after="0" w:line="240" w:lineRule="auto"/>
        <w:rPr>
          <w:rFonts w:ascii="Arial" w:hAnsi="Arial" w:cs="Arial"/>
          <w:b/>
        </w:rPr>
      </w:pPr>
      <w:r>
        <w:rPr>
          <w:rFonts w:ascii="Arial" w:hAnsi="Arial" w:cs="Arial"/>
          <w:b/>
        </w:rPr>
        <w:t>5</w:t>
      </w:r>
      <w:r w:rsidRPr="00ED1022">
        <w:rPr>
          <w:rFonts w:ascii="Arial" w:hAnsi="Arial" w:cs="Arial"/>
          <w:b/>
        </w:rPr>
        <w:t>.</w:t>
      </w:r>
      <w:r>
        <w:rPr>
          <w:rFonts w:ascii="Arial" w:hAnsi="Arial" w:cs="Arial"/>
          <w:b/>
        </w:rPr>
        <w:t>6 Forecasting leakage</w:t>
      </w:r>
    </w:p>
    <w:bookmarkEnd w:id="39"/>
    <w:p w14:paraId="0CC2CF60" w14:textId="77777777" w:rsidR="00E9541F" w:rsidRPr="001E5098" w:rsidRDefault="00E9541F" w:rsidP="00361C9C">
      <w:pPr>
        <w:spacing w:after="0" w:line="240" w:lineRule="auto"/>
        <w:rPr>
          <w:rFonts w:ascii="Arial" w:hAnsi="Arial" w:cs="Arial"/>
          <w:b/>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9"/>
        <w:gridCol w:w="6982"/>
        <w:gridCol w:w="961"/>
        <w:gridCol w:w="1485"/>
        <w:gridCol w:w="2020"/>
        <w:gridCol w:w="1987"/>
      </w:tblGrid>
      <w:tr w:rsidR="00EE4CF9" w:rsidRPr="001E5098" w14:paraId="34F2DAFE" w14:textId="77777777" w:rsidTr="00EE1998">
        <w:trPr>
          <w:tblHeader/>
        </w:trPr>
        <w:tc>
          <w:tcPr>
            <w:tcW w:w="1019" w:type="dxa"/>
            <w:shd w:val="clear" w:color="auto" w:fill="BFBFBF"/>
          </w:tcPr>
          <w:p w14:paraId="289A4DB3" w14:textId="77777777" w:rsidR="00EE4CF9" w:rsidRPr="001E5098" w:rsidRDefault="00EE4CF9" w:rsidP="00D155FE">
            <w:pPr>
              <w:spacing w:after="0" w:line="240" w:lineRule="auto"/>
              <w:rPr>
                <w:rFonts w:ascii="Arial" w:hAnsi="Arial" w:cs="Arial"/>
                <w:b/>
              </w:rPr>
            </w:pPr>
            <w:r w:rsidRPr="001E5098">
              <w:rPr>
                <w:rFonts w:ascii="Arial" w:hAnsi="Arial" w:cs="Arial"/>
                <w:b/>
              </w:rPr>
              <w:t>No.</w:t>
            </w:r>
          </w:p>
        </w:tc>
        <w:tc>
          <w:tcPr>
            <w:tcW w:w="6982" w:type="dxa"/>
            <w:shd w:val="clear" w:color="auto" w:fill="BFBFBF"/>
          </w:tcPr>
          <w:p w14:paraId="42A38BDE" w14:textId="77777777" w:rsidR="00EE4CF9" w:rsidRPr="001E5098" w:rsidRDefault="00EE4CF9" w:rsidP="00D155FE">
            <w:pPr>
              <w:spacing w:after="0" w:line="240" w:lineRule="auto"/>
              <w:rPr>
                <w:rFonts w:ascii="Arial" w:hAnsi="Arial" w:cs="Arial"/>
                <w:b/>
              </w:rPr>
            </w:pPr>
            <w:r w:rsidRPr="001E5098">
              <w:rPr>
                <w:rFonts w:ascii="Arial" w:hAnsi="Arial" w:cs="Arial"/>
                <w:b/>
              </w:rPr>
              <w:t>Action or approach</w:t>
            </w:r>
          </w:p>
        </w:tc>
        <w:tc>
          <w:tcPr>
            <w:tcW w:w="961" w:type="dxa"/>
            <w:shd w:val="clear" w:color="auto" w:fill="BFBFBF"/>
          </w:tcPr>
          <w:p w14:paraId="17399433" w14:textId="77777777" w:rsidR="00EE4CF9" w:rsidRPr="001E5098" w:rsidRDefault="00EE4CF9" w:rsidP="00D155FE">
            <w:pPr>
              <w:spacing w:after="0" w:line="240" w:lineRule="auto"/>
              <w:rPr>
                <w:rFonts w:ascii="Arial" w:hAnsi="Arial" w:cs="Arial"/>
                <w:b/>
              </w:rPr>
            </w:pPr>
            <w:r w:rsidRPr="001E5098">
              <w:rPr>
                <w:rFonts w:ascii="Arial" w:hAnsi="Arial" w:cs="Arial"/>
                <w:b/>
              </w:rPr>
              <w:t>WRPG ref.</w:t>
            </w:r>
          </w:p>
        </w:tc>
        <w:tc>
          <w:tcPr>
            <w:tcW w:w="1485" w:type="dxa"/>
            <w:shd w:val="clear" w:color="auto" w:fill="BFBFBF"/>
          </w:tcPr>
          <w:p w14:paraId="16F7261F" w14:textId="77777777" w:rsidR="00EE4CF9" w:rsidRPr="001E5098" w:rsidRDefault="00EE4CF9" w:rsidP="00D155FE">
            <w:pPr>
              <w:spacing w:after="0" w:line="240" w:lineRule="auto"/>
              <w:rPr>
                <w:rFonts w:ascii="Arial" w:hAnsi="Arial" w:cs="Arial"/>
                <w:b/>
              </w:rPr>
            </w:pPr>
            <w:r w:rsidRPr="001E5098">
              <w:rPr>
                <w:rFonts w:ascii="Arial" w:hAnsi="Arial" w:cs="Arial"/>
                <w:b/>
              </w:rPr>
              <w:t>Draft WRMP ref.</w:t>
            </w:r>
          </w:p>
        </w:tc>
        <w:tc>
          <w:tcPr>
            <w:tcW w:w="2020" w:type="dxa"/>
            <w:shd w:val="clear" w:color="auto" w:fill="BFBFBF"/>
          </w:tcPr>
          <w:p w14:paraId="227E3294" w14:textId="77777777" w:rsidR="00EE4CF9" w:rsidRPr="001E5098" w:rsidRDefault="00EE4CF9" w:rsidP="00D155FE">
            <w:pPr>
              <w:spacing w:after="0" w:line="240" w:lineRule="auto"/>
              <w:rPr>
                <w:rFonts w:ascii="Arial" w:hAnsi="Arial" w:cs="Arial"/>
                <w:b/>
              </w:rPr>
            </w:pPr>
            <w:r w:rsidRPr="001E5098">
              <w:rPr>
                <w:rFonts w:ascii="Arial" w:hAnsi="Arial" w:cs="Arial"/>
                <w:b/>
              </w:rPr>
              <w:t>Proposed inclusion (Y, N or n/a)</w:t>
            </w:r>
          </w:p>
        </w:tc>
        <w:tc>
          <w:tcPr>
            <w:tcW w:w="1987" w:type="dxa"/>
            <w:shd w:val="clear" w:color="auto" w:fill="BFBFBF"/>
          </w:tcPr>
          <w:p w14:paraId="5E671DE6" w14:textId="77777777" w:rsidR="00EE4CF9" w:rsidRPr="001E5098" w:rsidRDefault="00EE4CF9" w:rsidP="00D155FE">
            <w:pPr>
              <w:spacing w:after="0" w:line="240" w:lineRule="auto"/>
              <w:rPr>
                <w:rFonts w:ascii="Arial" w:hAnsi="Arial" w:cs="Arial"/>
                <w:b/>
              </w:rPr>
            </w:pPr>
            <w:r w:rsidRPr="001E5098">
              <w:rPr>
                <w:rFonts w:ascii="Arial" w:hAnsi="Arial" w:cs="Arial"/>
                <w:b/>
              </w:rPr>
              <w:t>Any issue identified</w:t>
            </w:r>
          </w:p>
        </w:tc>
      </w:tr>
      <w:tr w:rsidR="00EE4CF9" w:rsidRPr="001E5098" w14:paraId="498513F7" w14:textId="77777777" w:rsidTr="00EE1998">
        <w:trPr>
          <w:trHeight w:val="907"/>
        </w:trPr>
        <w:tc>
          <w:tcPr>
            <w:tcW w:w="1019" w:type="dxa"/>
          </w:tcPr>
          <w:p w14:paraId="63C82554" w14:textId="141E658B" w:rsidR="00EE4CF9" w:rsidRPr="001E5098" w:rsidRDefault="00E9541F" w:rsidP="001562F4">
            <w:pPr>
              <w:spacing w:after="0" w:line="240" w:lineRule="auto"/>
              <w:rPr>
                <w:rFonts w:ascii="Arial" w:hAnsi="Arial" w:cs="Arial"/>
              </w:rPr>
            </w:pPr>
            <w:r>
              <w:rPr>
                <w:rFonts w:ascii="Arial" w:hAnsi="Arial" w:cs="Arial"/>
              </w:rPr>
              <w:t>1</w:t>
            </w:r>
            <w:r w:rsidR="00876AEB">
              <w:rPr>
                <w:rFonts w:ascii="Arial" w:hAnsi="Arial" w:cs="Arial"/>
              </w:rPr>
              <w:t>80</w:t>
            </w:r>
          </w:p>
        </w:tc>
        <w:tc>
          <w:tcPr>
            <w:tcW w:w="6982" w:type="dxa"/>
          </w:tcPr>
          <w:p w14:paraId="104CE64E" w14:textId="1B088AD0" w:rsidR="00EE4CF9" w:rsidRPr="001E5098" w:rsidRDefault="00361C9C" w:rsidP="008A2F19">
            <w:pPr>
              <w:spacing w:after="0" w:line="240" w:lineRule="auto"/>
              <w:jc w:val="both"/>
              <w:rPr>
                <w:rFonts w:ascii="Arial" w:hAnsi="Arial" w:cs="Arial"/>
              </w:rPr>
            </w:pPr>
            <w:r>
              <w:rPr>
                <w:rFonts w:ascii="Arial" w:hAnsi="Arial" w:cs="Arial"/>
              </w:rPr>
              <w:t xml:space="preserve">You have determined baseline leakage over </w:t>
            </w:r>
            <w:r w:rsidR="00E5334F">
              <w:rPr>
                <w:rFonts w:ascii="Arial" w:hAnsi="Arial" w:cs="Arial"/>
              </w:rPr>
              <w:t>the</w:t>
            </w:r>
            <w:r>
              <w:rPr>
                <w:rFonts w:ascii="Arial" w:hAnsi="Arial" w:cs="Arial"/>
              </w:rPr>
              <w:t xml:space="preserve"> planning period and explained your method in the WRMP</w:t>
            </w:r>
          </w:p>
        </w:tc>
        <w:tc>
          <w:tcPr>
            <w:tcW w:w="961" w:type="dxa"/>
          </w:tcPr>
          <w:p w14:paraId="712BE931" w14:textId="77777777" w:rsidR="00EE4CF9" w:rsidRPr="001E5098" w:rsidRDefault="00E9541F" w:rsidP="00361C9C">
            <w:pPr>
              <w:spacing w:after="0" w:line="240" w:lineRule="auto"/>
              <w:rPr>
                <w:rFonts w:ascii="Arial" w:hAnsi="Arial" w:cs="Arial"/>
              </w:rPr>
            </w:pPr>
            <w:r>
              <w:rPr>
                <w:rFonts w:ascii="Arial" w:hAnsi="Arial" w:cs="Arial"/>
              </w:rPr>
              <w:t>S</w:t>
            </w:r>
            <w:r w:rsidR="00361C9C">
              <w:rPr>
                <w:rFonts w:ascii="Arial" w:hAnsi="Arial" w:cs="Arial"/>
              </w:rPr>
              <w:t xml:space="preserve">5.6, </w:t>
            </w:r>
            <w:r w:rsidR="008402DA">
              <w:rPr>
                <w:rFonts w:ascii="Arial" w:hAnsi="Arial" w:cs="Arial"/>
              </w:rPr>
              <w:t>Page</w:t>
            </w:r>
            <w:r w:rsidR="00361C9C">
              <w:rPr>
                <w:rFonts w:ascii="Arial" w:hAnsi="Arial" w:cs="Arial"/>
              </w:rPr>
              <w:t xml:space="preserve"> 24</w:t>
            </w:r>
          </w:p>
        </w:tc>
        <w:tc>
          <w:tcPr>
            <w:tcW w:w="1485" w:type="dxa"/>
          </w:tcPr>
          <w:p w14:paraId="3C9DF91B" w14:textId="77777777" w:rsidR="00EE4CF9" w:rsidRPr="001E5098" w:rsidRDefault="00EE4CF9" w:rsidP="00D155FE">
            <w:pPr>
              <w:spacing w:after="0" w:line="240" w:lineRule="auto"/>
              <w:rPr>
                <w:rFonts w:ascii="Arial" w:hAnsi="Arial" w:cs="Arial"/>
              </w:rPr>
            </w:pPr>
          </w:p>
        </w:tc>
        <w:tc>
          <w:tcPr>
            <w:tcW w:w="2020" w:type="dxa"/>
          </w:tcPr>
          <w:p w14:paraId="136A67D7" w14:textId="77777777" w:rsidR="00EE4CF9" w:rsidRPr="001E5098" w:rsidRDefault="00EE4CF9" w:rsidP="00D155FE">
            <w:pPr>
              <w:spacing w:after="0" w:line="240" w:lineRule="auto"/>
              <w:rPr>
                <w:rFonts w:ascii="Arial" w:hAnsi="Arial" w:cs="Arial"/>
              </w:rPr>
            </w:pPr>
          </w:p>
        </w:tc>
        <w:tc>
          <w:tcPr>
            <w:tcW w:w="1987" w:type="dxa"/>
          </w:tcPr>
          <w:p w14:paraId="741E4D36" w14:textId="77777777" w:rsidR="00EE4CF9" w:rsidRPr="001E5098" w:rsidRDefault="00EE4CF9" w:rsidP="00D155FE">
            <w:pPr>
              <w:spacing w:after="0" w:line="240" w:lineRule="auto"/>
              <w:rPr>
                <w:rFonts w:ascii="Arial" w:hAnsi="Arial" w:cs="Arial"/>
              </w:rPr>
            </w:pPr>
          </w:p>
        </w:tc>
      </w:tr>
      <w:tr w:rsidR="00C57D67" w:rsidRPr="001E5098" w14:paraId="48B55B6D" w14:textId="77777777" w:rsidTr="00EE1998">
        <w:trPr>
          <w:trHeight w:val="759"/>
        </w:trPr>
        <w:tc>
          <w:tcPr>
            <w:tcW w:w="1019" w:type="dxa"/>
          </w:tcPr>
          <w:p w14:paraId="115BD49B" w14:textId="6D2A2F01" w:rsidR="00C57D67" w:rsidRPr="001E5098" w:rsidRDefault="00876AEB" w:rsidP="00C57D67">
            <w:pPr>
              <w:spacing w:after="0" w:line="240" w:lineRule="auto"/>
              <w:rPr>
                <w:rFonts w:ascii="Arial" w:hAnsi="Arial" w:cs="Arial"/>
              </w:rPr>
            </w:pPr>
            <w:r>
              <w:rPr>
                <w:rFonts w:ascii="Arial" w:hAnsi="Arial" w:cs="Arial"/>
              </w:rPr>
              <w:t>181</w:t>
            </w:r>
          </w:p>
        </w:tc>
        <w:tc>
          <w:tcPr>
            <w:tcW w:w="6982" w:type="dxa"/>
          </w:tcPr>
          <w:p w14:paraId="0AF80B0A" w14:textId="3E6103BB" w:rsidR="00C57D67" w:rsidRPr="001E5098" w:rsidRDefault="00C57D67" w:rsidP="00C57D67">
            <w:pPr>
              <w:spacing w:after="0" w:line="240" w:lineRule="auto"/>
              <w:jc w:val="both"/>
              <w:rPr>
                <w:rFonts w:ascii="Arial" w:hAnsi="Arial" w:cs="Arial"/>
              </w:rPr>
            </w:pPr>
            <w:r>
              <w:rPr>
                <w:rFonts w:ascii="Arial" w:hAnsi="Arial" w:cs="Arial"/>
              </w:rPr>
              <w:t xml:space="preserve">You have used </w:t>
            </w:r>
            <w:r w:rsidRPr="00C57D67">
              <w:rPr>
                <w:rFonts w:ascii="Arial" w:hAnsi="Arial" w:cs="Arial"/>
                <w:i/>
              </w:rPr>
              <w:t xml:space="preserve">UKWIR Consistency </w:t>
            </w:r>
            <w:r>
              <w:rPr>
                <w:rFonts w:ascii="Arial" w:hAnsi="Arial" w:cs="Arial"/>
                <w:i/>
              </w:rPr>
              <w:t>of reporting</w:t>
            </w:r>
            <w:r w:rsidRPr="00C57D67">
              <w:rPr>
                <w:rFonts w:ascii="Arial" w:hAnsi="Arial" w:cs="Arial"/>
                <w:i/>
              </w:rPr>
              <w:t xml:space="preserve"> </w:t>
            </w:r>
            <w:r>
              <w:rPr>
                <w:rFonts w:ascii="Arial" w:hAnsi="Arial" w:cs="Arial"/>
                <w:i/>
              </w:rPr>
              <w:t>performance measures</w:t>
            </w:r>
            <w:r w:rsidRPr="00C57D67">
              <w:rPr>
                <w:rFonts w:ascii="Arial" w:hAnsi="Arial" w:cs="Arial"/>
                <w:i/>
              </w:rPr>
              <w:t xml:space="preserve"> (2017</w:t>
            </w:r>
            <w:r>
              <w:rPr>
                <w:rFonts w:ascii="Arial" w:hAnsi="Arial" w:cs="Arial"/>
              </w:rPr>
              <w:t>) to forecast levels of leakage.</w:t>
            </w:r>
          </w:p>
        </w:tc>
        <w:tc>
          <w:tcPr>
            <w:tcW w:w="961" w:type="dxa"/>
          </w:tcPr>
          <w:p w14:paraId="68CC321B" w14:textId="48233369" w:rsidR="00C57D67" w:rsidRPr="001E5098" w:rsidRDefault="00C57D67" w:rsidP="00C57D67">
            <w:pPr>
              <w:spacing w:after="0" w:line="240" w:lineRule="auto"/>
              <w:rPr>
                <w:rFonts w:ascii="Arial" w:hAnsi="Arial" w:cs="Arial"/>
              </w:rPr>
            </w:pPr>
            <w:r>
              <w:rPr>
                <w:rFonts w:ascii="Arial" w:hAnsi="Arial" w:cs="Arial"/>
              </w:rPr>
              <w:t>S5.6, Page 24</w:t>
            </w:r>
          </w:p>
        </w:tc>
        <w:tc>
          <w:tcPr>
            <w:tcW w:w="1485" w:type="dxa"/>
          </w:tcPr>
          <w:p w14:paraId="7CAB2DD7" w14:textId="77777777" w:rsidR="00C57D67" w:rsidRPr="001E5098" w:rsidRDefault="00C57D67" w:rsidP="00C57D67">
            <w:pPr>
              <w:spacing w:after="0" w:line="240" w:lineRule="auto"/>
              <w:rPr>
                <w:rFonts w:ascii="Arial" w:hAnsi="Arial" w:cs="Arial"/>
              </w:rPr>
            </w:pPr>
          </w:p>
        </w:tc>
        <w:tc>
          <w:tcPr>
            <w:tcW w:w="2020" w:type="dxa"/>
          </w:tcPr>
          <w:p w14:paraId="4E0A90DC" w14:textId="77777777" w:rsidR="00C57D67" w:rsidRPr="001E5098" w:rsidRDefault="00C57D67" w:rsidP="00C57D67">
            <w:pPr>
              <w:spacing w:after="0" w:line="240" w:lineRule="auto"/>
              <w:rPr>
                <w:rFonts w:ascii="Arial" w:hAnsi="Arial" w:cs="Arial"/>
              </w:rPr>
            </w:pPr>
          </w:p>
        </w:tc>
        <w:tc>
          <w:tcPr>
            <w:tcW w:w="1987" w:type="dxa"/>
          </w:tcPr>
          <w:p w14:paraId="0664163A" w14:textId="77777777" w:rsidR="00C57D67" w:rsidRPr="001E5098" w:rsidRDefault="00C57D67" w:rsidP="00C57D67">
            <w:pPr>
              <w:spacing w:after="0" w:line="240" w:lineRule="auto"/>
              <w:rPr>
                <w:rFonts w:ascii="Arial" w:hAnsi="Arial" w:cs="Arial"/>
              </w:rPr>
            </w:pPr>
          </w:p>
        </w:tc>
      </w:tr>
      <w:tr w:rsidR="00C57D67" w:rsidRPr="001E5098" w14:paraId="2EAAF9EF" w14:textId="77777777" w:rsidTr="00EE1998">
        <w:trPr>
          <w:trHeight w:val="907"/>
        </w:trPr>
        <w:tc>
          <w:tcPr>
            <w:tcW w:w="1019" w:type="dxa"/>
          </w:tcPr>
          <w:p w14:paraId="708152D1" w14:textId="4C3D19FE" w:rsidR="00C57D67" w:rsidRDefault="00876AEB" w:rsidP="00C57D67">
            <w:pPr>
              <w:spacing w:after="0" w:line="240" w:lineRule="auto"/>
              <w:rPr>
                <w:rFonts w:ascii="Arial" w:hAnsi="Arial" w:cs="Arial"/>
              </w:rPr>
            </w:pPr>
            <w:r>
              <w:rPr>
                <w:rFonts w:ascii="Arial" w:hAnsi="Arial" w:cs="Arial"/>
              </w:rPr>
              <w:t>182</w:t>
            </w:r>
          </w:p>
        </w:tc>
        <w:tc>
          <w:tcPr>
            <w:tcW w:w="6982" w:type="dxa"/>
          </w:tcPr>
          <w:p w14:paraId="2AD90456" w14:textId="77777777" w:rsidR="00C57D67" w:rsidRPr="00241681" w:rsidRDefault="00C57D67" w:rsidP="00C57D67">
            <w:pPr>
              <w:pStyle w:val="Maintextblack"/>
              <w:rPr>
                <w:highlight w:val="yellow"/>
              </w:rPr>
            </w:pPr>
            <w:r>
              <w:rPr>
                <w:rFonts w:cs="Arial"/>
              </w:rPr>
              <w:t xml:space="preserve">If you are unable to use the guidance </w:t>
            </w:r>
            <w:r w:rsidRPr="000F6995">
              <w:rPr>
                <w:rFonts w:cs="Arial"/>
              </w:rPr>
              <w:t xml:space="preserve">outlined in </w:t>
            </w:r>
            <w:r w:rsidRPr="00C57D67">
              <w:rPr>
                <w:rFonts w:cs="Arial"/>
                <w:i/>
              </w:rPr>
              <w:t>Consistency of Reporting Performance Measures (UKWIR 2017),</w:t>
            </w:r>
            <w:r>
              <w:rPr>
                <w:rFonts w:cs="Arial"/>
              </w:rPr>
              <w:t xml:space="preserve"> you have </w:t>
            </w:r>
            <w:r w:rsidRPr="00C57D67">
              <w:t xml:space="preserve">explained why you have not used the revised approach for base year leakage, what steps you are taking to comply with the new approach and when this data will be available. </w:t>
            </w:r>
          </w:p>
          <w:p w14:paraId="2C52FD2F" w14:textId="06A893D9" w:rsidR="00C57D67" w:rsidRDefault="00C57D67" w:rsidP="00C57D67">
            <w:pPr>
              <w:spacing w:after="0" w:line="240" w:lineRule="auto"/>
              <w:jc w:val="both"/>
              <w:rPr>
                <w:rFonts w:ascii="Arial" w:hAnsi="Arial" w:cs="Arial"/>
              </w:rPr>
            </w:pPr>
          </w:p>
        </w:tc>
        <w:tc>
          <w:tcPr>
            <w:tcW w:w="961" w:type="dxa"/>
          </w:tcPr>
          <w:p w14:paraId="06C7C53A" w14:textId="0978169E" w:rsidR="00C57D67" w:rsidRDefault="00C57D67" w:rsidP="00C57D67">
            <w:pPr>
              <w:spacing w:after="0" w:line="240" w:lineRule="auto"/>
              <w:rPr>
                <w:rFonts w:ascii="Arial" w:hAnsi="Arial" w:cs="Arial"/>
              </w:rPr>
            </w:pPr>
            <w:r>
              <w:rPr>
                <w:rFonts w:ascii="Arial" w:hAnsi="Arial" w:cs="Arial"/>
              </w:rPr>
              <w:t>S5.6, Page 24</w:t>
            </w:r>
          </w:p>
        </w:tc>
        <w:tc>
          <w:tcPr>
            <w:tcW w:w="1485" w:type="dxa"/>
          </w:tcPr>
          <w:p w14:paraId="38E5EAAF" w14:textId="77777777" w:rsidR="00C57D67" w:rsidRPr="001E5098" w:rsidRDefault="00C57D67" w:rsidP="00C57D67">
            <w:pPr>
              <w:spacing w:after="0" w:line="240" w:lineRule="auto"/>
              <w:rPr>
                <w:rFonts w:ascii="Arial" w:hAnsi="Arial" w:cs="Arial"/>
              </w:rPr>
            </w:pPr>
          </w:p>
        </w:tc>
        <w:tc>
          <w:tcPr>
            <w:tcW w:w="2020" w:type="dxa"/>
          </w:tcPr>
          <w:p w14:paraId="67690048" w14:textId="77777777" w:rsidR="00C57D67" w:rsidRPr="001E5098" w:rsidRDefault="00C57D67" w:rsidP="00C57D67">
            <w:pPr>
              <w:spacing w:after="0" w:line="240" w:lineRule="auto"/>
              <w:rPr>
                <w:rFonts w:ascii="Arial" w:hAnsi="Arial" w:cs="Arial"/>
              </w:rPr>
            </w:pPr>
          </w:p>
        </w:tc>
        <w:tc>
          <w:tcPr>
            <w:tcW w:w="1987" w:type="dxa"/>
          </w:tcPr>
          <w:p w14:paraId="423CB9A6" w14:textId="77777777" w:rsidR="00C57D67" w:rsidRPr="001E5098" w:rsidRDefault="00C57D67" w:rsidP="00C57D67">
            <w:pPr>
              <w:spacing w:after="0" w:line="240" w:lineRule="auto"/>
              <w:rPr>
                <w:rFonts w:ascii="Arial" w:hAnsi="Arial" w:cs="Arial"/>
              </w:rPr>
            </w:pPr>
          </w:p>
        </w:tc>
      </w:tr>
      <w:tr w:rsidR="00C57D67" w:rsidRPr="001E5098" w14:paraId="46501044" w14:textId="77777777" w:rsidTr="00EE1998">
        <w:trPr>
          <w:trHeight w:val="907"/>
        </w:trPr>
        <w:tc>
          <w:tcPr>
            <w:tcW w:w="1019" w:type="dxa"/>
          </w:tcPr>
          <w:p w14:paraId="2ADA96FE" w14:textId="2D0F86CC" w:rsidR="00C57D67" w:rsidRDefault="00876AEB" w:rsidP="00C57D67">
            <w:pPr>
              <w:spacing w:after="0" w:line="240" w:lineRule="auto"/>
              <w:rPr>
                <w:rFonts w:ascii="Arial" w:hAnsi="Arial" w:cs="Arial"/>
              </w:rPr>
            </w:pPr>
            <w:r>
              <w:rPr>
                <w:rFonts w:ascii="Arial" w:hAnsi="Arial" w:cs="Arial"/>
              </w:rPr>
              <w:t>183</w:t>
            </w:r>
          </w:p>
        </w:tc>
        <w:tc>
          <w:tcPr>
            <w:tcW w:w="6982" w:type="dxa"/>
          </w:tcPr>
          <w:p w14:paraId="36B1D8F5" w14:textId="77777777" w:rsidR="00C57D67" w:rsidRDefault="00C57D67" w:rsidP="00C57D67">
            <w:pPr>
              <w:spacing w:after="0" w:line="240" w:lineRule="auto"/>
              <w:jc w:val="both"/>
              <w:rPr>
                <w:rFonts w:ascii="Arial" w:hAnsi="Arial" w:cs="Arial"/>
              </w:rPr>
            </w:pPr>
            <w:r>
              <w:rPr>
                <w:rFonts w:ascii="Arial" w:hAnsi="Arial" w:cs="Arial"/>
              </w:rPr>
              <w:t>Where the revised approach</w:t>
            </w:r>
            <w:r w:rsidRPr="000F6995">
              <w:rPr>
                <w:rFonts w:ascii="Arial" w:hAnsi="Arial" w:cs="Arial"/>
              </w:rPr>
              <w:t xml:space="preserve"> to calculating base year leakage leads to uncertainty or significant changes in your base year or projected leakage</w:t>
            </w:r>
            <w:r>
              <w:rPr>
                <w:rFonts w:ascii="Arial" w:hAnsi="Arial" w:cs="Arial"/>
              </w:rPr>
              <w:t>, you have used scenarios to demonstrate how this affects your plan and any options you have selected.</w:t>
            </w:r>
          </w:p>
          <w:p w14:paraId="1EDF5229" w14:textId="3DC12B95" w:rsidR="00C57D67" w:rsidRDefault="00C57D67" w:rsidP="00C57D67">
            <w:pPr>
              <w:spacing w:after="0" w:line="240" w:lineRule="auto"/>
              <w:jc w:val="both"/>
              <w:rPr>
                <w:rFonts w:ascii="Arial" w:hAnsi="Arial" w:cs="Arial"/>
              </w:rPr>
            </w:pPr>
          </w:p>
        </w:tc>
        <w:tc>
          <w:tcPr>
            <w:tcW w:w="961" w:type="dxa"/>
          </w:tcPr>
          <w:p w14:paraId="785FB819" w14:textId="75AC9A63" w:rsidR="00C57D67" w:rsidRDefault="00C57D67" w:rsidP="00C57D67">
            <w:pPr>
              <w:spacing w:after="0" w:line="240" w:lineRule="auto"/>
              <w:rPr>
                <w:rFonts w:ascii="Arial" w:hAnsi="Arial" w:cs="Arial"/>
              </w:rPr>
            </w:pPr>
            <w:r>
              <w:rPr>
                <w:rFonts w:ascii="Arial" w:hAnsi="Arial" w:cs="Arial"/>
              </w:rPr>
              <w:t>S5.6, Page 25</w:t>
            </w:r>
          </w:p>
        </w:tc>
        <w:tc>
          <w:tcPr>
            <w:tcW w:w="1485" w:type="dxa"/>
          </w:tcPr>
          <w:p w14:paraId="0B2682AF" w14:textId="77777777" w:rsidR="00C57D67" w:rsidRPr="001E5098" w:rsidRDefault="00C57D67" w:rsidP="00C57D67">
            <w:pPr>
              <w:spacing w:after="0" w:line="240" w:lineRule="auto"/>
              <w:rPr>
                <w:rFonts w:ascii="Arial" w:hAnsi="Arial" w:cs="Arial"/>
              </w:rPr>
            </w:pPr>
          </w:p>
        </w:tc>
        <w:tc>
          <w:tcPr>
            <w:tcW w:w="2020" w:type="dxa"/>
          </w:tcPr>
          <w:p w14:paraId="5F7020C1" w14:textId="77777777" w:rsidR="00C57D67" w:rsidRPr="001E5098" w:rsidRDefault="00C57D67" w:rsidP="00C57D67">
            <w:pPr>
              <w:spacing w:after="0" w:line="240" w:lineRule="auto"/>
              <w:rPr>
                <w:rFonts w:ascii="Arial" w:hAnsi="Arial" w:cs="Arial"/>
              </w:rPr>
            </w:pPr>
          </w:p>
        </w:tc>
        <w:tc>
          <w:tcPr>
            <w:tcW w:w="1987" w:type="dxa"/>
          </w:tcPr>
          <w:p w14:paraId="6BA57A41" w14:textId="77777777" w:rsidR="00C57D67" w:rsidRPr="001E5098" w:rsidRDefault="00C57D67" w:rsidP="00C57D67">
            <w:pPr>
              <w:spacing w:after="0" w:line="240" w:lineRule="auto"/>
              <w:rPr>
                <w:rFonts w:ascii="Arial" w:hAnsi="Arial" w:cs="Arial"/>
              </w:rPr>
            </w:pPr>
          </w:p>
        </w:tc>
      </w:tr>
      <w:tr w:rsidR="00C57D67" w:rsidRPr="001E5098" w14:paraId="15144F74" w14:textId="77777777" w:rsidTr="00EE1998">
        <w:trPr>
          <w:trHeight w:val="907"/>
        </w:trPr>
        <w:tc>
          <w:tcPr>
            <w:tcW w:w="1019" w:type="dxa"/>
          </w:tcPr>
          <w:p w14:paraId="5D53AEB0" w14:textId="3D72EB63" w:rsidR="00C57D67" w:rsidRDefault="00876AEB" w:rsidP="00C57D67">
            <w:pPr>
              <w:spacing w:after="0" w:line="240" w:lineRule="auto"/>
              <w:rPr>
                <w:rFonts w:ascii="Arial" w:hAnsi="Arial" w:cs="Arial"/>
              </w:rPr>
            </w:pPr>
            <w:r>
              <w:rPr>
                <w:rFonts w:ascii="Arial" w:hAnsi="Arial" w:cs="Arial"/>
              </w:rPr>
              <w:lastRenderedPageBreak/>
              <w:t>184</w:t>
            </w:r>
          </w:p>
        </w:tc>
        <w:tc>
          <w:tcPr>
            <w:tcW w:w="6982" w:type="dxa"/>
          </w:tcPr>
          <w:p w14:paraId="6E618162" w14:textId="5FDD0312" w:rsidR="00C57D67" w:rsidRDefault="00C57D67" w:rsidP="00C57D67">
            <w:pPr>
              <w:spacing w:after="0" w:line="240" w:lineRule="auto"/>
              <w:jc w:val="both"/>
              <w:rPr>
                <w:rFonts w:ascii="Arial" w:hAnsi="Arial" w:cs="Arial"/>
              </w:rPr>
            </w:pPr>
            <w:r>
              <w:rPr>
                <w:rFonts w:ascii="Arial" w:hAnsi="Arial" w:cs="Arial"/>
              </w:rPr>
              <w:t>You have described how your approach to calculating base year leakage affects your ability to meet government aspirations to reduce leakage over the planning period.</w:t>
            </w:r>
          </w:p>
        </w:tc>
        <w:tc>
          <w:tcPr>
            <w:tcW w:w="961" w:type="dxa"/>
          </w:tcPr>
          <w:p w14:paraId="2DAD7893" w14:textId="4F95AEBF" w:rsidR="00C57D67" w:rsidRDefault="00C57D67" w:rsidP="00C57D67">
            <w:pPr>
              <w:spacing w:after="0" w:line="240" w:lineRule="auto"/>
              <w:rPr>
                <w:rFonts w:ascii="Arial" w:hAnsi="Arial" w:cs="Arial"/>
              </w:rPr>
            </w:pPr>
            <w:r>
              <w:rPr>
                <w:rFonts w:ascii="Arial" w:hAnsi="Arial" w:cs="Arial"/>
              </w:rPr>
              <w:t>S5.6, Page 25</w:t>
            </w:r>
          </w:p>
        </w:tc>
        <w:tc>
          <w:tcPr>
            <w:tcW w:w="1485" w:type="dxa"/>
          </w:tcPr>
          <w:p w14:paraId="72F76F7F" w14:textId="77777777" w:rsidR="00C57D67" w:rsidRPr="001E5098" w:rsidRDefault="00C57D67" w:rsidP="00C57D67">
            <w:pPr>
              <w:spacing w:after="0" w:line="240" w:lineRule="auto"/>
              <w:rPr>
                <w:rFonts w:ascii="Arial" w:hAnsi="Arial" w:cs="Arial"/>
              </w:rPr>
            </w:pPr>
          </w:p>
        </w:tc>
        <w:tc>
          <w:tcPr>
            <w:tcW w:w="2020" w:type="dxa"/>
          </w:tcPr>
          <w:p w14:paraId="197D6203" w14:textId="77777777" w:rsidR="00C57D67" w:rsidRPr="001E5098" w:rsidRDefault="00C57D67" w:rsidP="00C57D67">
            <w:pPr>
              <w:spacing w:after="0" w:line="240" w:lineRule="auto"/>
              <w:rPr>
                <w:rFonts w:ascii="Arial" w:hAnsi="Arial" w:cs="Arial"/>
              </w:rPr>
            </w:pPr>
          </w:p>
        </w:tc>
        <w:tc>
          <w:tcPr>
            <w:tcW w:w="1987" w:type="dxa"/>
          </w:tcPr>
          <w:p w14:paraId="7A25BEC4" w14:textId="77777777" w:rsidR="00C57D67" w:rsidRPr="001E5098" w:rsidRDefault="00C57D67" w:rsidP="00C57D67">
            <w:pPr>
              <w:spacing w:after="0" w:line="240" w:lineRule="auto"/>
              <w:rPr>
                <w:rFonts w:ascii="Arial" w:hAnsi="Arial" w:cs="Arial"/>
              </w:rPr>
            </w:pPr>
          </w:p>
        </w:tc>
      </w:tr>
      <w:tr w:rsidR="00C57D67" w:rsidRPr="001E5098" w14:paraId="5BB02282" w14:textId="77777777" w:rsidTr="00EE1998">
        <w:trPr>
          <w:trHeight w:val="907"/>
        </w:trPr>
        <w:tc>
          <w:tcPr>
            <w:tcW w:w="1019" w:type="dxa"/>
          </w:tcPr>
          <w:p w14:paraId="71062273" w14:textId="7CBD1CF6" w:rsidR="00C57D67" w:rsidRDefault="00876AEB" w:rsidP="00C57D67">
            <w:pPr>
              <w:spacing w:after="0" w:line="240" w:lineRule="auto"/>
              <w:rPr>
                <w:rFonts w:ascii="Arial" w:hAnsi="Arial" w:cs="Arial"/>
              </w:rPr>
            </w:pPr>
            <w:r>
              <w:rPr>
                <w:rFonts w:ascii="Arial" w:hAnsi="Arial" w:cs="Arial"/>
              </w:rPr>
              <w:t>185</w:t>
            </w:r>
          </w:p>
        </w:tc>
        <w:tc>
          <w:tcPr>
            <w:tcW w:w="6982" w:type="dxa"/>
          </w:tcPr>
          <w:p w14:paraId="13648E91" w14:textId="151AF906" w:rsidR="00C57D67" w:rsidRDefault="00C57D67" w:rsidP="00C57D67">
            <w:pPr>
              <w:spacing w:after="0" w:line="240" w:lineRule="auto"/>
              <w:jc w:val="both"/>
              <w:rPr>
                <w:rFonts w:ascii="Arial" w:hAnsi="Arial" w:cs="Arial"/>
              </w:rPr>
            </w:pPr>
            <w:r>
              <w:rPr>
                <w:rFonts w:ascii="Arial" w:hAnsi="Arial" w:cs="Arial"/>
              </w:rPr>
              <w:t>You have accounted for any actions or policies that may reduce leakage (e.g. mains improvements) in your leakage forecast.</w:t>
            </w:r>
          </w:p>
        </w:tc>
        <w:tc>
          <w:tcPr>
            <w:tcW w:w="961" w:type="dxa"/>
          </w:tcPr>
          <w:p w14:paraId="13BDFCA9" w14:textId="3C5DB598" w:rsidR="00C57D67" w:rsidRDefault="00C57D67" w:rsidP="00C57D67">
            <w:pPr>
              <w:spacing w:after="0" w:line="240" w:lineRule="auto"/>
              <w:rPr>
                <w:rFonts w:ascii="Arial" w:hAnsi="Arial" w:cs="Arial"/>
              </w:rPr>
            </w:pPr>
            <w:r>
              <w:rPr>
                <w:rFonts w:ascii="Arial" w:hAnsi="Arial" w:cs="Arial"/>
              </w:rPr>
              <w:t>S5.6, Page 25</w:t>
            </w:r>
          </w:p>
        </w:tc>
        <w:tc>
          <w:tcPr>
            <w:tcW w:w="1485" w:type="dxa"/>
          </w:tcPr>
          <w:p w14:paraId="7A92AAC5" w14:textId="77777777" w:rsidR="00C57D67" w:rsidRPr="001E5098" w:rsidRDefault="00C57D67" w:rsidP="00C57D67">
            <w:pPr>
              <w:spacing w:after="0" w:line="240" w:lineRule="auto"/>
              <w:rPr>
                <w:rFonts w:ascii="Arial" w:hAnsi="Arial" w:cs="Arial"/>
              </w:rPr>
            </w:pPr>
          </w:p>
        </w:tc>
        <w:tc>
          <w:tcPr>
            <w:tcW w:w="2020" w:type="dxa"/>
          </w:tcPr>
          <w:p w14:paraId="67AE3D6D" w14:textId="77777777" w:rsidR="00C57D67" w:rsidRPr="001E5098" w:rsidRDefault="00C57D67" w:rsidP="00C57D67">
            <w:pPr>
              <w:spacing w:after="0" w:line="240" w:lineRule="auto"/>
              <w:rPr>
                <w:rFonts w:ascii="Arial" w:hAnsi="Arial" w:cs="Arial"/>
              </w:rPr>
            </w:pPr>
          </w:p>
        </w:tc>
        <w:tc>
          <w:tcPr>
            <w:tcW w:w="1987" w:type="dxa"/>
          </w:tcPr>
          <w:p w14:paraId="2277742A" w14:textId="77777777" w:rsidR="00C57D67" w:rsidRPr="001E5098" w:rsidRDefault="00C57D67" w:rsidP="00C57D67">
            <w:pPr>
              <w:spacing w:after="0" w:line="240" w:lineRule="auto"/>
              <w:rPr>
                <w:rFonts w:ascii="Arial" w:hAnsi="Arial" w:cs="Arial"/>
              </w:rPr>
            </w:pPr>
          </w:p>
        </w:tc>
      </w:tr>
      <w:tr w:rsidR="00C57D67" w:rsidRPr="001E5098" w14:paraId="36D7C822" w14:textId="77777777" w:rsidTr="00EE1998">
        <w:trPr>
          <w:trHeight w:val="907"/>
        </w:trPr>
        <w:tc>
          <w:tcPr>
            <w:tcW w:w="1019" w:type="dxa"/>
          </w:tcPr>
          <w:p w14:paraId="7DD9BF54" w14:textId="7E0D0E10" w:rsidR="00C57D67" w:rsidRDefault="00876AEB" w:rsidP="00C57D67">
            <w:pPr>
              <w:spacing w:after="0" w:line="240" w:lineRule="auto"/>
              <w:rPr>
                <w:rFonts w:ascii="Arial" w:hAnsi="Arial" w:cs="Arial"/>
              </w:rPr>
            </w:pPr>
            <w:r>
              <w:rPr>
                <w:rFonts w:ascii="Arial" w:hAnsi="Arial" w:cs="Arial"/>
              </w:rPr>
              <w:t>186</w:t>
            </w:r>
          </w:p>
        </w:tc>
        <w:tc>
          <w:tcPr>
            <w:tcW w:w="6982" w:type="dxa"/>
          </w:tcPr>
          <w:p w14:paraId="258DE677" w14:textId="54DDA872" w:rsidR="00C57D67" w:rsidRDefault="00C57D67" w:rsidP="00C57D67">
            <w:pPr>
              <w:spacing w:after="0" w:line="240" w:lineRule="auto"/>
              <w:jc w:val="both"/>
              <w:rPr>
                <w:rFonts w:ascii="Arial" w:hAnsi="Arial" w:cs="Arial"/>
              </w:rPr>
            </w:pPr>
            <w:r>
              <w:rPr>
                <w:rFonts w:ascii="Arial" w:hAnsi="Arial" w:cs="Arial"/>
              </w:rPr>
              <w:t xml:space="preserve">You have accounted for your customers’ views on leakage reduction and their resulting willingness to participate in demand management activities. </w:t>
            </w:r>
          </w:p>
        </w:tc>
        <w:tc>
          <w:tcPr>
            <w:tcW w:w="961" w:type="dxa"/>
          </w:tcPr>
          <w:p w14:paraId="4FCF1AE7" w14:textId="720C6ABF" w:rsidR="00C57D67" w:rsidRDefault="00C57D67" w:rsidP="00C57D67">
            <w:pPr>
              <w:spacing w:after="0" w:line="240" w:lineRule="auto"/>
              <w:rPr>
                <w:rFonts w:ascii="Arial" w:hAnsi="Arial" w:cs="Arial"/>
              </w:rPr>
            </w:pPr>
            <w:r>
              <w:rPr>
                <w:rFonts w:ascii="Arial" w:hAnsi="Arial" w:cs="Arial"/>
              </w:rPr>
              <w:t>S5.6, Page 25</w:t>
            </w:r>
          </w:p>
        </w:tc>
        <w:tc>
          <w:tcPr>
            <w:tcW w:w="1485" w:type="dxa"/>
          </w:tcPr>
          <w:p w14:paraId="5747E82F" w14:textId="77777777" w:rsidR="00C57D67" w:rsidRPr="001E5098" w:rsidRDefault="00C57D67" w:rsidP="00C57D67">
            <w:pPr>
              <w:spacing w:after="0" w:line="240" w:lineRule="auto"/>
              <w:rPr>
                <w:rFonts w:ascii="Arial" w:hAnsi="Arial" w:cs="Arial"/>
              </w:rPr>
            </w:pPr>
          </w:p>
        </w:tc>
        <w:tc>
          <w:tcPr>
            <w:tcW w:w="2020" w:type="dxa"/>
          </w:tcPr>
          <w:p w14:paraId="7CA32BDC" w14:textId="77777777" w:rsidR="00C57D67" w:rsidRPr="001E5098" w:rsidRDefault="00C57D67" w:rsidP="00C57D67">
            <w:pPr>
              <w:spacing w:after="0" w:line="240" w:lineRule="auto"/>
              <w:rPr>
                <w:rFonts w:ascii="Arial" w:hAnsi="Arial" w:cs="Arial"/>
              </w:rPr>
            </w:pPr>
          </w:p>
        </w:tc>
        <w:tc>
          <w:tcPr>
            <w:tcW w:w="1987" w:type="dxa"/>
          </w:tcPr>
          <w:p w14:paraId="1AD6A07E" w14:textId="77777777" w:rsidR="00C57D67" w:rsidRPr="001E5098" w:rsidRDefault="00C57D67" w:rsidP="00C57D67">
            <w:pPr>
              <w:spacing w:after="0" w:line="240" w:lineRule="auto"/>
              <w:rPr>
                <w:rFonts w:ascii="Arial" w:hAnsi="Arial" w:cs="Arial"/>
              </w:rPr>
            </w:pPr>
          </w:p>
        </w:tc>
      </w:tr>
      <w:tr w:rsidR="00C57D67" w:rsidRPr="001E5098" w14:paraId="2CB452BD" w14:textId="77777777" w:rsidTr="00EE1998">
        <w:trPr>
          <w:trHeight w:val="920"/>
        </w:trPr>
        <w:tc>
          <w:tcPr>
            <w:tcW w:w="1019" w:type="dxa"/>
          </w:tcPr>
          <w:p w14:paraId="70431D7D" w14:textId="44938BE4" w:rsidR="00C57D67" w:rsidRPr="001E5098" w:rsidRDefault="00876AEB" w:rsidP="00C57D67">
            <w:pPr>
              <w:spacing w:after="0" w:line="240" w:lineRule="auto"/>
              <w:rPr>
                <w:rFonts w:ascii="Arial" w:hAnsi="Arial" w:cs="Arial"/>
              </w:rPr>
            </w:pPr>
            <w:r>
              <w:rPr>
                <w:rFonts w:ascii="Arial" w:hAnsi="Arial" w:cs="Arial"/>
              </w:rPr>
              <w:t>187</w:t>
            </w:r>
          </w:p>
        </w:tc>
        <w:tc>
          <w:tcPr>
            <w:tcW w:w="6982" w:type="dxa"/>
          </w:tcPr>
          <w:p w14:paraId="59CF322E" w14:textId="39888247" w:rsidR="00C57D67" w:rsidRDefault="00C57D67" w:rsidP="00C57D67">
            <w:pPr>
              <w:spacing w:after="0" w:line="240" w:lineRule="auto"/>
              <w:jc w:val="both"/>
              <w:rPr>
                <w:rFonts w:ascii="Arial" w:hAnsi="Arial" w:cs="Arial"/>
              </w:rPr>
            </w:pPr>
            <w:r>
              <w:rPr>
                <w:rFonts w:ascii="Arial" w:hAnsi="Arial" w:cs="Arial"/>
              </w:rPr>
              <w:t>You have included all feasible options for further leakage control, and any other options you are actively investigating with support from your customers.</w:t>
            </w:r>
          </w:p>
        </w:tc>
        <w:tc>
          <w:tcPr>
            <w:tcW w:w="961" w:type="dxa"/>
          </w:tcPr>
          <w:p w14:paraId="7CC4EC98" w14:textId="61681C1E" w:rsidR="00C57D67" w:rsidRDefault="00C57D67" w:rsidP="00C57D67">
            <w:pPr>
              <w:spacing w:after="0" w:line="240" w:lineRule="auto"/>
              <w:rPr>
                <w:rFonts w:ascii="Arial" w:hAnsi="Arial" w:cs="Arial"/>
              </w:rPr>
            </w:pPr>
            <w:r>
              <w:rPr>
                <w:rFonts w:ascii="Arial" w:hAnsi="Arial" w:cs="Arial"/>
              </w:rPr>
              <w:t>S5.6, Page 25</w:t>
            </w:r>
          </w:p>
        </w:tc>
        <w:tc>
          <w:tcPr>
            <w:tcW w:w="1485" w:type="dxa"/>
          </w:tcPr>
          <w:p w14:paraId="29B573EA" w14:textId="77777777" w:rsidR="00C57D67" w:rsidRPr="001E5098" w:rsidRDefault="00C57D67" w:rsidP="00C57D67">
            <w:pPr>
              <w:spacing w:after="0" w:line="240" w:lineRule="auto"/>
              <w:rPr>
                <w:rFonts w:ascii="Arial" w:hAnsi="Arial" w:cs="Arial"/>
              </w:rPr>
            </w:pPr>
          </w:p>
        </w:tc>
        <w:tc>
          <w:tcPr>
            <w:tcW w:w="2020" w:type="dxa"/>
          </w:tcPr>
          <w:p w14:paraId="312C92AE" w14:textId="77777777" w:rsidR="00C57D67" w:rsidRPr="001E5098" w:rsidRDefault="00C57D67" w:rsidP="00C57D67">
            <w:pPr>
              <w:spacing w:after="0" w:line="240" w:lineRule="auto"/>
              <w:rPr>
                <w:rFonts w:ascii="Arial" w:hAnsi="Arial" w:cs="Arial"/>
              </w:rPr>
            </w:pPr>
          </w:p>
        </w:tc>
        <w:tc>
          <w:tcPr>
            <w:tcW w:w="1987" w:type="dxa"/>
          </w:tcPr>
          <w:p w14:paraId="1603D94E" w14:textId="77777777" w:rsidR="00C57D67" w:rsidRPr="001E5098" w:rsidRDefault="00C57D67" w:rsidP="00C57D67">
            <w:pPr>
              <w:spacing w:after="0" w:line="240" w:lineRule="auto"/>
              <w:rPr>
                <w:rFonts w:ascii="Arial" w:hAnsi="Arial" w:cs="Arial"/>
              </w:rPr>
            </w:pPr>
          </w:p>
        </w:tc>
      </w:tr>
    </w:tbl>
    <w:p w14:paraId="68A8748B" w14:textId="170DBB1B" w:rsidR="00E9541F" w:rsidRDefault="00E9541F">
      <w:pPr>
        <w:spacing w:after="0" w:line="240" w:lineRule="auto"/>
        <w:rPr>
          <w:rFonts w:ascii="Arial" w:hAnsi="Arial" w:cs="Arial"/>
          <w:b/>
        </w:rPr>
      </w:pPr>
    </w:p>
    <w:p w14:paraId="218BD496" w14:textId="77777777" w:rsidR="007F1226" w:rsidRDefault="007F1226" w:rsidP="007F1226">
      <w:pPr>
        <w:spacing w:after="0" w:line="240" w:lineRule="auto"/>
        <w:rPr>
          <w:rFonts w:ascii="Arial" w:hAnsi="Arial" w:cs="Arial"/>
          <w:b/>
        </w:rPr>
      </w:pPr>
      <w:bookmarkStart w:id="40" w:name="Section5_7"/>
      <w:r>
        <w:rPr>
          <w:rFonts w:ascii="Arial" w:hAnsi="Arial" w:cs="Arial"/>
          <w:b/>
        </w:rPr>
        <w:t>5</w:t>
      </w:r>
      <w:r w:rsidRPr="00ED1022">
        <w:rPr>
          <w:rFonts w:ascii="Arial" w:hAnsi="Arial" w:cs="Arial"/>
          <w:b/>
        </w:rPr>
        <w:t>.</w:t>
      </w:r>
      <w:r>
        <w:rPr>
          <w:rFonts w:ascii="Arial" w:hAnsi="Arial" w:cs="Arial"/>
          <w:b/>
        </w:rPr>
        <w:t>7 Other components of demand</w:t>
      </w:r>
    </w:p>
    <w:bookmarkEnd w:id="40"/>
    <w:p w14:paraId="0C673B0A" w14:textId="77777777" w:rsidR="00E9541F" w:rsidRPr="001E5098" w:rsidRDefault="00E9541F" w:rsidP="007F1226">
      <w:pPr>
        <w:spacing w:after="0" w:line="240" w:lineRule="auto"/>
        <w:rPr>
          <w:rFonts w:ascii="Arial" w:hAnsi="Arial" w:cs="Arial"/>
          <w:b/>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228"/>
        <w:gridCol w:w="964"/>
        <w:gridCol w:w="1514"/>
        <w:gridCol w:w="2060"/>
        <w:gridCol w:w="2013"/>
      </w:tblGrid>
      <w:tr w:rsidR="007F1226" w:rsidRPr="001E5098" w14:paraId="30EE359E" w14:textId="77777777" w:rsidTr="00EE1998">
        <w:tc>
          <w:tcPr>
            <w:tcW w:w="675" w:type="dxa"/>
            <w:shd w:val="clear" w:color="auto" w:fill="BFBFBF"/>
          </w:tcPr>
          <w:p w14:paraId="6F50991D" w14:textId="77777777" w:rsidR="007F1226" w:rsidRPr="001E5098" w:rsidRDefault="007F1226" w:rsidP="00D155FE">
            <w:pPr>
              <w:spacing w:after="0" w:line="240" w:lineRule="auto"/>
              <w:rPr>
                <w:rFonts w:ascii="Arial" w:hAnsi="Arial" w:cs="Arial"/>
                <w:b/>
              </w:rPr>
            </w:pPr>
            <w:r w:rsidRPr="001E5098">
              <w:rPr>
                <w:rFonts w:ascii="Arial" w:hAnsi="Arial" w:cs="Arial"/>
                <w:b/>
              </w:rPr>
              <w:t>No.</w:t>
            </w:r>
          </w:p>
        </w:tc>
        <w:tc>
          <w:tcPr>
            <w:tcW w:w="7228" w:type="dxa"/>
            <w:shd w:val="clear" w:color="auto" w:fill="BFBFBF"/>
          </w:tcPr>
          <w:p w14:paraId="020EED5E" w14:textId="77777777" w:rsidR="007F1226" w:rsidRPr="001E5098" w:rsidRDefault="007F1226" w:rsidP="00D155FE">
            <w:pPr>
              <w:spacing w:after="0" w:line="240" w:lineRule="auto"/>
              <w:rPr>
                <w:rFonts w:ascii="Arial" w:hAnsi="Arial" w:cs="Arial"/>
                <w:b/>
              </w:rPr>
            </w:pPr>
            <w:r w:rsidRPr="001E5098">
              <w:rPr>
                <w:rFonts w:ascii="Arial" w:hAnsi="Arial" w:cs="Arial"/>
                <w:b/>
              </w:rPr>
              <w:t>Action or approach</w:t>
            </w:r>
          </w:p>
        </w:tc>
        <w:tc>
          <w:tcPr>
            <w:tcW w:w="964" w:type="dxa"/>
            <w:shd w:val="clear" w:color="auto" w:fill="BFBFBF"/>
          </w:tcPr>
          <w:p w14:paraId="11B4DE22" w14:textId="77777777" w:rsidR="007F1226" w:rsidRPr="001E5098" w:rsidRDefault="007F1226" w:rsidP="00D155FE">
            <w:pPr>
              <w:spacing w:after="0" w:line="240" w:lineRule="auto"/>
              <w:rPr>
                <w:rFonts w:ascii="Arial" w:hAnsi="Arial" w:cs="Arial"/>
                <w:b/>
              </w:rPr>
            </w:pPr>
            <w:r w:rsidRPr="001E5098">
              <w:rPr>
                <w:rFonts w:ascii="Arial" w:hAnsi="Arial" w:cs="Arial"/>
                <w:b/>
              </w:rPr>
              <w:t>WRPG ref.</w:t>
            </w:r>
          </w:p>
        </w:tc>
        <w:tc>
          <w:tcPr>
            <w:tcW w:w="1514" w:type="dxa"/>
            <w:shd w:val="clear" w:color="auto" w:fill="BFBFBF"/>
          </w:tcPr>
          <w:p w14:paraId="62BA6D8F" w14:textId="77777777" w:rsidR="007F1226" w:rsidRPr="001E5098" w:rsidRDefault="007F1226" w:rsidP="00D155FE">
            <w:pPr>
              <w:spacing w:after="0" w:line="240" w:lineRule="auto"/>
              <w:rPr>
                <w:rFonts w:ascii="Arial" w:hAnsi="Arial" w:cs="Arial"/>
                <w:b/>
              </w:rPr>
            </w:pPr>
            <w:r w:rsidRPr="001E5098">
              <w:rPr>
                <w:rFonts w:ascii="Arial" w:hAnsi="Arial" w:cs="Arial"/>
                <w:b/>
              </w:rPr>
              <w:t>Draft WRMP ref.</w:t>
            </w:r>
          </w:p>
        </w:tc>
        <w:tc>
          <w:tcPr>
            <w:tcW w:w="2060" w:type="dxa"/>
            <w:shd w:val="clear" w:color="auto" w:fill="BFBFBF"/>
          </w:tcPr>
          <w:p w14:paraId="2509E210" w14:textId="77777777" w:rsidR="007F1226" w:rsidRPr="001E5098" w:rsidRDefault="007F1226" w:rsidP="00D155FE">
            <w:pPr>
              <w:spacing w:after="0" w:line="240" w:lineRule="auto"/>
              <w:rPr>
                <w:rFonts w:ascii="Arial" w:hAnsi="Arial" w:cs="Arial"/>
                <w:b/>
              </w:rPr>
            </w:pPr>
            <w:r w:rsidRPr="001E5098">
              <w:rPr>
                <w:rFonts w:ascii="Arial" w:hAnsi="Arial" w:cs="Arial"/>
                <w:b/>
              </w:rPr>
              <w:t>Proposed inclusion (Y, N or n/a)</w:t>
            </w:r>
          </w:p>
        </w:tc>
        <w:tc>
          <w:tcPr>
            <w:tcW w:w="2013" w:type="dxa"/>
            <w:shd w:val="clear" w:color="auto" w:fill="BFBFBF"/>
          </w:tcPr>
          <w:p w14:paraId="073254DC" w14:textId="77777777" w:rsidR="007F1226" w:rsidRPr="001E5098" w:rsidRDefault="007F1226" w:rsidP="00D155FE">
            <w:pPr>
              <w:spacing w:after="0" w:line="240" w:lineRule="auto"/>
              <w:rPr>
                <w:rFonts w:ascii="Arial" w:hAnsi="Arial" w:cs="Arial"/>
                <w:b/>
              </w:rPr>
            </w:pPr>
            <w:r w:rsidRPr="001E5098">
              <w:rPr>
                <w:rFonts w:ascii="Arial" w:hAnsi="Arial" w:cs="Arial"/>
                <w:b/>
              </w:rPr>
              <w:t>Any issue identified</w:t>
            </w:r>
          </w:p>
        </w:tc>
      </w:tr>
      <w:tr w:rsidR="00A1042E" w:rsidRPr="001E5098" w14:paraId="3D2F9B64" w14:textId="77777777" w:rsidTr="00EE1998">
        <w:trPr>
          <w:trHeight w:val="850"/>
        </w:trPr>
        <w:tc>
          <w:tcPr>
            <w:tcW w:w="675" w:type="dxa"/>
          </w:tcPr>
          <w:p w14:paraId="3D8BC2FE" w14:textId="72581120" w:rsidR="00A1042E" w:rsidRPr="001E5098" w:rsidRDefault="00E9541F" w:rsidP="00876AEB">
            <w:pPr>
              <w:spacing w:after="0" w:line="240" w:lineRule="auto"/>
              <w:jc w:val="both"/>
              <w:rPr>
                <w:rFonts w:ascii="Arial" w:hAnsi="Arial" w:cs="Arial"/>
              </w:rPr>
            </w:pPr>
            <w:r>
              <w:rPr>
                <w:rFonts w:ascii="Arial" w:hAnsi="Arial" w:cs="Arial"/>
              </w:rPr>
              <w:t>18</w:t>
            </w:r>
            <w:r w:rsidR="00876AEB">
              <w:rPr>
                <w:rFonts w:ascii="Arial" w:hAnsi="Arial" w:cs="Arial"/>
              </w:rPr>
              <w:t>8</w:t>
            </w:r>
          </w:p>
        </w:tc>
        <w:tc>
          <w:tcPr>
            <w:tcW w:w="7228" w:type="dxa"/>
          </w:tcPr>
          <w:p w14:paraId="35C466E3" w14:textId="1EB604AE" w:rsidR="00A1042E" w:rsidRPr="001E5098" w:rsidRDefault="00314E47" w:rsidP="00E9541F">
            <w:pPr>
              <w:spacing w:after="0" w:line="240" w:lineRule="auto"/>
              <w:jc w:val="both"/>
              <w:rPr>
                <w:rFonts w:ascii="Arial" w:hAnsi="Arial" w:cs="Arial"/>
              </w:rPr>
            </w:pPr>
            <w:r>
              <w:rPr>
                <w:rFonts w:ascii="Arial" w:hAnsi="Arial" w:cs="Arial"/>
              </w:rPr>
              <w:t>You have included d</w:t>
            </w:r>
            <w:r w:rsidR="00A1042E">
              <w:rPr>
                <w:rFonts w:ascii="Arial" w:hAnsi="Arial" w:cs="Arial"/>
              </w:rPr>
              <w:t>etails on other components of demand</w:t>
            </w:r>
            <w:r>
              <w:rPr>
                <w:rFonts w:ascii="Arial" w:hAnsi="Arial" w:cs="Arial"/>
              </w:rPr>
              <w:t xml:space="preserve">, </w:t>
            </w:r>
            <w:r w:rsidR="00A1042E">
              <w:rPr>
                <w:rFonts w:ascii="Arial" w:hAnsi="Arial" w:cs="Arial"/>
              </w:rPr>
              <w:t xml:space="preserve">the methods you have adopted for their calculation and your source datasets. </w:t>
            </w:r>
          </w:p>
        </w:tc>
        <w:tc>
          <w:tcPr>
            <w:tcW w:w="964" w:type="dxa"/>
          </w:tcPr>
          <w:p w14:paraId="4AABD96C" w14:textId="20DFB03E" w:rsidR="00A1042E" w:rsidRPr="001E5098" w:rsidRDefault="00BD2B2A" w:rsidP="00E9541F">
            <w:pPr>
              <w:spacing w:after="0" w:line="240" w:lineRule="auto"/>
              <w:jc w:val="both"/>
              <w:rPr>
                <w:rFonts w:ascii="Arial" w:hAnsi="Arial" w:cs="Arial"/>
              </w:rPr>
            </w:pPr>
            <w:r>
              <w:rPr>
                <w:rFonts w:ascii="Arial" w:hAnsi="Arial" w:cs="Arial"/>
              </w:rPr>
              <w:t>S</w:t>
            </w:r>
            <w:r w:rsidR="00A1042E">
              <w:rPr>
                <w:rFonts w:ascii="Arial" w:hAnsi="Arial" w:cs="Arial"/>
              </w:rPr>
              <w:t xml:space="preserve">5.7, </w:t>
            </w:r>
            <w:r w:rsidR="008402DA">
              <w:rPr>
                <w:rFonts w:ascii="Arial" w:hAnsi="Arial" w:cs="Arial"/>
              </w:rPr>
              <w:t>Page</w:t>
            </w:r>
            <w:r w:rsidR="00476978">
              <w:rPr>
                <w:rFonts w:ascii="Arial" w:hAnsi="Arial" w:cs="Arial"/>
              </w:rPr>
              <w:t xml:space="preserve"> 25</w:t>
            </w:r>
          </w:p>
        </w:tc>
        <w:tc>
          <w:tcPr>
            <w:tcW w:w="1514" w:type="dxa"/>
          </w:tcPr>
          <w:p w14:paraId="3DC0DE99" w14:textId="77777777" w:rsidR="00A1042E" w:rsidRPr="001E5098" w:rsidRDefault="00A1042E" w:rsidP="00E9541F">
            <w:pPr>
              <w:spacing w:after="0" w:line="240" w:lineRule="auto"/>
              <w:jc w:val="both"/>
              <w:rPr>
                <w:rFonts w:ascii="Arial" w:hAnsi="Arial" w:cs="Arial"/>
              </w:rPr>
            </w:pPr>
          </w:p>
        </w:tc>
        <w:tc>
          <w:tcPr>
            <w:tcW w:w="2060" w:type="dxa"/>
          </w:tcPr>
          <w:p w14:paraId="2B286FAC" w14:textId="77777777" w:rsidR="00A1042E" w:rsidRPr="001E5098" w:rsidRDefault="00A1042E" w:rsidP="00E9541F">
            <w:pPr>
              <w:spacing w:after="0" w:line="240" w:lineRule="auto"/>
              <w:jc w:val="both"/>
              <w:rPr>
                <w:rFonts w:ascii="Arial" w:hAnsi="Arial" w:cs="Arial"/>
              </w:rPr>
            </w:pPr>
          </w:p>
        </w:tc>
        <w:tc>
          <w:tcPr>
            <w:tcW w:w="2013" w:type="dxa"/>
          </w:tcPr>
          <w:p w14:paraId="4950D607" w14:textId="77777777" w:rsidR="00A1042E" w:rsidRPr="001E5098" w:rsidRDefault="00A1042E" w:rsidP="00E9541F">
            <w:pPr>
              <w:spacing w:after="0" w:line="240" w:lineRule="auto"/>
              <w:jc w:val="both"/>
              <w:rPr>
                <w:rFonts w:ascii="Arial" w:hAnsi="Arial" w:cs="Arial"/>
              </w:rPr>
            </w:pPr>
          </w:p>
        </w:tc>
      </w:tr>
    </w:tbl>
    <w:p w14:paraId="29C433A3" w14:textId="77777777" w:rsidR="00EE1998" w:rsidRDefault="00EE1998">
      <w:pPr>
        <w:spacing w:after="0" w:line="240" w:lineRule="auto"/>
        <w:rPr>
          <w:rFonts w:ascii="Arial" w:hAnsi="Arial" w:cs="Arial"/>
          <w:b/>
        </w:rPr>
      </w:pPr>
    </w:p>
    <w:p w14:paraId="4988692F" w14:textId="77777777" w:rsidR="007F1226" w:rsidRDefault="007F1226" w:rsidP="007F1226">
      <w:pPr>
        <w:spacing w:after="0" w:line="240" w:lineRule="auto"/>
        <w:rPr>
          <w:rFonts w:ascii="Arial" w:hAnsi="Arial" w:cs="Arial"/>
          <w:b/>
        </w:rPr>
      </w:pPr>
      <w:bookmarkStart w:id="41" w:name="Section5_8"/>
      <w:r>
        <w:rPr>
          <w:rFonts w:ascii="Arial" w:hAnsi="Arial" w:cs="Arial"/>
          <w:b/>
        </w:rPr>
        <w:t>5</w:t>
      </w:r>
      <w:r w:rsidRPr="00ED1022">
        <w:rPr>
          <w:rFonts w:ascii="Arial" w:hAnsi="Arial" w:cs="Arial"/>
          <w:b/>
        </w:rPr>
        <w:t>.</w:t>
      </w:r>
      <w:r>
        <w:rPr>
          <w:rFonts w:ascii="Arial" w:hAnsi="Arial" w:cs="Arial"/>
          <w:b/>
        </w:rPr>
        <w:t>8 Metering</w:t>
      </w:r>
    </w:p>
    <w:bookmarkEnd w:id="41"/>
    <w:p w14:paraId="1137FC6E" w14:textId="77777777" w:rsidR="00E9541F" w:rsidRPr="001E5098" w:rsidRDefault="00E9541F" w:rsidP="007F1226">
      <w:pPr>
        <w:spacing w:after="0" w:line="240" w:lineRule="auto"/>
        <w:rPr>
          <w:rFonts w:ascii="Arial" w:hAnsi="Arial" w:cs="Arial"/>
          <w:b/>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228"/>
        <w:gridCol w:w="964"/>
        <w:gridCol w:w="1514"/>
        <w:gridCol w:w="2060"/>
        <w:gridCol w:w="2013"/>
      </w:tblGrid>
      <w:tr w:rsidR="007F1226" w:rsidRPr="001E5098" w14:paraId="36929D72" w14:textId="77777777" w:rsidTr="00EE1998">
        <w:trPr>
          <w:tblHeader/>
        </w:trPr>
        <w:tc>
          <w:tcPr>
            <w:tcW w:w="675" w:type="dxa"/>
            <w:shd w:val="clear" w:color="auto" w:fill="BFBFBF"/>
          </w:tcPr>
          <w:p w14:paraId="2BDBBEF6" w14:textId="77777777" w:rsidR="007F1226" w:rsidRPr="001E5098" w:rsidRDefault="007F1226" w:rsidP="00D155FE">
            <w:pPr>
              <w:spacing w:after="0" w:line="240" w:lineRule="auto"/>
              <w:rPr>
                <w:rFonts w:ascii="Arial" w:hAnsi="Arial" w:cs="Arial"/>
                <w:b/>
              </w:rPr>
            </w:pPr>
            <w:r w:rsidRPr="001E5098">
              <w:rPr>
                <w:rFonts w:ascii="Arial" w:hAnsi="Arial" w:cs="Arial"/>
                <w:b/>
              </w:rPr>
              <w:t>No.</w:t>
            </w:r>
          </w:p>
        </w:tc>
        <w:tc>
          <w:tcPr>
            <w:tcW w:w="7228" w:type="dxa"/>
            <w:shd w:val="clear" w:color="auto" w:fill="BFBFBF"/>
          </w:tcPr>
          <w:p w14:paraId="2839A348" w14:textId="77777777" w:rsidR="007F1226" w:rsidRPr="001E5098" w:rsidRDefault="007F1226" w:rsidP="00D155FE">
            <w:pPr>
              <w:spacing w:after="0" w:line="240" w:lineRule="auto"/>
              <w:rPr>
                <w:rFonts w:ascii="Arial" w:hAnsi="Arial" w:cs="Arial"/>
                <w:b/>
              </w:rPr>
            </w:pPr>
            <w:r w:rsidRPr="001E5098">
              <w:rPr>
                <w:rFonts w:ascii="Arial" w:hAnsi="Arial" w:cs="Arial"/>
                <w:b/>
              </w:rPr>
              <w:t>Action or approach</w:t>
            </w:r>
          </w:p>
        </w:tc>
        <w:tc>
          <w:tcPr>
            <w:tcW w:w="964" w:type="dxa"/>
            <w:shd w:val="clear" w:color="auto" w:fill="BFBFBF"/>
          </w:tcPr>
          <w:p w14:paraId="4639D8AC" w14:textId="77777777" w:rsidR="007F1226" w:rsidRPr="001E5098" w:rsidRDefault="007F1226" w:rsidP="00D155FE">
            <w:pPr>
              <w:spacing w:after="0" w:line="240" w:lineRule="auto"/>
              <w:rPr>
                <w:rFonts w:ascii="Arial" w:hAnsi="Arial" w:cs="Arial"/>
                <w:b/>
              </w:rPr>
            </w:pPr>
            <w:r w:rsidRPr="001E5098">
              <w:rPr>
                <w:rFonts w:ascii="Arial" w:hAnsi="Arial" w:cs="Arial"/>
                <w:b/>
              </w:rPr>
              <w:t>WRPG ref.</w:t>
            </w:r>
          </w:p>
        </w:tc>
        <w:tc>
          <w:tcPr>
            <w:tcW w:w="1514" w:type="dxa"/>
            <w:shd w:val="clear" w:color="auto" w:fill="BFBFBF"/>
          </w:tcPr>
          <w:p w14:paraId="343A1E52" w14:textId="77777777" w:rsidR="007F1226" w:rsidRPr="001E5098" w:rsidRDefault="007F1226" w:rsidP="00D155FE">
            <w:pPr>
              <w:spacing w:after="0" w:line="240" w:lineRule="auto"/>
              <w:rPr>
                <w:rFonts w:ascii="Arial" w:hAnsi="Arial" w:cs="Arial"/>
                <w:b/>
              </w:rPr>
            </w:pPr>
            <w:r w:rsidRPr="001E5098">
              <w:rPr>
                <w:rFonts w:ascii="Arial" w:hAnsi="Arial" w:cs="Arial"/>
                <w:b/>
              </w:rPr>
              <w:t>Draft WRMP ref.</w:t>
            </w:r>
          </w:p>
        </w:tc>
        <w:tc>
          <w:tcPr>
            <w:tcW w:w="2060" w:type="dxa"/>
            <w:shd w:val="clear" w:color="auto" w:fill="BFBFBF"/>
          </w:tcPr>
          <w:p w14:paraId="34A9EF7B" w14:textId="77777777" w:rsidR="007F1226" w:rsidRPr="001E5098" w:rsidRDefault="007F1226" w:rsidP="00D155FE">
            <w:pPr>
              <w:spacing w:after="0" w:line="240" w:lineRule="auto"/>
              <w:rPr>
                <w:rFonts w:ascii="Arial" w:hAnsi="Arial" w:cs="Arial"/>
                <w:b/>
              </w:rPr>
            </w:pPr>
            <w:r w:rsidRPr="001E5098">
              <w:rPr>
                <w:rFonts w:ascii="Arial" w:hAnsi="Arial" w:cs="Arial"/>
                <w:b/>
              </w:rPr>
              <w:t>Proposed inclusion (Y, N or n/a)</w:t>
            </w:r>
          </w:p>
        </w:tc>
        <w:tc>
          <w:tcPr>
            <w:tcW w:w="2013" w:type="dxa"/>
            <w:shd w:val="clear" w:color="auto" w:fill="BFBFBF"/>
          </w:tcPr>
          <w:p w14:paraId="7655044B" w14:textId="77777777" w:rsidR="007F1226" w:rsidRPr="001E5098" w:rsidRDefault="007F1226" w:rsidP="00D155FE">
            <w:pPr>
              <w:spacing w:after="0" w:line="240" w:lineRule="auto"/>
              <w:rPr>
                <w:rFonts w:ascii="Arial" w:hAnsi="Arial" w:cs="Arial"/>
                <w:b/>
              </w:rPr>
            </w:pPr>
            <w:r w:rsidRPr="001E5098">
              <w:rPr>
                <w:rFonts w:ascii="Arial" w:hAnsi="Arial" w:cs="Arial"/>
                <w:b/>
              </w:rPr>
              <w:t>Any issue identified</w:t>
            </w:r>
          </w:p>
        </w:tc>
      </w:tr>
      <w:tr w:rsidR="007F1226" w:rsidRPr="001E5098" w14:paraId="73E4BE3D" w14:textId="77777777" w:rsidTr="00EE1998">
        <w:trPr>
          <w:trHeight w:val="841"/>
        </w:trPr>
        <w:tc>
          <w:tcPr>
            <w:tcW w:w="675" w:type="dxa"/>
          </w:tcPr>
          <w:p w14:paraId="31AEDCFB" w14:textId="0BA09AFF" w:rsidR="007F1226" w:rsidRPr="001E5098" w:rsidRDefault="00E9541F" w:rsidP="001562F4">
            <w:pPr>
              <w:spacing w:after="0" w:line="240" w:lineRule="auto"/>
              <w:rPr>
                <w:rFonts w:ascii="Arial" w:hAnsi="Arial" w:cs="Arial"/>
              </w:rPr>
            </w:pPr>
            <w:r>
              <w:rPr>
                <w:rFonts w:ascii="Arial" w:hAnsi="Arial" w:cs="Arial"/>
              </w:rPr>
              <w:t>1</w:t>
            </w:r>
            <w:r w:rsidR="001562F4">
              <w:rPr>
                <w:rFonts w:ascii="Arial" w:hAnsi="Arial" w:cs="Arial"/>
              </w:rPr>
              <w:t>8</w:t>
            </w:r>
            <w:r w:rsidR="00876AEB">
              <w:rPr>
                <w:rFonts w:ascii="Arial" w:hAnsi="Arial" w:cs="Arial"/>
              </w:rPr>
              <w:t>9</w:t>
            </w:r>
          </w:p>
        </w:tc>
        <w:tc>
          <w:tcPr>
            <w:tcW w:w="7228" w:type="dxa"/>
          </w:tcPr>
          <w:p w14:paraId="1C60565D" w14:textId="172F097A" w:rsidR="007F1226" w:rsidRPr="001E5098" w:rsidRDefault="00314E47" w:rsidP="00E9541F">
            <w:pPr>
              <w:spacing w:after="0" w:line="240" w:lineRule="auto"/>
              <w:jc w:val="both"/>
              <w:rPr>
                <w:rFonts w:ascii="Arial" w:hAnsi="Arial" w:cs="Arial"/>
              </w:rPr>
            </w:pPr>
            <w:r>
              <w:rPr>
                <w:rFonts w:ascii="Arial" w:hAnsi="Arial" w:cs="Arial"/>
              </w:rPr>
              <w:t>Y</w:t>
            </w:r>
            <w:r w:rsidR="00A1042E">
              <w:rPr>
                <w:rFonts w:ascii="Arial" w:hAnsi="Arial" w:cs="Arial"/>
              </w:rPr>
              <w:t xml:space="preserve">ou </w:t>
            </w:r>
            <w:r>
              <w:rPr>
                <w:rFonts w:ascii="Arial" w:hAnsi="Arial" w:cs="Arial"/>
              </w:rPr>
              <w:t xml:space="preserve">have reported </w:t>
            </w:r>
            <w:r w:rsidR="00A1042E">
              <w:rPr>
                <w:rFonts w:ascii="Arial" w:hAnsi="Arial" w:cs="Arial"/>
              </w:rPr>
              <w:t>hou</w:t>
            </w:r>
            <w:r>
              <w:rPr>
                <w:rFonts w:ascii="Arial" w:hAnsi="Arial" w:cs="Arial"/>
              </w:rPr>
              <w:t>sehold metering figures in the water resources planning</w:t>
            </w:r>
            <w:r w:rsidR="00A1042E">
              <w:rPr>
                <w:rFonts w:ascii="Arial" w:hAnsi="Arial" w:cs="Arial"/>
              </w:rPr>
              <w:t xml:space="preserve"> tables. </w:t>
            </w:r>
          </w:p>
        </w:tc>
        <w:tc>
          <w:tcPr>
            <w:tcW w:w="964" w:type="dxa"/>
          </w:tcPr>
          <w:p w14:paraId="36DDE4B5" w14:textId="7A0A4AC6" w:rsidR="007F1226" w:rsidRPr="001E5098" w:rsidRDefault="00E9541F" w:rsidP="00D155FE">
            <w:pPr>
              <w:spacing w:after="0" w:line="240" w:lineRule="auto"/>
              <w:rPr>
                <w:rFonts w:ascii="Arial" w:hAnsi="Arial" w:cs="Arial"/>
              </w:rPr>
            </w:pPr>
            <w:r>
              <w:rPr>
                <w:rFonts w:ascii="Arial" w:hAnsi="Arial" w:cs="Arial"/>
              </w:rPr>
              <w:t>S</w:t>
            </w:r>
            <w:r w:rsidR="005B6B24">
              <w:rPr>
                <w:rFonts w:ascii="Arial" w:hAnsi="Arial" w:cs="Arial"/>
              </w:rPr>
              <w:t xml:space="preserve">5.8, </w:t>
            </w:r>
            <w:r w:rsidR="008402DA">
              <w:rPr>
                <w:rFonts w:ascii="Arial" w:hAnsi="Arial" w:cs="Arial"/>
              </w:rPr>
              <w:t>Page</w:t>
            </w:r>
            <w:r w:rsidR="00476978">
              <w:rPr>
                <w:rFonts w:ascii="Arial" w:hAnsi="Arial" w:cs="Arial"/>
              </w:rPr>
              <w:t xml:space="preserve"> 25</w:t>
            </w:r>
          </w:p>
        </w:tc>
        <w:tc>
          <w:tcPr>
            <w:tcW w:w="1514" w:type="dxa"/>
          </w:tcPr>
          <w:p w14:paraId="799BD30F" w14:textId="77777777" w:rsidR="007F1226" w:rsidRPr="001E5098" w:rsidRDefault="007F1226" w:rsidP="00D155FE">
            <w:pPr>
              <w:spacing w:after="0" w:line="240" w:lineRule="auto"/>
              <w:rPr>
                <w:rFonts w:ascii="Arial" w:hAnsi="Arial" w:cs="Arial"/>
              </w:rPr>
            </w:pPr>
          </w:p>
        </w:tc>
        <w:tc>
          <w:tcPr>
            <w:tcW w:w="2060" w:type="dxa"/>
          </w:tcPr>
          <w:p w14:paraId="69FCE873" w14:textId="77777777" w:rsidR="007F1226" w:rsidRPr="001E5098" w:rsidRDefault="007F1226" w:rsidP="00D155FE">
            <w:pPr>
              <w:spacing w:after="0" w:line="240" w:lineRule="auto"/>
              <w:rPr>
                <w:rFonts w:ascii="Arial" w:hAnsi="Arial" w:cs="Arial"/>
              </w:rPr>
            </w:pPr>
          </w:p>
        </w:tc>
        <w:tc>
          <w:tcPr>
            <w:tcW w:w="2013" w:type="dxa"/>
          </w:tcPr>
          <w:p w14:paraId="266E6350" w14:textId="77777777" w:rsidR="007F1226" w:rsidRPr="001E5098" w:rsidRDefault="007F1226" w:rsidP="00D155FE">
            <w:pPr>
              <w:spacing w:after="0" w:line="240" w:lineRule="auto"/>
              <w:rPr>
                <w:rFonts w:ascii="Arial" w:hAnsi="Arial" w:cs="Arial"/>
              </w:rPr>
            </w:pPr>
          </w:p>
        </w:tc>
      </w:tr>
      <w:tr w:rsidR="00476978" w:rsidRPr="001E5098" w14:paraId="507A1D4B" w14:textId="77777777" w:rsidTr="00EE1998">
        <w:trPr>
          <w:trHeight w:val="841"/>
        </w:trPr>
        <w:tc>
          <w:tcPr>
            <w:tcW w:w="675" w:type="dxa"/>
          </w:tcPr>
          <w:p w14:paraId="48B782BA" w14:textId="2B66D898" w:rsidR="00476978" w:rsidRDefault="00876AEB" w:rsidP="001562F4">
            <w:pPr>
              <w:spacing w:after="0" w:line="240" w:lineRule="auto"/>
              <w:rPr>
                <w:rFonts w:ascii="Arial" w:hAnsi="Arial" w:cs="Arial"/>
              </w:rPr>
            </w:pPr>
            <w:r>
              <w:rPr>
                <w:rFonts w:ascii="Arial" w:hAnsi="Arial" w:cs="Arial"/>
              </w:rPr>
              <w:lastRenderedPageBreak/>
              <w:t>190</w:t>
            </w:r>
          </w:p>
        </w:tc>
        <w:tc>
          <w:tcPr>
            <w:tcW w:w="7228" w:type="dxa"/>
          </w:tcPr>
          <w:p w14:paraId="431EFB5A" w14:textId="5CE3BDBD" w:rsidR="00476978" w:rsidRDefault="00476978" w:rsidP="00476978">
            <w:pPr>
              <w:spacing w:after="0" w:line="240" w:lineRule="auto"/>
              <w:jc w:val="both"/>
              <w:rPr>
                <w:rFonts w:ascii="Arial" w:hAnsi="Arial" w:cs="Arial"/>
              </w:rPr>
            </w:pPr>
            <w:r>
              <w:rPr>
                <w:rFonts w:ascii="Arial" w:hAnsi="Arial" w:cs="Arial"/>
              </w:rPr>
              <w:t>For water companies in England, you have complied with the WRMP Direction 2017 with regard to household metering.</w:t>
            </w:r>
          </w:p>
        </w:tc>
        <w:tc>
          <w:tcPr>
            <w:tcW w:w="964" w:type="dxa"/>
          </w:tcPr>
          <w:p w14:paraId="169D871C" w14:textId="588248E8" w:rsidR="00476978" w:rsidRDefault="00476978" w:rsidP="00D155FE">
            <w:pPr>
              <w:spacing w:after="0" w:line="240" w:lineRule="auto"/>
              <w:rPr>
                <w:rFonts w:ascii="Arial" w:hAnsi="Arial" w:cs="Arial"/>
              </w:rPr>
            </w:pPr>
            <w:r>
              <w:rPr>
                <w:rFonts w:ascii="Arial" w:hAnsi="Arial" w:cs="Arial"/>
              </w:rPr>
              <w:t>S5.8, Page 25</w:t>
            </w:r>
          </w:p>
        </w:tc>
        <w:tc>
          <w:tcPr>
            <w:tcW w:w="1514" w:type="dxa"/>
          </w:tcPr>
          <w:p w14:paraId="345507BA" w14:textId="77777777" w:rsidR="00476978" w:rsidRPr="001E5098" w:rsidRDefault="00476978" w:rsidP="00D155FE">
            <w:pPr>
              <w:spacing w:after="0" w:line="240" w:lineRule="auto"/>
              <w:rPr>
                <w:rFonts w:ascii="Arial" w:hAnsi="Arial" w:cs="Arial"/>
              </w:rPr>
            </w:pPr>
          </w:p>
        </w:tc>
        <w:tc>
          <w:tcPr>
            <w:tcW w:w="2060" w:type="dxa"/>
          </w:tcPr>
          <w:p w14:paraId="3D163A25" w14:textId="77777777" w:rsidR="00476978" w:rsidRPr="001E5098" w:rsidRDefault="00476978" w:rsidP="00D155FE">
            <w:pPr>
              <w:spacing w:after="0" w:line="240" w:lineRule="auto"/>
              <w:rPr>
                <w:rFonts w:ascii="Arial" w:hAnsi="Arial" w:cs="Arial"/>
              </w:rPr>
            </w:pPr>
          </w:p>
        </w:tc>
        <w:tc>
          <w:tcPr>
            <w:tcW w:w="2013" w:type="dxa"/>
          </w:tcPr>
          <w:p w14:paraId="18C17389" w14:textId="77777777" w:rsidR="00476978" w:rsidRPr="001E5098" w:rsidRDefault="00476978" w:rsidP="00D155FE">
            <w:pPr>
              <w:spacing w:after="0" w:line="240" w:lineRule="auto"/>
              <w:rPr>
                <w:rFonts w:ascii="Arial" w:hAnsi="Arial" w:cs="Arial"/>
              </w:rPr>
            </w:pPr>
          </w:p>
        </w:tc>
      </w:tr>
      <w:tr w:rsidR="00C87AAC" w:rsidRPr="001E5098" w14:paraId="6A597055" w14:textId="77777777" w:rsidTr="00EE1998">
        <w:trPr>
          <w:trHeight w:val="841"/>
        </w:trPr>
        <w:tc>
          <w:tcPr>
            <w:tcW w:w="675" w:type="dxa"/>
          </w:tcPr>
          <w:p w14:paraId="2963239F" w14:textId="65CE57C8" w:rsidR="00C87AAC" w:rsidRDefault="00876AEB" w:rsidP="001562F4">
            <w:pPr>
              <w:spacing w:after="0" w:line="240" w:lineRule="auto"/>
              <w:rPr>
                <w:rFonts w:ascii="Arial" w:hAnsi="Arial" w:cs="Arial"/>
              </w:rPr>
            </w:pPr>
            <w:r>
              <w:rPr>
                <w:rFonts w:ascii="Arial" w:hAnsi="Arial" w:cs="Arial"/>
              </w:rPr>
              <w:t>191</w:t>
            </w:r>
          </w:p>
        </w:tc>
        <w:tc>
          <w:tcPr>
            <w:tcW w:w="7228" w:type="dxa"/>
          </w:tcPr>
          <w:p w14:paraId="5B5A4F2B" w14:textId="13C9E456" w:rsidR="00C87AAC" w:rsidRDefault="00C87AAC" w:rsidP="001E07D1">
            <w:pPr>
              <w:spacing w:after="0" w:line="240" w:lineRule="auto"/>
              <w:jc w:val="both"/>
              <w:rPr>
                <w:rFonts w:ascii="Arial" w:hAnsi="Arial" w:cs="Arial"/>
              </w:rPr>
            </w:pPr>
            <w:r>
              <w:rPr>
                <w:rFonts w:ascii="Arial" w:hAnsi="Arial" w:cs="Arial"/>
              </w:rPr>
              <w:t xml:space="preserve">If you are in an area of </w:t>
            </w:r>
            <w:r w:rsidR="008B67FA">
              <w:rPr>
                <w:rFonts w:ascii="Arial" w:hAnsi="Arial" w:cs="Arial"/>
              </w:rPr>
              <w:t xml:space="preserve">serious </w:t>
            </w:r>
            <w:r>
              <w:rPr>
                <w:rFonts w:ascii="Arial" w:hAnsi="Arial" w:cs="Arial"/>
              </w:rPr>
              <w:t>water stress, you have considered the costs and benefits of compulsory m</w:t>
            </w:r>
            <w:r w:rsidR="001E07D1">
              <w:rPr>
                <w:rFonts w:ascii="Arial" w:hAnsi="Arial" w:cs="Arial"/>
              </w:rPr>
              <w:t>etering</w:t>
            </w:r>
            <w:r w:rsidR="00314E47">
              <w:rPr>
                <w:rFonts w:ascii="Arial" w:hAnsi="Arial" w:cs="Arial"/>
              </w:rPr>
              <w:t>.</w:t>
            </w:r>
          </w:p>
        </w:tc>
        <w:tc>
          <w:tcPr>
            <w:tcW w:w="964" w:type="dxa"/>
          </w:tcPr>
          <w:p w14:paraId="329C1E9B" w14:textId="0BBF4BCB" w:rsidR="00C87AAC" w:rsidRDefault="00476978" w:rsidP="00D155FE">
            <w:pPr>
              <w:spacing w:after="0" w:line="240" w:lineRule="auto"/>
              <w:rPr>
                <w:rFonts w:ascii="Arial" w:hAnsi="Arial" w:cs="Arial"/>
              </w:rPr>
            </w:pPr>
            <w:r>
              <w:rPr>
                <w:rFonts w:ascii="Arial" w:hAnsi="Arial" w:cs="Arial"/>
              </w:rPr>
              <w:t>S5.8, Page 25</w:t>
            </w:r>
          </w:p>
        </w:tc>
        <w:tc>
          <w:tcPr>
            <w:tcW w:w="1514" w:type="dxa"/>
          </w:tcPr>
          <w:p w14:paraId="2A4EEF0F" w14:textId="77777777" w:rsidR="00C87AAC" w:rsidRPr="001E5098" w:rsidRDefault="00C87AAC" w:rsidP="00D155FE">
            <w:pPr>
              <w:spacing w:after="0" w:line="240" w:lineRule="auto"/>
              <w:rPr>
                <w:rFonts w:ascii="Arial" w:hAnsi="Arial" w:cs="Arial"/>
              </w:rPr>
            </w:pPr>
          </w:p>
        </w:tc>
        <w:tc>
          <w:tcPr>
            <w:tcW w:w="2060" w:type="dxa"/>
          </w:tcPr>
          <w:p w14:paraId="3135E89E" w14:textId="77777777" w:rsidR="00C87AAC" w:rsidRPr="001E5098" w:rsidRDefault="00C87AAC" w:rsidP="00D155FE">
            <w:pPr>
              <w:spacing w:after="0" w:line="240" w:lineRule="auto"/>
              <w:rPr>
                <w:rFonts w:ascii="Arial" w:hAnsi="Arial" w:cs="Arial"/>
              </w:rPr>
            </w:pPr>
          </w:p>
        </w:tc>
        <w:tc>
          <w:tcPr>
            <w:tcW w:w="2013" w:type="dxa"/>
          </w:tcPr>
          <w:p w14:paraId="7C29CAE3" w14:textId="77777777" w:rsidR="00C87AAC" w:rsidRPr="001E5098" w:rsidRDefault="00C87AAC" w:rsidP="00D155FE">
            <w:pPr>
              <w:spacing w:after="0" w:line="240" w:lineRule="auto"/>
              <w:rPr>
                <w:rFonts w:ascii="Arial" w:hAnsi="Arial" w:cs="Arial"/>
              </w:rPr>
            </w:pPr>
          </w:p>
        </w:tc>
      </w:tr>
      <w:tr w:rsidR="00A1042E" w:rsidRPr="001E5098" w14:paraId="355D6163" w14:textId="77777777" w:rsidTr="00EE1998">
        <w:trPr>
          <w:trHeight w:val="838"/>
        </w:trPr>
        <w:tc>
          <w:tcPr>
            <w:tcW w:w="675" w:type="dxa"/>
          </w:tcPr>
          <w:p w14:paraId="04374F1D" w14:textId="432ABF40" w:rsidR="00A1042E" w:rsidRPr="001E5098" w:rsidRDefault="00E9541F" w:rsidP="001562F4">
            <w:pPr>
              <w:spacing w:after="0" w:line="240" w:lineRule="auto"/>
              <w:rPr>
                <w:rFonts w:ascii="Arial" w:hAnsi="Arial" w:cs="Arial"/>
              </w:rPr>
            </w:pPr>
            <w:r>
              <w:rPr>
                <w:rFonts w:ascii="Arial" w:hAnsi="Arial" w:cs="Arial"/>
              </w:rPr>
              <w:t>1</w:t>
            </w:r>
            <w:r w:rsidR="00876AEB">
              <w:rPr>
                <w:rFonts w:ascii="Arial" w:hAnsi="Arial" w:cs="Arial"/>
              </w:rPr>
              <w:t>92</w:t>
            </w:r>
          </w:p>
        </w:tc>
        <w:tc>
          <w:tcPr>
            <w:tcW w:w="7228" w:type="dxa"/>
          </w:tcPr>
          <w:p w14:paraId="58E2C408" w14:textId="10855062" w:rsidR="00A1042E" w:rsidRDefault="00314E47" w:rsidP="00476978">
            <w:pPr>
              <w:spacing w:after="0" w:line="240" w:lineRule="auto"/>
              <w:jc w:val="both"/>
              <w:rPr>
                <w:rFonts w:ascii="Arial" w:hAnsi="Arial" w:cs="Arial"/>
              </w:rPr>
            </w:pPr>
            <w:r>
              <w:rPr>
                <w:rFonts w:ascii="Arial" w:hAnsi="Arial" w:cs="Arial"/>
              </w:rPr>
              <w:t>You have</w:t>
            </w:r>
            <w:r w:rsidR="00A1042E">
              <w:rPr>
                <w:rFonts w:ascii="Arial" w:hAnsi="Arial" w:cs="Arial"/>
              </w:rPr>
              <w:t xml:space="preserve"> assess</w:t>
            </w:r>
            <w:r>
              <w:rPr>
                <w:rFonts w:ascii="Arial" w:hAnsi="Arial" w:cs="Arial"/>
              </w:rPr>
              <w:t>ed</w:t>
            </w:r>
            <w:r w:rsidR="00A1042E">
              <w:rPr>
                <w:rFonts w:ascii="Arial" w:hAnsi="Arial" w:cs="Arial"/>
              </w:rPr>
              <w:t xml:space="preserve"> which tariffs </w:t>
            </w:r>
            <w:r>
              <w:rPr>
                <w:rFonts w:ascii="Arial" w:hAnsi="Arial" w:cs="Arial"/>
              </w:rPr>
              <w:t>are appropriate to your company as</w:t>
            </w:r>
            <w:r w:rsidR="00476978">
              <w:rPr>
                <w:rFonts w:ascii="Arial" w:hAnsi="Arial" w:cs="Arial"/>
              </w:rPr>
              <w:t xml:space="preserve"> part of your options appraisal and included in your plan as appropriate. </w:t>
            </w:r>
          </w:p>
        </w:tc>
        <w:tc>
          <w:tcPr>
            <w:tcW w:w="964" w:type="dxa"/>
          </w:tcPr>
          <w:p w14:paraId="0E873F1A" w14:textId="46A5DC81" w:rsidR="00A1042E" w:rsidRDefault="00476978" w:rsidP="00D155FE">
            <w:pPr>
              <w:spacing w:after="0" w:line="240" w:lineRule="auto"/>
              <w:rPr>
                <w:rFonts w:ascii="Arial" w:hAnsi="Arial" w:cs="Arial"/>
              </w:rPr>
            </w:pPr>
            <w:r>
              <w:rPr>
                <w:rFonts w:ascii="Arial" w:hAnsi="Arial" w:cs="Arial"/>
              </w:rPr>
              <w:t>S5.8, Page 25</w:t>
            </w:r>
          </w:p>
        </w:tc>
        <w:tc>
          <w:tcPr>
            <w:tcW w:w="1514" w:type="dxa"/>
          </w:tcPr>
          <w:p w14:paraId="758C73E7" w14:textId="77777777" w:rsidR="00A1042E" w:rsidRPr="001E5098" w:rsidRDefault="00A1042E" w:rsidP="00D155FE">
            <w:pPr>
              <w:spacing w:after="0" w:line="240" w:lineRule="auto"/>
              <w:rPr>
                <w:rFonts w:ascii="Arial" w:hAnsi="Arial" w:cs="Arial"/>
              </w:rPr>
            </w:pPr>
          </w:p>
        </w:tc>
        <w:tc>
          <w:tcPr>
            <w:tcW w:w="2060" w:type="dxa"/>
          </w:tcPr>
          <w:p w14:paraId="28474C3F" w14:textId="77777777" w:rsidR="00A1042E" w:rsidRPr="001E5098" w:rsidRDefault="00A1042E" w:rsidP="00D155FE">
            <w:pPr>
              <w:spacing w:after="0" w:line="240" w:lineRule="auto"/>
              <w:rPr>
                <w:rFonts w:ascii="Arial" w:hAnsi="Arial" w:cs="Arial"/>
              </w:rPr>
            </w:pPr>
          </w:p>
        </w:tc>
        <w:tc>
          <w:tcPr>
            <w:tcW w:w="2013" w:type="dxa"/>
          </w:tcPr>
          <w:p w14:paraId="5244D2F2" w14:textId="77777777" w:rsidR="00A1042E" w:rsidRPr="001E5098" w:rsidRDefault="00A1042E" w:rsidP="00D155FE">
            <w:pPr>
              <w:spacing w:after="0" w:line="240" w:lineRule="auto"/>
              <w:rPr>
                <w:rFonts w:ascii="Arial" w:hAnsi="Arial" w:cs="Arial"/>
              </w:rPr>
            </w:pPr>
          </w:p>
        </w:tc>
      </w:tr>
    </w:tbl>
    <w:p w14:paraId="0964B1A8" w14:textId="02FAEE54" w:rsidR="00E9541F" w:rsidRDefault="00E9541F">
      <w:pPr>
        <w:spacing w:after="0" w:line="240" w:lineRule="auto"/>
        <w:rPr>
          <w:rFonts w:ascii="Arial" w:hAnsi="Arial" w:cs="Arial"/>
          <w:b/>
        </w:rPr>
      </w:pPr>
    </w:p>
    <w:p w14:paraId="77003E37" w14:textId="77777777" w:rsidR="007F1226" w:rsidRDefault="007F1226" w:rsidP="007F1226">
      <w:pPr>
        <w:spacing w:after="0" w:line="240" w:lineRule="auto"/>
        <w:rPr>
          <w:rFonts w:ascii="Arial" w:hAnsi="Arial" w:cs="Arial"/>
          <w:b/>
        </w:rPr>
      </w:pPr>
      <w:bookmarkStart w:id="42" w:name="Section5_9"/>
      <w:r>
        <w:rPr>
          <w:rFonts w:ascii="Arial" w:hAnsi="Arial" w:cs="Arial"/>
          <w:b/>
        </w:rPr>
        <w:t>5</w:t>
      </w:r>
      <w:r w:rsidRPr="00ED1022">
        <w:rPr>
          <w:rFonts w:ascii="Arial" w:hAnsi="Arial" w:cs="Arial"/>
          <w:b/>
        </w:rPr>
        <w:t>.</w:t>
      </w:r>
      <w:r>
        <w:rPr>
          <w:rFonts w:ascii="Arial" w:hAnsi="Arial" w:cs="Arial"/>
          <w:b/>
        </w:rPr>
        <w:t>9 Impacts of climate change</w:t>
      </w:r>
    </w:p>
    <w:bookmarkEnd w:id="42"/>
    <w:p w14:paraId="5F5FA90F" w14:textId="77777777" w:rsidR="00E9541F" w:rsidRPr="001E5098" w:rsidRDefault="00E9541F" w:rsidP="007F1226">
      <w:pPr>
        <w:spacing w:after="0" w:line="240" w:lineRule="auto"/>
        <w:rPr>
          <w:rFonts w:ascii="Arial" w:hAnsi="Arial" w:cs="Arial"/>
          <w:b/>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228"/>
        <w:gridCol w:w="964"/>
        <w:gridCol w:w="1514"/>
        <w:gridCol w:w="2060"/>
        <w:gridCol w:w="2013"/>
      </w:tblGrid>
      <w:tr w:rsidR="007F1226" w:rsidRPr="001E5098" w14:paraId="2FC00041" w14:textId="77777777" w:rsidTr="00EE1998">
        <w:tc>
          <w:tcPr>
            <w:tcW w:w="675" w:type="dxa"/>
            <w:shd w:val="clear" w:color="auto" w:fill="BFBFBF"/>
          </w:tcPr>
          <w:p w14:paraId="73E57FA2" w14:textId="77777777" w:rsidR="007F1226" w:rsidRPr="001E5098" w:rsidRDefault="007F1226" w:rsidP="00D155FE">
            <w:pPr>
              <w:spacing w:after="0" w:line="240" w:lineRule="auto"/>
              <w:rPr>
                <w:rFonts w:ascii="Arial" w:hAnsi="Arial" w:cs="Arial"/>
                <w:b/>
              </w:rPr>
            </w:pPr>
            <w:r w:rsidRPr="001E5098">
              <w:rPr>
                <w:rFonts w:ascii="Arial" w:hAnsi="Arial" w:cs="Arial"/>
                <w:b/>
              </w:rPr>
              <w:t>No.</w:t>
            </w:r>
          </w:p>
        </w:tc>
        <w:tc>
          <w:tcPr>
            <w:tcW w:w="7228" w:type="dxa"/>
            <w:shd w:val="clear" w:color="auto" w:fill="BFBFBF"/>
          </w:tcPr>
          <w:p w14:paraId="465E6C3A" w14:textId="77777777" w:rsidR="007F1226" w:rsidRPr="001E5098" w:rsidRDefault="007F1226" w:rsidP="00D155FE">
            <w:pPr>
              <w:spacing w:after="0" w:line="240" w:lineRule="auto"/>
              <w:rPr>
                <w:rFonts w:ascii="Arial" w:hAnsi="Arial" w:cs="Arial"/>
                <w:b/>
              </w:rPr>
            </w:pPr>
            <w:r w:rsidRPr="001E5098">
              <w:rPr>
                <w:rFonts w:ascii="Arial" w:hAnsi="Arial" w:cs="Arial"/>
                <w:b/>
              </w:rPr>
              <w:t>Action or approach</w:t>
            </w:r>
          </w:p>
        </w:tc>
        <w:tc>
          <w:tcPr>
            <w:tcW w:w="964" w:type="dxa"/>
            <w:shd w:val="clear" w:color="auto" w:fill="BFBFBF"/>
          </w:tcPr>
          <w:p w14:paraId="2F6AC902" w14:textId="77777777" w:rsidR="007F1226" w:rsidRPr="001E5098" w:rsidRDefault="007F1226" w:rsidP="00D155FE">
            <w:pPr>
              <w:spacing w:after="0" w:line="240" w:lineRule="auto"/>
              <w:rPr>
                <w:rFonts w:ascii="Arial" w:hAnsi="Arial" w:cs="Arial"/>
                <w:b/>
              </w:rPr>
            </w:pPr>
            <w:r w:rsidRPr="001E5098">
              <w:rPr>
                <w:rFonts w:ascii="Arial" w:hAnsi="Arial" w:cs="Arial"/>
                <w:b/>
              </w:rPr>
              <w:t>WRPG ref.</w:t>
            </w:r>
          </w:p>
        </w:tc>
        <w:tc>
          <w:tcPr>
            <w:tcW w:w="1514" w:type="dxa"/>
            <w:shd w:val="clear" w:color="auto" w:fill="BFBFBF"/>
          </w:tcPr>
          <w:p w14:paraId="2EAE26B2" w14:textId="77777777" w:rsidR="007F1226" w:rsidRPr="001E5098" w:rsidRDefault="007F1226" w:rsidP="00D155FE">
            <w:pPr>
              <w:spacing w:after="0" w:line="240" w:lineRule="auto"/>
              <w:rPr>
                <w:rFonts w:ascii="Arial" w:hAnsi="Arial" w:cs="Arial"/>
                <w:b/>
              </w:rPr>
            </w:pPr>
            <w:r w:rsidRPr="001E5098">
              <w:rPr>
                <w:rFonts w:ascii="Arial" w:hAnsi="Arial" w:cs="Arial"/>
                <w:b/>
              </w:rPr>
              <w:t>Draft WRMP ref.</w:t>
            </w:r>
          </w:p>
        </w:tc>
        <w:tc>
          <w:tcPr>
            <w:tcW w:w="2060" w:type="dxa"/>
            <w:shd w:val="clear" w:color="auto" w:fill="BFBFBF"/>
          </w:tcPr>
          <w:p w14:paraId="6A0F53C0" w14:textId="77777777" w:rsidR="007F1226" w:rsidRPr="001E5098" w:rsidRDefault="007F1226" w:rsidP="00D155FE">
            <w:pPr>
              <w:spacing w:after="0" w:line="240" w:lineRule="auto"/>
              <w:rPr>
                <w:rFonts w:ascii="Arial" w:hAnsi="Arial" w:cs="Arial"/>
                <w:b/>
              </w:rPr>
            </w:pPr>
            <w:r w:rsidRPr="001E5098">
              <w:rPr>
                <w:rFonts w:ascii="Arial" w:hAnsi="Arial" w:cs="Arial"/>
                <w:b/>
              </w:rPr>
              <w:t>Proposed inclusion (Y, N or n/a)</w:t>
            </w:r>
          </w:p>
        </w:tc>
        <w:tc>
          <w:tcPr>
            <w:tcW w:w="2013" w:type="dxa"/>
            <w:shd w:val="clear" w:color="auto" w:fill="BFBFBF"/>
          </w:tcPr>
          <w:p w14:paraId="690CEBD4" w14:textId="77777777" w:rsidR="007F1226" w:rsidRPr="001E5098" w:rsidRDefault="007F1226" w:rsidP="00D155FE">
            <w:pPr>
              <w:spacing w:after="0" w:line="240" w:lineRule="auto"/>
              <w:rPr>
                <w:rFonts w:ascii="Arial" w:hAnsi="Arial" w:cs="Arial"/>
                <w:b/>
              </w:rPr>
            </w:pPr>
            <w:r w:rsidRPr="001E5098">
              <w:rPr>
                <w:rFonts w:ascii="Arial" w:hAnsi="Arial" w:cs="Arial"/>
                <w:b/>
              </w:rPr>
              <w:t>Any issue identified</w:t>
            </w:r>
          </w:p>
        </w:tc>
      </w:tr>
      <w:tr w:rsidR="007F1226" w:rsidRPr="001E5098" w14:paraId="6D1D0A47" w14:textId="77777777" w:rsidTr="00EE1998">
        <w:trPr>
          <w:trHeight w:val="964"/>
        </w:trPr>
        <w:tc>
          <w:tcPr>
            <w:tcW w:w="675" w:type="dxa"/>
          </w:tcPr>
          <w:p w14:paraId="73D68817" w14:textId="12EC6F67" w:rsidR="007F1226" w:rsidRPr="001E5098" w:rsidRDefault="00E9541F" w:rsidP="001562F4">
            <w:pPr>
              <w:spacing w:after="0" w:line="240" w:lineRule="auto"/>
              <w:rPr>
                <w:rFonts w:ascii="Arial" w:hAnsi="Arial" w:cs="Arial"/>
              </w:rPr>
            </w:pPr>
            <w:r>
              <w:rPr>
                <w:rFonts w:ascii="Arial" w:hAnsi="Arial" w:cs="Arial"/>
              </w:rPr>
              <w:t>1</w:t>
            </w:r>
            <w:r w:rsidR="00876AEB">
              <w:rPr>
                <w:rFonts w:ascii="Arial" w:hAnsi="Arial" w:cs="Arial"/>
              </w:rPr>
              <w:t>93</w:t>
            </w:r>
          </w:p>
        </w:tc>
        <w:tc>
          <w:tcPr>
            <w:tcW w:w="7228" w:type="dxa"/>
          </w:tcPr>
          <w:p w14:paraId="082FC954" w14:textId="16382667" w:rsidR="007F1226" w:rsidRPr="001E5098" w:rsidRDefault="00A1042E" w:rsidP="008B67FA">
            <w:pPr>
              <w:spacing w:after="0" w:line="240" w:lineRule="auto"/>
              <w:jc w:val="both"/>
              <w:rPr>
                <w:rFonts w:ascii="Arial" w:hAnsi="Arial" w:cs="Arial"/>
              </w:rPr>
            </w:pPr>
            <w:r>
              <w:rPr>
                <w:rFonts w:ascii="Arial" w:hAnsi="Arial" w:cs="Arial"/>
              </w:rPr>
              <w:t>You have documented the allowance included in your plan for the impact of climate change on demand</w:t>
            </w:r>
            <w:r w:rsidR="00F50528">
              <w:rPr>
                <w:rFonts w:ascii="Arial" w:hAnsi="Arial" w:cs="Arial"/>
              </w:rPr>
              <w:t>, including the ass</w:t>
            </w:r>
            <w:r w:rsidR="00314E47">
              <w:rPr>
                <w:rFonts w:ascii="Arial" w:hAnsi="Arial" w:cs="Arial"/>
              </w:rPr>
              <w:t>umptions on which this is based.</w:t>
            </w:r>
          </w:p>
        </w:tc>
        <w:tc>
          <w:tcPr>
            <w:tcW w:w="964" w:type="dxa"/>
          </w:tcPr>
          <w:p w14:paraId="2C4B4F71" w14:textId="2B8D8ECF" w:rsidR="007F1226" w:rsidRPr="001E5098" w:rsidRDefault="00E9541F" w:rsidP="005B6B24">
            <w:pPr>
              <w:spacing w:after="0" w:line="240" w:lineRule="auto"/>
              <w:rPr>
                <w:rFonts w:ascii="Arial" w:hAnsi="Arial" w:cs="Arial"/>
              </w:rPr>
            </w:pPr>
            <w:r>
              <w:rPr>
                <w:rFonts w:ascii="Arial" w:hAnsi="Arial" w:cs="Arial"/>
              </w:rPr>
              <w:t>S</w:t>
            </w:r>
            <w:r w:rsidR="005B6B24">
              <w:rPr>
                <w:rFonts w:ascii="Arial" w:hAnsi="Arial" w:cs="Arial"/>
              </w:rPr>
              <w:t xml:space="preserve">5.9, </w:t>
            </w:r>
            <w:r w:rsidR="008402DA">
              <w:rPr>
                <w:rFonts w:ascii="Arial" w:hAnsi="Arial" w:cs="Arial"/>
              </w:rPr>
              <w:t>Page</w:t>
            </w:r>
            <w:r w:rsidR="00476978">
              <w:rPr>
                <w:rFonts w:ascii="Arial" w:hAnsi="Arial" w:cs="Arial"/>
              </w:rPr>
              <w:t xml:space="preserve"> 26</w:t>
            </w:r>
          </w:p>
        </w:tc>
        <w:tc>
          <w:tcPr>
            <w:tcW w:w="1514" w:type="dxa"/>
          </w:tcPr>
          <w:p w14:paraId="6033772B" w14:textId="77777777" w:rsidR="007F1226" w:rsidRPr="001E5098" w:rsidRDefault="007F1226" w:rsidP="00D155FE">
            <w:pPr>
              <w:spacing w:after="0" w:line="240" w:lineRule="auto"/>
              <w:rPr>
                <w:rFonts w:ascii="Arial" w:hAnsi="Arial" w:cs="Arial"/>
              </w:rPr>
            </w:pPr>
          </w:p>
        </w:tc>
        <w:tc>
          <w:tcPr>
            <w:tcW w:w="2060" w:type="dxa"/>
          </w:tcPr>
          <w:p w14:paraId="316F93A6" w14:textId="77777777" w:rsidR="007F1226" w:rsidRPr="001E5098" w:rsidRDefault="007F1226" w:rsidP="00D155FE">
            <w:pPr>
              <w:spacing w:after="0" w:line="240" w:lineRule="auto"/>
              <w:rPr>
                <w:rFonts w:ascii="Arial" w:hAnsi="Arial" w:cs="Arial"/>
              </w:rPr>
            </w:pPr>
          </w:p>
        </w:tc>
        <w:tc>
          <w:tcPr>
            <w:tcW w:w="2013" w:type="dxa"/>
          </w:tcPr>
          <w:p w14:paraId="208017C8" w14:textId="77777777" w:rsidR="007F1226" w:rsidRPr="001E5098" w:rsidRDefault="007F1226" w:rsidP="00D155FE">
            <w:pPr>
              <w:spacing w:after="0" w:line="240" w:lineRule="auto"/>
              <w:rPr>
                <w:rFonts w:ascii="Arial" w:hAnsi="Arial" w:cs="Arial"/>
              </w:rPr>
            </w:pPr>
          </w:p>
        </w:tc>
      </w:tr>
      <w:tr w:rsidR="007F1226" w:rsidRPr="001E5098" w14:paraId="16179FF8" w14:textId="77777777" w:rsidTr="00EE1998">
        <w:trPr>
          <w:trHeight w:val="850"/>
        </w:trPr>
        <w:tc>
          <w:tcPr>
            <w:tcW w:w="675" w:type="dxa"/>
          </w:tcPr>
          <w:p w14:paraId="0E202F98" w14:textId="5CAD7C7E" w:rsidR="007F1226" w:rsidRPr="001E5098" w:rsidRDefault="00E9541F" w:rsidP="001562F4">
            <w:pPr>
              <w:spacing w:after="0" w:line="240" w:lineRule="auto"/>
              <w:rPr>
                <w:rFonts w:ascii="Arial" w:hAnsi="Arial" w:cs="Arial"/>
              </w:rPr>
            </w:pPr>
            <w:r>
              <w:rPr>
                <w:rFonts w:ascii="Arial" w:hAnsi="Arial" w:cs="Arial"/>
              </w:rPr>
              <w:t>1</w:t>
            </w:r>
            <w:r w:rsidR="00876AEB">
              <w:rPr>
                <w:rFonts w:ascii="Arial" w:hAnsi="Arial" w:cs="Arial"/>
              </w:rPr>
              <w:t>94</w:t>
            </w:r>
          </w:p>
        </w:tc>
        <w:tc>
          <w:tcPr>
            <w:tcW w:w="7228" w:type="dxa"/>
          </w:tcPr>
          <w:p w14:paraId="03CE9FFB" w14:textId="35B8A08F" w:rsidR="007F1226" w:rsidRPr="001E5098" w:rsidRDefault="00F50528" w:rsidP="00E9541F">
            <w:pPr>
              <w:spacing w:after="0" w:line="240" w:lineRule="auto"/>
              <w:jc w:val="both"/>
              <w:rPr>
                <w:rFonts w:ascii="Arial" w:hAnsi="Arial" w:cs="Arial"/>
              </w:rPr>
            </w:pPr>
            <w:r>
              <w:rPr>
                <w:rFonts w:ascii="Arial" w:hAnsi="Arial" w:cs="Arial"/>
              </w:rPr>
              <w:t xml:space="preserve">If your allowance is outside expected impact range </w:t>
            </w:r>
            <w:r w:rsidR="002C36E9">
              <w:rPr>
                <w:rFonts w:ascii="Arial" w:hAnsi="Arial" w:cs="Arial"/>
              </w:rPr>
              <w:t>(</w:t>
            </w:r>
            <w:r>
              <w:rPr>
                <w:rFonts w:ascii="Arial" w:hAnsi="Arial" w:cs="Arial"/>
              </w:rPr>
              <w:t>&lt;3%)</w:t>
            </w:r>
            <w:r w:rsidR="00314E47">
              <w:rPr>
                <w:rFonts w:ascii="Arial" w:hAnsi="Arial" w:cs="Arial"/>
              </w:rPr>
              <w:t>,</w:t>
            </w:r>
            <w:r w:rsidR="008A76B5">
              <w:rPr>
                <w:rFonts w:ascii="Arial" w:hAnsi="Arial" w:cs="Arial"/>
              </w:rPr>
              <w:t xml:space="preserve"> </w:t>
            </w:r>
            <w:r>
              <w:rPr>
                <w:rFonts w:ascii="Arial" w:hAnsi="Arial" w:cs="Arial"/>
              </w:rPr>
              <w:t xml:space="preserve">you have robustly demonstrated and justified the reasons for this.  </w:t>
            </w:r>
          </w:p>
        </w:tc>
        <w:tc>
          <w:tcPr>
            <w:tcW w:w="964" w:type="dxa"/>
          </w:tcPr>
          <w:p w14:paraId="28DC17C8" w14:textId="218BE3E5" w:rsidR="007F1226" w:rsidRPr="001E5098" w:rsidRDefault="00E9541F" w:rsidP="00D155FE">
            <w:pPr>
              <w:spacing w:after="0" w:line="240" w:lineRule="auto"/>
              <w:rPr>
                <w:rFonts w:ascii="Arial" w:hAnsi="Arial" w:cs="Arial"/>
              </w:rPr>
            </w:pPr>
            <w:r>
              <w:rPr>
                <w:rFonts w:ascii="Arial" w:hAnsi="Arial" w:cs="Arial"/>
              </w:rPr>
              <w:t>S</w:t>
            </w:r>
            <w:r w:rsidR="005B6B24">
              <w:rPr>
                <w:rFonts w:ascii="Arial" w:hAnsi="Arial" w:cs="Arial"/>
              </w:rPr>
              <w:t xml:space="preserve">5.9, </w:t>
            </w:r>
            <w:r w:rsidR="008402DA">
              <w:rPr>
                <w:rFonts w:ascii="Arial" w:hAnsi="Arial" w:cs="Arial"/>
              </w:rPr>
              <w:t>Page</w:t>
            </w:r>
            <w:r w:rsidR="00476978">
              <w:rPr>
                <w:rFonts w:ascii="Arial" w:hAnsi="Arial" w:cs="Arial"/>
              </w:rPr>
              <w:t xml:space="preserve"> 26</w:t>
            </w:r>
          </w:p>
        </w:tc>
        <w:tc>
          <w:tcPr>
            <w:tcW w:w="1514" w:type="dxa"/>
          </w:tcPr>
          <w:p w14:paraId="1E8924F5" w14:textId="77777777" w:rsidR="007F1226" w:rsidRPr="001E5098" w:rsidRDefault="007F1226" w:rsidP="00D155FE">
            <w:pPr>
              <w:spacing w:after="0" w:line="240" w:lineRule="auto"/>
              <w:rPr>
                <w:rFonts w:ascii="Arial" w:hAnsi="Arial" w:cs="Arial"/>
              </w:rPr>
            </w:pPr>
          </w:p>
        </w:tc>
        <w:tc>
          <w:tcPr>
            <w:tcW w:w="2060" w:type="dxa"/>
          </w:tcPr>
          <w:p w14:paraId="0E5B818E" w14:textId="77777777" w:rsidR="007F1226" w:rsidRPr="001E5098" w:rsidRDefault="007F1226" w:rsidP="00D155FE">
            <w:pPr>
              <w:spacing w:after="0" w:line="240" w:lineRule="auto"/>
              <w:rPr>
                <w:rFonts w:ascii="Arial" w:hAnsi="Arial" w:cs="Arial"/>
              </w:rPr>
            </w:pPr>
          </w:p>
        </w:tc>
        <w:tc>
          <w:tcPr>
            <w:tcW w:w="2013" w:type="dxa"/>
          </w:tcPr>
          <w:p w14:paraId="6785E10D" w14:textId="77777777" w:rsidR="007F1226" w:rsidRPr="001E5098" w:rsidRDefault="007F1226" w:rsidP="00D155FE">
            <w:pPr>
              <w:spacing w:after="0" w:line="240" w:lineRule="auto"/>
              <w:rPr>
                <w:rFonts w:ascii="Arial" w:hAnsi="Arial" w:cs="Arial"/>
              </w:rPr>
            </w:pPr>
          </w:p>
        </w:tc>
      </w:tr>
    </w:tbl>
    <w:p w14:paraId="5159B330" w14:textId="77777777" w:rsidR="00946A1C" w:rsidRDefault="00946A1C" w:rsidP="007F1226">
      <w:pPr>
        <w:spacing w:after="0" w:line="240" w:lineRule="auto"/>
        <w:rPr>
          <w:rFonts w:ascii="Arial" w:hAnsi="Arial" w:cs="Arial"/>
          <w:b/>
        </w:rPr>
      </w:pPr>
    </w:p>
    <w:p w14:paraId="793C217C" w14:textId="77777777" w:rsidR="00946A1C" w:rsidRDefault="00946A1C" w:rsidP="007F1226">
      <w:pPr>
        <w:spacing w:after="0" w:line="240" w:lineRule="auto"/>
        <w:rPr>
          <w:rFonts w:ascii="Arial" w:hAnsi="Arial" w:cs="Arial"/>
          <w:b/>
        </w:rPr>
      </w:pPr>
    </w:p>
    <w:p w14:paraId="745523BE" w14:textId="77777777" w:rsidR="00EE1998" w:rsidRDefault="00EE1998" w:rsidP="007F1226">
      <w:pPr>
        <w:spacing w:after="0" w:line="240" w:lineRule="auto"/>
        <w:rPr>
          <w:rFonts w:ascii="Arial" w:hAnsi="Arial" w:cs="Arial"/>
          <w:b/>
        </w:rPr>
      </w:pPr>
    </w:p>
    <w:p w14:paraId="064720F9" w14:textId="77777777" w:rsidR="00EE1998" w:rsidRDefault="00EE1998" w:rsidP="007F1226">
      <w:pPr>
        <w:spacing w:after="0" w:line="240" w:lineRule="auto"/>
        <w:rPr>
          <w:rFonts w:ascii="Arial" w:hAnsi="Arial" w:cs="Arial"/>
          <w:b/>
        </w:rPr>
      </w:pPr>
    </w:p>
    <w:p w14:paraId="71C89AA4" w14:textId="77777777" w:rsidR="00EE1998" w:rsidRDefault="00EE1998" w:rsidP="007F1226">
      <w:pPr>
        <w:spacing w:after="0" w:line="240" w:lineRule="auto"/>
        <w:rPr>
          <w:rFonts w:ascii="Arial" w:hAnsi="Arial" w:cs="Arial"/>
          <w:b/>
        </w:rPr>
      </w:pPr>
    </w:p>
    <w:p w14:paraId="37E16989" w14:textId="77777777" w:rsidR="00EE1998" w:rsidRDefault="00EE1998" w:rsidP="007F1226">
      <w:pPr>
        <w:spacing w:after="0" w:line="240" w:lineRule="auto"/>
        <w:rPr>
          <w:rFonts w:ascii="Arial" w:hAnsi="Arial" w:cs="Arial"/>
          <w:b/>
        </w:rPr>
      </w:pPr>
    </w:p>
    <w:p w14:paraId="5D9A6C3B" w14:textId="77777777" w:rsidR="00EE1998" w:rsidRDefault="00EE1998" w:rsidP="007F1226">
      <w:pPr>
        <w:spacing w:after="0" w:line="240" w:lineRule="auto"/>
        <w:rPr>
          <w:rFonts w:ascii="Arial" w:hAnsi="Arial" w:cs="Arial"/>
          <w:b/>
        </w:rPr>
      </w:pPr>
    </w:p>
    <w:p w14:paraId="08370DDF" w14:textId="77777777" w:rsidR="00EE1998" w:rsidRDefault="00EE1998" w:rsidP="007F1226">
      <w:pPr>
        <w:spacing w:after="0" w:line="240" w:lineRule="auto"/>
        <w:rPr>
          <w:rFonts w:ascii="Arial" w:hAnsi="Arial" w:cs="Arial"/>
          <w:b/>
        </w:rPr>
      </w:pPr>
    </w:p>
    <w:p w14:paraId="431BCFD8" w14:textId="77777777" w:rsidR="00EE1998" w:rsidRDefault="00EE1998" w:rsidP="007F1226">
      <w:pPr>
        <w:spacing w:after="0" w:line="240" w:lineRule="auto"/>
        <w:rPr>
          <w:rFonts w:ascii="Arial" w:hAnsi="Arial" w:cs="Arial"/>
          <w:b/>
        </w:rPr>
      </w:pPr>
    </w:p>
    <w:p w14:paraId="1D017547" w14:textId="77777777" w:rsidR="00EE1998" w:rsidRDefault="00EE1998" w:rsidP="007F1226">
      <w:pPr>
        <w:spacing w:after="0" w:line="240" w:lineRule="auto"/>
        <w:rPr>
          <w:rFonts w:ascii="Arial" w:hAnsi="Arial" w:cs="Arial"/>
          <w:b/>
        </w:rPr>
      </w:pPr>
    </w:p>
    <w:p w14:paraId="23ED180B" w14:textId="77777777" w:rsidR="007F1226" w:rsidRDefault="007F1226" w:rsidP="007F1226">
      <w:pPr>
        <w:spacing w:after="0" w:line="240" w:lineRule="auto"/>
        <w:rPr>
          <w:rFonts w:ascii="Arial" w:hAnsi="Arial" w:cs="Arial"/>
          <w:b/>
        </w:rPr>
      </w:pPr>
      <w:bookmarkStart w:id="43" w:name="Section5_10"/>
      <w:r>
        <w:rPr>
          <w:rFonts w:ascii="Arial" w:hAnsi="Arial" w:cs="Arial"/>
          <w:b/>
        </w:rPr>
        <w:lastRenderedPageBreak/>
        <w:t>5</w:t>
      </w:r>
      <w:r w:rsidRPr="00ED1022">
        <w:rPr>
          <w:rFonts w:ascii="Arial" w:hAnsi="Arial" w:cs="Arial"/>
          <w:b/>
        </w:rPr>
        <w:t>.</w:t>
      </w:r>
      <w:r>
        <w:rPr>
          <w:rFonts w:ascii="Arial" w:hAnsi="Arial" w:cs="Arial"/>
          <w:b/>
        </w:rPr>
        <w:t>10 Allowing for uncertainty</w:t>
      </w:r>
    </w:p>
    <w:bookmarkEnd w:id="43"/>
    <w:p w14:paraId="59C01897" w14:textId="77777777" w:rsidR="00E9541F" w:rsidRPr="001E5098" w:rsidRDefault="00E9541F" w:rsidP="007F1226">
      <w:pPr>
        <w:spacing w:after="0" w:line="240" w:lineRule="auto"/>
        <w:rPr>
          <w:rFonts w:ascii="Arial" w:hAnsi="Arial" w:cs="Arial"/>
          <w:b/>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228"/>
        <w:gridCol w:w="964"/>
        <w:gridCol w:w="1514"/>
        <w:gridCol w:w="2060"/>
        <w:gridCol w:w="2013"/>
      </w:tblGrid>
      <w:tr w:rsidR="007F1226" w:rsidRPr="001E5098" w14:paraId="65F9D945" w14:textId="77777777" w:rsidTr="00EE1998">
        <w:trPr>
          <w:tblHeader/>
        </w:trPr>
        <w:tc>
          <w:tcPr>
            <w:tcW w:w="675" w:type="dxa"/>
            <w:shd w:val="clear" w:color="auto" w:fill="BFBFBF"/>
          </w:tcPr>
          <w:p w14:paraId="397C3458" w14:textId="77777777" w:rsidR="007F1226" w:rsidRPr="001E5098" w:rsidRDefault="007F1226" w:rsidP="00D155FE">
            <w:pPr>
              <w:spacing w:after="0" w:line="240" w:lineRule="auto"/>
              <w:rPr>
                <w:rFonts w:ascii="Arial" w:hAnsi="Arial" w:cs="Arial"/>
                <w:b/>
              </w:rPr>
            </w:pPr>
            <w:r w:rsidRPr="001E5098">
              <w:rPr>
                <w:rFonts w:ascii="Arial" w:hAnsi="Arial" w:cs="Arial"/>
                <w:b/>
              </w:rPr>
              <w:t>No.</w:t>
            </w:r>
          </w:p>
        </w:tc>
        <w:tc>
          <w:tcPr>
            <w:tcW w:w="7228" w:type="dxa"/>
            <w:shd w:val="clear" w:color="auto" w:fill="BFBFBF"/>
          </w:tcPr>
          <w:p w14:paraId="6CF0E57D" w14:textId="77777777" w:rsidR="007F1226" w:rsidRPr="001E5098" w:rsidRDefault="007F1226" w:rsidP="00D155FE">
            <w:pPr>
              <w:spacing w:after="0" w:line="240" w:lineRule="auto"/>
              <w:rPr>
                <w:rFonts w:ascii="Arial" w:hAnsi="Arial" w:cs="Arial"/>
                <w:b/>
              </w:rPr>
            </w:pPr>
            <w:r w:rsidRPr="001E5098">
              <w:rPr>
                <w:rFonts w:ascii="Arial" w:hAnsi="Arial" w:cs="Arial"/>
                <w:b/>
              </w:rPr>
              <w:t>Action or approach</w:t>
            </w:r>
          </w:p>
        </w:tc>
        <w:tc>
          <w:tcPr>
            <w:tcW w:w="964" w:type="dxa"/>
            <w:shd w:val="clear" w:color="auto" w:fill="BFBFBF"/>
          </w:tcPr>
          <w:p w14:paraId="70A0DE39" w14:textId="77777777" w:rsidR="007F1226" w:rsidRPr="001E5098" w:rsidRDefault="007F1226" w:rsidP="00D155FE">
            <w:pPr>
              <w:spacing w:after="0" w:line="240" w:lineRule="auto"/>
              <w:rPr>
                <w:rFonts w:ascii="Arial" w:hAnsi="Arial" w:cs="Arial"/>
                <w:b/>
              </w:rPr>
            </w:pPr>
            <w:r w:rsidRPr="001E5098">
              <w:rPr>
                <w:rFonts w:ascii="Arial" w:hAnsi="Arial" w:cs="Arial"/>
                <w:b/>
              </w:rPr>
              <w:t>WRPG ref.</w:t>
            </w:r>
          </w:p>
        </w:tc>
        <w:tc>
          <w:tcPr>
            <w:tcW w:w="1514" w:type="dxa"/>
            <w:shd w:val="clear" w:color="auto" w:fill="BFBFBF"/>
          </w:tcPr>
          <w:p w14:paraId="667A2D9C" w14:textId="77777777" w:rsidR="007F1226" w:rsidRPr="001E5098" w:rsidRDefault="007F1226" w:rsidP="00D155FE">
            <w:pPr>
              <w:spacing w:after="0" w:line="240" w:lineRule="auto"/>
              <w:rPr>
                <w:rFonts w:ascii="Arial" w:hAnsi="Arial" w:cs="Arial"/>
                <w:b/>
              </w:rPr>
            </w:pPr>
            <w:r w:rsidRPr="001E5098">
              <w:rPr>
                <w:rFonts w:ascii="Arial" w:hAnsi="Arial" w:cs="Arial"/>
                <w:b/>
              </w:rPr>
              <w:t>Draft WRMP ref.</w:t>
            </w:r>
          </w:p>
        </w:tc>
        <w:tc>
          <w:tcPr>
            <w:tcW w:w="2060" w:type="dxa"/>
            <w:shd w:val="clear" w:color="auto" w:fill="BFBFBF"/>
          </w:tcPr>
          <w:p w14:paraId="7834B214" w14:textId="77777777" w:rsidR="007F1226" w:rsidRPr="001E5098" w:rsidRDefault="007F1226" w:rsidP="00D155FE">
            <w:pPr>
              <w:spacing w:after="0" w:line="240" w:lineRule="auto"/>
              <w:rPr>
                <w:rFonts w:ascii="Arial" w:hAnsi="Arial" w:cs="Arial"/>
                <w:b/>
              </w:rPr>
            </w:pPr>
            <w:r w:rsidRPr="001E5098">
              <w:rPr>
                <w:rFonts w:ascii="Arial" w:hAnsi="Arial" w:cs="Arial"/>
                <w:b/>
              </w:rPr>
              <w:t>Proposed inclusion (Y, N or n/a)</w:t>
            </w:r>
          </w:p>
        </w:tc>
        <w:tc>
          <w:tcPr>
            <w:tcW w:w="2013" w:type="dxa"/>
            <w:shd w:val="clear" w:color="auto" w:fill="BFBFBF"/>
          </w:tcPr>
          <w:p w14:paraId="18A0A580" w14:textId="77777777" w:rsidR="007F1226" w:rsidRPr="001E5098" w:rsidRDefault="007F1226" w:rsidP="00D155FE">
            <w:pPr>
              <w:spacing w:after="0" w:line="240" w:lineRule="auto"/>
              <w:rPr>
                <w:rFonts w:ascii="Arial" w:hAnsi="Arial" w:cs="Arial"/>
                <w:b/>
              </w:rPr>
            </w:pPr>
            <w:r w:rsidRPr="001E5098">
              <w:rPr>
                <w:rFonts w:ascii="Arial" w:hAnsi="Arial" w:cs="Arial"/>
                <w:b/>
              </w:rPr>
              <w:t>Any issue identified</w:t>
            </w:r>
          </w:p>
        </w:tc>
      </w:tr>
      <w:tr w:rsidR="007F1226" w:rsidRPr="001E5098" w14:paraId="77AE5F74" w14:textId="77777777" w:rsidTr="00EE1998">
        <w:trPr>
          <w:trHeight w:val="841"/>
        </w:trPr>
        <w:tc>
          <w:tcPr>
            <w:tcW w:w="675" w:type="dxa"/>
          </w:tcPr>
          <w:p w14:paraId="3D1107A1" w14:textId="07694CA2" w:rsidR="007F1226" w:rsidRPr="001E5098" w:rsidRDefault="00E9541F" w:rsidP="001562F4">
            <w:pPr>
              <w:spacing w:after="0" w:line="240" w:lineRule="auto"/>
              <w:rPr>
                <w:rFonts w:ascii="Arial" w:hAnsi="Arial" w:cs="Arial"/>
              </w:rPr>
            </w:pPr>
            <w:r>
              <w:rPr>
                <w:rFonts w:ascii="Arial" w:hAnsi="Arial" w:cs="Arial"/>
              </w:rPr>
              <w:t>1</w:t>
            </w:r>
            <w:r w:rsidR="00876AEB">
              <w:rPr>
                <w:rFonts w:ascii="Arial" w:hAnsi="Arial" w:cs="Arial"/>
              </w:rPr>
              <w:t>95</w:t>
            </w:r>
          </w:p>
        </w:tc>
        <w:tc>
          <w:tcPr>
            <w:tcW w:w="7228" w:type="dxa"/>
          </w:tcPr>
          <w:p w14:paraId="515E83FA" w14:textId="11DEFEE7" w:rsidR="007F1226" w:rsidRPr="001E5098" w:rsidRDefault="00F50528" w:rsidP="00E9541F">
            <w:pPr>
              <w:spacing w:after="0" w:line="240" w:lineRule="auto"/>
              <w:jc w:val="both"/>
              <w:rPr>
                <w:rFonts w:ascii="Arial" w:hAnsi="Arial" w:cs="Arial"/>
              </w:rPr>
            </w:pPr>
            <w:r>
              <w:rPr>
                <w:rFonts w:ascii="Arial" w:hAnsi="Arial" w:cs="Arial"/>
              </w:rPr>
              <w:t>You have reduced uncertainty by using the most up to date methods and data when determining supply and demand forecasts.</w:t>
            </w:r>
          </w:p>
        </w:tc>
        <w:tc>
          <w:tcPr>
            <w:tcW w:w="964" w:type="dxa"/>
          </w:tcPr>
          <w:p w14:paraId="31F9FB84" w14:textId="74921245" w:rsidR="007F1226" w:rsidRPr="001E5098" w:rsidRDefault="00E9541F" w:rsidP="005B6B24">
            <w:pPr>
              <w:spacing w:after="0" w:line="240" w:lineRule="auto"/>
              <w:rPr>
                <w:rFonts w:ascii="Arial" w:hAnsi="Arial" w:cs="Arial"/>
              </w:rPr>
            </w:pPr>
            <w:r>
              <w:rPr>
                <w:rFonts w:ascii="Arial" w:hAnsi="Arial" w:cs="Arial"/>
              </w:rPr>
              <w:t>S</w:t>
            </w:r>
            <w:r w:rsidR="005B6B24">
              <w:rPr>
                <w:rFonts w:ascii="Arial" w:hAnsi="Arial" w:cs="Arial"/>
              </w:rPr>
              <w:t xml:space="preserve">5.10, </w:t>
            </w:r>
            <w:r w:rsidR="008402DA">
              <w:rPr>
                <w:rFonts w:ascii="Arial" w:hAnsi="Arial" w:cs="Arial"/>
              </w:rPr>
              <w:t>Page</w:t>
            </w:r>
            <w:r w:rsidR="00456278">
              <w:rPr>
                <w:rFonts w:ascii="Arial" w:hAnsi="Arial" w:cs="Arial"/>
              </w:rPr>
              <w:t xml:space="preserve"> 26</w:t>
            </w:r>
          </w:p>
        </w:tc>
        <w:tc>
          <w:tcPr>
            <w:tcW w:w="1514" w:type="dxa"/>
          </w:tcPr>
          <w:p w14:paraId="5E32CDCB" w14:textId="77777777" w:rsidR="007F1226" w:rsidRPr="001E5098" w:rsidRDefault="007F1226" w:rsidP="00D155FE">
            <w:pPr>
              <w:spacing w:after="0" w:line="240" w:lineRule="auto"/>
              <w:rPr>
                <w:rFonts w:ascii="Arial" w:hAnsi="Arial" w:cs="Arial"/>
              </w:rPr>
            </w:pPr>
          </w:p>
        </w:tc>
        <w:tc>
          <w:tcPr>
            <w:tcW w:w="2060" w:type="dxa"/>
          </w:tcPr>
          <w:p w14:paraId="5E0DD297" w14:textId="77777777" w:rsidR="007F1226" w:rsidRPr="001E5098" w:rsidRDefault="007F1226" w:rsidP="00D155FE">
            <w:pPr>
              <w:spacing w:after="0" w:line="240" w:lineRule="auto"/>
              <w:rPr>
                <w:rFonts w:ascii="Arial" w:hAnsi="Arial" w:cs="Arial"/>
              </w:rPr>
            </w:pPr>
          </w:p>
        </w:tc>
        <w:tc>
          <w:tcPr>
            <w:tcW w:w="2013" w:type="dxa"/>
          </w:tcPr>
          <w:p w14:paraId="5354CFA2" w14:textId="77777777" w:rsidR="007F1226" w:rsidRPr="001E5098" w:rsidRDefault="007F1226" w:rsidP="00D155FE">
            <w:pPr>
              <w:spacing w:after="0" w:line="240" w:lineRule="auto"/>
              <w:rPr>
                <w:rFonts w:ascii="Arial" w:hAnsi="Arial" w:cs="Arial"/>
              </w:rPr>
            </w:pPr>
          </w:p>
        </w:tc>
      </w:tr>
      <w:tr w:rsidR="007F1226" w:rsidRPr="001E5098" w14:paraId="0547B011" w14:textId="77777777" w:rsidTr="00EE1998">
        <w:trPr>
          <w:trHeight w:val="964"/>
        </w:trPr>
        <w:tc>
          <w:tcPr>
            <w:tcW w:w="675" w:type="dxa"/>
          </w:tcPr>
          <w:p w14:paraId="7790CAAA" w14:textId="39BA2BAD" w:rsidR="007F1226" w:rsidRDefault="00E9541F" w:rsidP="00D155FE">
            <w:pPr>
              <w:spacing w:after="0" w:line="240" w:lineRule="auto"/>
              <w:rPr>
                <w:rFonts w:ascii="Arial" w:hAnsi="Arial" w:cs="Arial"/>
              </w:rPr>
            </w:pPr>
            <w:r>
              <w:rPr>
                <w:rFonts w:ascii="Arial" w:hAnsi="Arial" w:cs="Arial"/>
              </w:rPr>
              <w:t>1</w:t>
            </w:r>
            <w:r w:rsidR="00876AEB">
              <w:rPr>
                <w:rFonts w:ascii="Arial" w:hAnsi="Arial" w:cs="Arial"/>
              </w:rPr>
              <w:t>96</w:t>
            </w:r>
          </w:p>
          <w:p w14:paraId="08BBE0C2" w14:textId="77777777" w:rsidR="00E9541F" w:rsidRPr="001E5098" w:rsidRDefault="00E9541F" w:rsidP="00D155FE">
            <w:pPr>
              <w:spacing w:after="0" w:line="240" w:lineRule="auto"/>
              <w:rPr>
                <w:rFonts w:ascii="Arial" w:hAnsi="Arial" w:cs="Arial"/>
              </w:rPr>
            </w:pPr>
          </w:p>
        </w:tc>
        <w:tc>
          <w:tcPr>
            <w:tcW w:w="7228" w:type="dxa"/>
          </w:tcPr>
          <w:p w14:paraId="2AAA35D7" w14:textId="7CAEEF0B" w:rsidR="007F1226" w:rsidRPr="001E5098" w:rsidRDefault="00314E47" w:rsidP="00E9541F">
            <w:pPr>
              <w:spacing w:after="0" w:line="240" w:lineRule="auto"/>
              <w:jc w:val="both"/>
              <w:rPr>
                <w:rFonts w:ascii="Arial" w:hAnsi="Arial" w:cs="Arial"/>
              </w:rPr>
            </w:pPr>
            <w:r>
              <w:rPr>
                <w:rFonts w:ascii="Arial" w:hAnsi="Arial" w:cs="Arial"/>
              </w:rPr>
              <w:t xml:space="preserve">You have </w:t>
            </w:r>
            <w:r w:rsidR="00F50528">
              <w:rPr>
                <w:rFonts w:ascii="Arial" w:hAnsi="Arial" w:cs="Arial"/>
              </w:rPr>
              <w:t>analys</w:t>
            </w:r>
            <w:r>
              <w:rPr>
                <w:rFonts w:ascii="Arial" w:hAnsi="Arial" w:cs="Arial"/>
              </w:rPr>
              <w:t>ed</w:t>
            </w:r>
            <w:r w:rsidR="00F50528">
              <w:rPr>
                <w:rFonts w:ascii="Arial" w:hAnsi="Arial" w:cs="Arial"/>
              </w:rPr>
              <w:t>, quantifi</w:t>
            </w:r>
            <w:r>
              <w:rPr>
                <w:rFonts w:ascii="Arial" w:hAnsi="Arial" w:cs="Arial"/>
              </w:rPr>
              <w:t xml:space="preserve">ed </w:t>
            </w:r>
            <w:r w:rsidR="00F50528">
              <w:rPr>
                <w:rFonts w:ascii="Arial" w:hAnsi="Arial" w:cs="Arial"/>
              </w:rPr>
              <w:t>and discuss</w:t>
            </w:r>
            <w:r>
              <w:rPr>
                <w:rFonts w:ascii="Arial" w:hAnsi="Arial" w:cs="Arial"/>
              </w:rPr>
              <w:t>ed</w:t>
            </w:r>
            <w:r w:rsidR="00F50528">
              <w:rPr>
                <w:rFonts w:ascii="Arial" w:hAnsi="Arial" w:cs="Arial"/>
              </w:rPr>
              <w:t xml:space="preserve"> </w:t>
            </w:r>
            <w:r>
              <w:rPr>
                <w:rFonts w:ascii="Arial" w:hAnsi="Arial" w:cs="Arial"/>
              </w:rPr>
              <w:t xml:space="preserve">any </w:t>
            </w:r>
            <w:r w:rsidR="00F50528">
              <w:rPr>
                <w:rFonts w:ascii="Arial" w:hAnsi="Arial" w:cs="Arial"/>
              </w:rPr>
              <w:t xml:space="preserve">uncertainties associated with your calculations of dry year annual average demand </w:t>
            </w:r>
            <w:r w:rsidR="00233249">
              <w:rPr>
                <w:rFonts w:ascii="Arial" w:hAnsi="Arial" w:cs="Arial"/>
              </w:rPr>
              <w:t>(and critical period sc</w:t>
            </w:r>
            <w:r w:rsidR="00F50528">
              <w:rPr>
                <w:rFonts w:ascii="Arial" w:hAnsi="Arial" w:cs="Arial"/>
              </w:rPr>
              <w:t>e</w:t>
            </w:r>
            <w:r w:rsidR="00233249">
              <w:rPr>
                <w:rFonts w:ascii="Arial" w:hAnsi="Arial" w:cs="Arial"/>
              </w:rPr>
              <w:t>n</w:t>
            </w:r>
            <w:r w:rsidR="00F50528">
              <w:rPr>
                <w:rFonts w:ascii="Arial" w:hAnsi="Arial" w:cs="Arial"/>
              </w:rPr>
              <w:t>arios if applicable).</w:t>
            </w:r>
          </w:p>
        </w:tc>
        <w:tc>
          <w:tcPr>
            <w:tcW w:w="964" w:type="dxa"/>
          </w:tcPr>
          <w:p w14:paraId="5EE037E5" w14:textId="3156F534" w:rsidR="007F1226" w:rsidRPr="001E5098" w:rsidRDefault="00E9541F" w:rsidP="00D155FE">
            <w:pPr>
              <w:spacing w:after="0" w:line="240" w:lineRule="auto"/>
              <w:rPr>
                <w:rFonts w:ascii="Arial" w:hAnsi="Arial" w:cs="Arial"/>
              </w:rPr>
            </w:pPr>
            <w:r>
              <w:rPr>
                <w:rFonts w:ascii="Arial" w:hAnsi="Arial" w:cs="Arial"/>
              </w:rPr>
              <w:t>S</w:t>
            </w:r>
            <w:r w:rsidR="005B6B24">
              <w:rPr>
                <w:rFonts w:ascii="Arial" w:hAnsi="Arial" w:cs="Arial"/>
              </w:rPr>
              <w:t xml:space="preserve">5.10, </w:t>
            </w:r>
            <w:r w:rsidR="008402DA">
              <w:rPr>
                <w:rFonts w:ascii="Arial" w:hAnsi="Arial" w:cs="Arial"/>
              </w:rPr>
              <w:t>Page</w:t>
            </w:r>
            <w:r w:rsidR="00456278">
              <w:rPr>
                <w:rFonts w:ascii="Arial" w:hAnsi="Arial" w:cs="Arial"/>
              </w:rPr>
              <w:t xml:space="preserve"> 26</w:t>
            </w:r>
          </w:p>
        </w:tc>
        <w:tc>
          <w:tcPr>
            <w:tcW w:w="1514" w:type="dxa"/>
          </w:tcPr>
          <w:p w14:paraId="5ACD2E45" w14:textId="77777777" w:rsidR="007F1226" w:rsidRPr="001E5098" w:rsidRDefault="007F1226" w:rsidP="00D155FE">
            <w:pPr>
              <w:spacing w:after="0" w:line="240" w:lineRule="auto"/>
              <w:rPr>
                <w:rFonts w:ascii="Arial" w:hAnsi="Arial" w:cs="Arial"/>
              </w:rPr>
            </w:pPr>
          </w:p>
        </w:tc>
        <w:tc>
          <w:tcPr>
            <w:tcW w:w="2060" w:type="dxa"/>
          </w:tcPr>
          <w:p w14:paraId="0C75045B" w14:textId="77777777" w:rsidR="007F1226" w:rsidRPr="001E5098" w:rsidRDefault="007F1226" w:rsidP="00D155FE">
            <w:pPr>
              <w:spacing w:after="0" w:line="240" w:lineRule="auto"/>
              <w:rPr>
                <w:rFonts w:ascii="Arial" w:hAnsi="Arial" w:cs="Arial"/>
              </w:rPr>
            </w:pPr>
          </w:p>
        </w:tc>
        <w:tc>
          <w:tcPr>
            <w:tcW w:w="2013" w:type="dxa"/>
          </w:tcPr>
          <w:p w14:paraId="0034D122" w14:textId="77777777" w:rsidR="007F1226" w:rsidRPr="001E5098" w:rsidRDefault="007F1226" w:rsidP="00D155FE">
            <w:pPr>
              <w:spacing w:after="0" w:line="240" w:lineRule="auto"/>
              <w:rPr>
                <w:rFonts w:ascii="Arial" w:hAnsi="Arial" w:cs="Arial"/>
              </w:rPr>
            </w:pPr>
          </w:p>
        </w:tc>
      </w:tr>
      <w:tr w:rsidR="00F50528" w:rsidRPr="001E5098" w14:paraId="5089E3C5" w14:textId="77777777" w:rsidTr="00EE1998">
        <w:trPr>
          <w:trHeight w:val="1020"/>
        </w:trPr>
        <w:tc>
          <w:tcPr>
            <w:tcW w:w="675" w:type="dxa"/>
          </w:tcPr>
          <w:p w14:paraId="2A3A1DD2" w14:textId="135DE4AE" w:rsidR="00F50528" w:rsidRPr="001E5098" w:rsidRDefault="00E9541F" w:rsidP="00876AEB">
            <w:pPr>
              <w:spacing w:after="0" w:line="240" w:lineRule="auto"/>
              <w:rPr>
                <w:rFonts w:ascii="Arial" w:hAnsi="Arial" w:cs="Arial"/>
              </w:rPr>
            </w:pPr>
            <w:r>
              <w:rPr>
                <w:rFonts w:ascii="Arial" w:hAnsi="Arial" w:cs="Arial"/>
              </w:rPr>
              <w:t>19</w:t>
            </w:r>
            <w:r w:rsidR="00876AEB">
              <w:rPr>
                <w:rFonts w:ascii="Arial" w:hAnsi="Arial" w:cs="Arial"/>
              </w:rPr>
              <w:t>7</w:t>
            </w:r>
          </w:p>
        </w:tc>
        <w:tc>
          <w:tcPr>
            <w:tcW w:w="7228" w:type="dxa"/>
          </w:tcPr>
          <w:p w14:paraId="1296D87F" w14:textId="448CFE60" w:rsidR="00F50528" w:rsidRDefault="002F7C1A" w:rsidP="00E9541F">
            <w:pPr>
              <w:spacing w:after="0" w:line="240" w:lineRule="auto"/>
              <w:jc w:val="both"/>
              <w:rPr>
                <w:rFonts w:ascii="Arial" w:hAnsi="Arial" w:cs="Arial"/>
              </w:rPr>
            </w:pPr>
            <w:r>
              <w:rPr>
                <w:rFonts w:ascii="Arial" w:hAnsi="Arial" w:cs="Arial"/>
              </w:rPr>
              <w:t xml:space="preserve">You </w:t>
            </w:r>
            <w:r w:rsidR="00314E47">
              <w:rPr>
                <w:rFonts w:ascii="Arial" w:hAnsi="Arial" w:cs="Arial"/>
              </w:rPr>
              <w:t xml:space="preserve">have </w:t>
            </w:r>
            <w:r>
              <w:rPr>
                <w:rFonts w:ascii="Arial" w:hAnsi="Arial" w:cs="Arial"/>
              </w:rPr>
              <w:t>use</w:t>
            </w:r>
            <w:r w:rsidR="00314E47">
              <w:rPr>
                <w:rFonts w:ascii="Arial" w:hAnsi="Arial" w:cs="Arial"/>
              </w:rPr>
              <w:t>d</w:t>
            </w:r>
            <w:r>
              <w:rPr>
                <w:rFonts w:ascii="Arial" w:hAnsi="Arial" w:cs="Arial"/>
              </w:rPr>
              <w:t xml:space="preserve"> risk-based planning techniques to assess individual components of uncertainty, avoiding any double counting for (e.g. for target headroom components) or omission of uncertainties</w:t>
            </w:r>
            <w:r w:rsidR="001562F4">
              <w:rPr>
                <w:rFonts w:ascii="Arial" w:hAnsi="Arial" w:cs="Arial"/>
              </w:rPr>
              <w:t>.</w:t>
            </w:r>
          </w:p>
        </w:tc>
        <w:tc>
          <w:tcPr>
            <w:tcW w:w="964" w:type="dxa"/>
          </w:tcPr>
          <w:p w14:paraId="3FFC2D35" w14:textId="39C68F89" w:rsidR="00F50528" w:rsidRDefault="00E9541F" w:rsidP="00D155FE">
            <w:pPr>
              <w:spacing w:after="0" w:line="240" w:lineRule="auto"/>
              <w:rPr>
                <w:rFonts w:ascii="Arial" w:hAnsi="Arial" w:cs="Arial"/>
              </w:rPr>
            </w:pPr>
            <w:r>
              <w:rPr>
                <w:rFonts w:ascii="Arial" w:hAnsi="Arial" w:cs="Arial"/>
              </w:rPr>
              <w:t>S</w:t>
            </w:r>
            <w:r w:rsidR="005B6B24">
              <w:rPr>
                <w:rFonts w:ascii="Arial" w:hAnsi="Arial" w:cs="Arial"/>
              </w:rPr>
              <w:t xml:space="preserve">5.10, </w:t>
            </w:r>
            <w:r w:rsidR="008402DA">
              <w:rPr>
                <w:rFonts w:ascii="Arial" w:hAnsi="Arial" w:cs="Arial"/>
              </w:rPr>
              <w:t>Page</w:t>
            </w:r>
            <w:r w:rsidR="00456278">
              <w:rPr>
                <w:rFonts w:ascii="Arial" w:hAnsi="Arial" w:cs="Arial"/>
              </w:rPr>
              <w:t xml:space="preserve"> 26</w:t>
            </w:r>
          </w:p>
        </w:tc>
        <w:tc>
          <w:tcPr>
            <w:tcW w:w="1514" w:type="dxa"/>
          </w:tcPr>
          <w:p w14:paraId="485F1AC4" w14:textId="77777777" w:rsidR="00F50528" w:rsidRPr="001E5098" w:rsidRDefault="00F50528" w:rsidP="00D155FE">
            <w:pPr>
              <w:spacing w:after="0" w:line="240" w:lineRule="auto"/>
              <w:rPr>
                <w:rFonts w:ascii="Arial" w:hAnsi="Arial" w:cs="Arial"/>
              </w:rPr>
            </w:pPr>
          </w:p>
        </w:tc>
        <w:tc>
          <w:tcPr>
            <w:tcW w:w="2060" w:type="dxa"/>
          </w:tcPr>
          <w:p w14:paraId="03929E88" w14:textId="77777777" w:rsidR="00F50528" w:rsidRPr="001E5098" w:rsidRDefault="00F50528" w:rsidP="00D155FE">
            <w:pPr>
              <w:spacing w:after="0" w:line="240" w:lineRule="auto"/>
              <w:rPr>
                <w:rFonts w:ascii="Arial" w:hAnsi="Arial" w:cs="Arial"/>
              </w:rPr>
            </w:pPr>
          </w:p>
        </w:tc>
        <w:tc>
          <w:tcPr>
            <w:tcW w:w="2013" w:type="dxa"/>
          </w:tcPr>
          <w:p w14:paraId="2AD88C44" w14:textId="77777777" w:rsidR="00F50528" w:rsidRPr="001E5098" w:rsidRDefault="00F50528" w:rsidP="00D155FE">
            <w:pPr>
              <w:spacing w:after="0" w:line="240" w:lineRule="auto"/>
              <w:rPr>
                <w:rFonts w:ascii="Arial" w:hAnsi="Arial" w:cs="Arial"/>
              </w:rPr>
            </w:pPr>
          </w:p>
        </w:tc>
      </w:tr>
      <w:tr w:rsidR="002F7C1A" w:rsidRPr="001E5098" w14:paraId="32A0FDA8" w14:textId="77777777" w:rsidTr="00EE1998">
        <w:trPr>
          <w:trHeight w:val="1417"/>
        </w:trPr>
        <w:tc>
          <w:tcPr>
            <w:tcW w:w="675" w:type="dxa"/>
          </w:tcPr>
          <w:p w14:paraId="54F3D8F4" w14:textId="5FBDB4CB" w:rsidR="002F7C1A" w:rsidRPr="001E5098" w:rsidRDefault="00E9541F" w:rsidP="001562F4">
            <w:pPr>
              <w:spacing w:after="0" w:line="240" w:lineRule="auto"/>
              <w:rPr>
                <w:rFonts w:ascii="Arial" w:hAnsi="Arial" w:cs="Arial"/>
              </w:rPr>
            </w:pPr>
            <w:r>
              <w:rPr>
                <w:rFonts w:ascii="Arial" w:hAnsi="Arial" w:cs="Arial"/>
              </w:rPr>
              <w:t>19</w:t>
            </w:r>
            <w:r w:rsidR="00876AEB">
              <w:rPr>
                <w:rFonts w:ascii="Arial" w:hAnsi="Arial" w:cs="Arial"/>
              </w:rPr>
              <w:t>8</w:t>
            </w:r>
          </w:p>
        </w:tc>
        <w:tc>
          <w:tcPr>
            <w:tcW w:w="7228" w:type="dxa"/>
          </w:tcPr>
          <w:p w14:paraId="29D6E10F" w14:textId="77977A32" w:rsidR="002F7C1A" w:rsidRDefault="002F7C1A" w:rsidP="00E9541F">
            <w:pPr>
              <w:spacing w:after="0" w:line="240" w:lineRule="auto"/>
              <w:jc w:val="both"/>
              <w:rPr>
                <w:rFonts w:ascii="Arial" w:hAnsi="Arial" w:cs="Arial"/>
              </w:rPr>
            </w:pPr>
            <w:r>
              <w:rPr>
                <w:rFonts w:ascii="Arial" w:hAnsi="Arial" w:cs="Arial"/>
              </w:rPr>
              <w:t>Altern</w:t>
            </w:r>
            <w:r w:rsidR="00456278">
              <w:rPr>
                <w:rFonts w:ascii="Arial" w:hAnsi="Arial" w:cs="Arial"/>
              </w:rPr>
              <w:t>atively, if you have applied an</w:t>
            </w:r>
            <w:r>
              <w:rPr>
                <w:rFonts w:ascii="Arial" w:hAnsi="Arial" w:cs="Arial"/>
              </w:rPr>
              <w:t xml:space="preserve"> older target headroom approach to assess individual components of uncertainty, you have justified why this is appropriate.</w:t>
            </w:r>
            <w:r w:rsidR="00246F25">
              <w:rPr>
                <w:rFonts w:ascii="Arial" w:hAnsi="Arial" w:cs="Arial"/>
              </w:rPr>
              <w:t xml:space="preserve">  </w:t>
            </w:r>
            <w:r w:rsidR="00314E47">
              <w:rPr>
                <w:rFonts w:ascii="Arial" w:hAnsi="Arial" w:cs="Arial"/>
              </w:rPr>
              <w:t>You have evaluated t</w:t>
            </w:r>
            <w:r w:rsidR="00246F25">
              <w:rPr>
                <w:rFonts w:ascii="Arial" w:hAnsi="Arial" w:cs="Arial"/>
              </w:rPr>
              <w:t>arget headroom with regards to risk appetite</w:t>
            </w:r>
            <w:r w:rsidR="00314E47">
              <w:rPr>
                <w:rFonts w:ascii="Arial" w:hAnsi="Arial" w:cs="Arial"/>
              </w:rPr>
              <w:t xml:space="preserve"> </w:t>
            </w:r>
            <w:r w:rsidR="00246F25">
              <w:rPr>
                <w:rFonts w:ascii="Arial" w:hAnsi="Arial" w:cs="Arial"/>
              </w:rPr>
              <w:t xml:space="preserve">and </w:t>
            </w:r>
            <w:r w:rsidR="00314E47">
              <w:rPr>
                <w:rFonts w:ascii="Arial" w:hAnsi="Arial" w:cs="Arial"/>
              </w:rPr>
              <w:t xml:space="preserve">have allowed </w:t>
            </w:r>
            <w:r w:rsidR="00246F25">
              <w:rPr>
                <w:rFonts w:ascii="Arial" w:hAnsi="Arial" w:cs="Arial"/>
              </w:rPr>
              <w:t xml:space="preserve">risk to increase with time as adaptations will occur in practice. </w:t>
            </w:r>
          </w:p>
        </w:tc>
        <w:tc>
          <w:tcPr>
            <w:tcW w:w="964" w:type="dxa"/>
          </w:tcPr>
          <w:p w14:paraId="3384BCD0" w14:textId="0C412318" w:rsidR="002F7C1A" w:rsidRDefault="00E9541F" w:rsidP="00D155FE">
            <w:pPr>
              <w:spacing w:after="0" w:line="240" w:lineRule="auto"/>
              <w:rPr>
                <w:rFonts w:ascii="Arial" w:hAnsi="Arial" w:cs="Arial"/>
              </w:rPr>
            </w:pPr>
            <w:r>
              <w:rPr>
                <w:rFonts w:ascii="Arial" w:hAnsi="Arial" w:cs="Arial"/>
              </w:rPr>
              <w:t>S</w:t>
            </w:r>
            <w:r w:rsidR="005B6B24">
              <w:rPr>
                <w:rFonts w:ascii="Arial" w:hAnsi="Arial" w:cs="Arial"/>
              </w:rPr>
              <w:t xml:space="preserve">5.10, </w:t>
            </w:r>
            <w:r w:rsidR="008402DA">
              <w:rPr>
                <w:rFonts w:ascii="Arial" w:hAnsi="Arial" w:cs="Arial"/>
              </w:rPr>
              <w:t>Page</w:t>
            </w:r>
            <w:r w:rsidR="00456278">
              <w:rPr>
                <w:rFonts w:ascii="Arial" w:hAnsi="Arial" w:cs="Arial"/>
              </w:rPr>
              <w:t xml:space="preserve"> 26</w:t>
            </w:r>
          </w:p>
        </w:tc>
        <w:tc>
          <w:tcPr>
            <w:tcW w:w="1514" w:type="dxa"/>
          </w:tcPr>
          <w:p w14:paraId="064C5287" w14:textId="77777777" w:rsidR="002F7C1A" w:rsidRPr="001E5098" w:rsidRDefault="002F7C1A" w:rsidP="00D155FE">
            <w:pPr>
              <w:spacing w:after="0" w:line="240" w:lineRule="auto"/>
              <w:rPr>
                <w:rFonts w:ascii="Arial" w:hAnsi="Arial" w:cs="Arial"/>
              </w:rPr>
            </w:pPr>
          </w:p>
        </w:tc>
        <w:tc>
          <w:tcPr>
            <w:tcW w:w="2060" w:type="dxa"/>
          </w:tcPr>
          <w:p w14:paraId="3906CC27" w14:textId="77777777" w:rsidR="002F7C1A" w:rsidRPr="001E5098" w:rsidRDefault="002F7C1A" w:rsidP="00D155FE">
            <w:pPr>
              <w:spacing w:after="0" w:line="240" w:lineRule="auto"/>
              <w:rPr>
                <w:rFonts w:ascii="Arial" w:hAnsi="Arial" w:cs="Arial"/>
              </w:rPr>
            </w:pPr>
          </w:p>
        </w:tc>
        <w:tc>
          <w:tcPr>
            <w:tcW w:w="2013" w:type="dxa"/>
          </w:tcPr>
          <w:p w14:paraId="54D2B61B" w14:textId="77777777" w:rsidR="002F7C1A" w:rsidRPr="001E5098" w:rsidRDefault="002F7C1A" w:rsidP="00D155FE">
            <w:pPr>
              <w:spacing w:after="0" w:line="240" w:lineRule="auto"/>
              <w:rPr>
                <w:rFonts w:ascii="Arial" w:hAnsi="Arial" w:cs="Arial"/>
              </w:rPr>
            </w:pPr>
          </w:p>
        </w:tc>
      </w:tr>
      <w:tr w:rsidR="002F7C1A" w:rsidRPr="001E5098" w14:paraId="255FAA40" w14:textId="77777777" w:rsidTr="00EE1998">
        <w:trPr>
          <w:trHeight w:val="1077"/>
        </w:trPr>
        <w:tc>
          <w:tcPr>
            <w:tcW w:w="675" w:type="dxa"/>
          </w:tcPr>
          <w:p w14:paraId="652FD352" w14:textId="6C852A70" w:rsidR="002F7C1A" w:rsidRPr="001E5098" w:rsidRDefault="00E9541F" w:rsidP="00876AEB">
            <w:pPr>
              <w:spacing w:after="0" w:line="240" w:lineRule="auto"/>
              <w:rPr>
                <w:rFonts w:ascii="Arial" w:hAnsi="Arial" w:cs="Arial"/>
              </w:rPr>
            </w:pPr>
            <w:r>
              <w:rPr>
                <w:rFonts w:ascii="Arial" w:hAnsi="Arial" w:cs="Arial"/>
              </w:rPr>
              <w:t>19</w:t>
            </w:r>
            <w:r w:rsidR="00876AEB">
              <w:rPr>
                <w:rFonts w:ascii="Arial" w:hAnsi="Arial" w:cs="Arial"/>
              </w:rPr>
              <w:t>9</w:t>
            </w:r>
          </w:p>
        </w:tc>
        <w:tc>
          <w:tcPr>
            <w:tcW w:w="7228" w:type="dxa"/>
          </w:tcPr>
          <w:p w14:paraId="76CAE0F4" w14:textId="3B146B7E" w:rsidR="002F7C1A" w:rsidRDefault="00314E47" w:rsidP="00E9541F">
            <w:pPr>
              <w:spacing w:after="0" w:line="240" w:lineRule="auto"/>
              <w:jc w:val="both"/>
              <w:rPr>
                <w:rFonts w:ascii="Arial" w:hAnsi="Arial" w:cs="Arial"/>
              </w:rPr>
            </w:pPr>
            <w:r>
              <w:rPr>
                <w:rFonts w:ascii="Arial" w:hAnsi="Arial" w:cs="Arial"/>
              </w:rPr>
              <w:t>You have documented a</w:t>
            </w:r>
            <w:r w:rsidR="00246F25">
              <w:rPr>
                <w:rFonts w:ascii="Arial" w:hAnsi="Arial" w:cs="Arial"/>
              </w:rPr>
              <w:t xml:space="preserve">ll assumptions and information used in the assessment of uncertainties </w:t>
            </w:r>
            <w:r>
              <w:rPr>
                <w:rFonts w:ascii="Arial" w:hAnsi="Arial" w:cs="Arial"/>
              </w:rPr>
              <w:t>and have discussed the</w:t>
            </w:r>
            <w:r w:rsidR="00246F25">
              <w:rPr>
                <w:rFonts w:ascii="Arial" w:hAnsi="Arial" w:cs="Arial"/>
              </w:rPr>
              <w:t xml:space="preserve"> relative significance of uncertainties showing which impact most on each WRZ. </w:t>
            </w:r>
          </w:p>
        </w:tc>
        <w:tc>
          <w:tcPr>
            <w:tcW w:w="964" w:type="dxa"/>
          </w:tcPr>
          <w:p w14:paraId="6024ED9F" w14:textId="2F295C7E" w:rsidR="002F7C1A" w:rsidRDefault="00E9541F" w:rsidP="00D155FE">
            <w:pPr>
              <w:spacing w:after="0" w:line="240" w:lineRule="auto"/>
              <w:rPr>
                <w:rFonts w:ascii="Arial" w:hAnsi="Arial" w:cs="Arial"/>
              </w:rPr>
            </w:pPr>
            <w:r>
              <w:rPr>
                <w:rFonts w:ascii="Arial" w:hAnsi="Arial" w:cs="Arial"/>
              </w:rPr>
              <w:t>S</w:t>
            </w:r>
            <w:r w:rsidR="005B6B24">
              <w:rPr>
                <w:rFonts w:ascii="Arial" w:hAnsi="Arial" w:cs="Arial"/>
              </w:rPr>
              <w:t xml:space="preserve">5.10, </w:t>
            </w:r>
            <w:r w:rsidR="008402DA">
              <w:rPr>
                <w:rFonts w:ascii="Arial" w:hAnsi="Arial" w:cs="Arial"/>
              </w:rPr>
              <w:t>Page</w:t>
            </w:r>
            <w:r w:rsidR="00456278">
              <w:rPr>
                <w:rFonts w:ascii="Arial" w:hAnsi="Arial" w:cs="Arial"/>
              </w:rPr>
              <w:t xml:space="preserve"> 26</w:t>
            </w:r>
          </w:p>
        </w:tc>
        <w:tc>
          <w:tcPr>
            <w:tcW w:w="1514" w:type="dxa"/>
          </w:tcPr>
          <w:p w14:paraId="03BCC5B5" w14:textId="77777777" w:rsidR="002F7C1A" w:rsidRPr="001E5098" w:rsidRDefault="002F7C1A" w:rsidP="00D155FE">
            <w:pPr>
              <w:spacing w:after="0" w:line="240" w:lineRule="auto"/>
              <w:rPr>
                <w:rFonts w:ascii="Arial" w:hAnsi="Arial" w:cs="Arial"/>
              </w:rPr>
            </w:pPr>
          </w:p>
        </w:tc>
        <w:tc>
          <w:tcPr>
            <w:tcW w:w="2060" w:type="dxa"/>
          </w:tcPr>
          <w:p w14:paraId="7BF9552A" w14:textId="77777777" w:rsidR="002F7C1A" w:rsidRPr="001E5098" w:rsidRDefault="002F7C1A" w:rsidP="00D155FE">
            <w:pPr>
              <w:spacing w:after="0" w:line="240" w:lineRule="auto"/>
              <w:rPr>
                <w:rFonts w:ascii="Arial" w:hAnsi="Arial" w:cs="Arial"/>
              </w:rPr>
            </w:pPr>
          </w:p>
        </w:tc>
        <w:tc>
          <w:tcPr>
            <w:tcW w:w="2013" w:type="dxa"/>
          </w:tcPr>
          <w:p w14:paraId="2745371A" w14:textId="77777777" w:rsidR="002F7C1A" w:rsidRPr="001E5098" w:rsidRDefault="002F7C1A" w:rsidP="00D155FE">
            <w:pPr>
              <w:spacing w:after="0" w:line="240" w:lineRule="auto"/>
              <w:rPr>
                <w:rFonts w:ascii="Arial" w:hAnsi="Arial" w:cs="Arial"/>
              </w:rPr>
            </w:pPr>
          </w:p>
        </w:tc>
      </w:tr>
      <w:tr w:rsidR="00246F25" w:rsidRPr="001E5098" w14:paraId="0BAC6EDB" w14:textId="77777777" w:rsidTr="00EE1998">
        <w:trPr>
          <w:trHeight w:val="907"/>
        </w:trPr>
        <w:tc>
          <w:tcPr>
            <w:tcW w:w="675" w:type="dxa"/>
          </w:tcPr>
          <w:p w14:paraId="62132FDE" w14:textId="68E5BB37" w:rsidR="00246F25" w:rsidRPr="001E5098" w:rsidRDefault="00876AEB" w:rsidP="001562F4">
            <w:pPr>
              <w:spacing w:after="0" w:line="240" w:lineRule="auto"/>
              <w:rPr>
                <w:rFonts w:ascii="Arial" w:hAnsi="Arial" w:cs="Arial"/>
              </w:rPr>
            </w:pPr>
            <w:r>
              <w:rPr>
                <w:rFonts w:ascii="Arial" w:hAnsi="Arial" w:cs="Arial"/>
              </w:rPr>
              <w:t>200</w:t>
            </w:r>
          </w:p>
        </w:tc>
        <w:tc>
          <w:tcPr>
            <w:tcW w:w="7228" w:type="dxa"/>
          </w:tcPr>
          <w:p w14:paraId="15203097" w14:textId="566DE56C" w:rsidR="00246F25" w:rsidRDefault="00314E47" w:rsidP="00E9541F">
            <w:pPr>
              <w:spacing w:after="0" w:line="240" w:lineRule="auto"/>
              <w:jc w:val="both"/>
              <w:rPr>
                <w:rFonts w:ascii="Arial" w:hAnsi="Arial" w:cs="Arial"/>
              </w:rPr>
            </w:pPr>
            <w:r>
              <w:rPr>
                <w:rFonts w:ascii="Arial" w:hAnsi="Arial" w:cs="Arial"/>
              </w:rPr>
              <w:t>You have considered o</w:t>
            </w:r>
            <w:r w:rsidR="00246F25">
              <w:rPr>
                <w:rFonts w:ascii="Arial" w:hAnsi="Arial" w:cs="Arial"/>
              </w:rPr>
              <w:t>ptions for reducing uncertainty in the planning period.</w:t>
            </w:r>
          </w:p>
        </w:tc>
        <w:tc>
          <w:tcPr>
            <w:tcW w:w="964" w:type="dxa"/>
          </w:tcPr>
          <w:p w14:paraId="0EF4DBA3" w14:textId="5C576BCC" w:rsidR="00246F25" w:rsidRDefault="00E9541F" w:rsidP="00D155FE">
            <w:pPr>
              <w:spacing w:after="0" w:line="240" w:lineRule="auto"/>
              <w:rPr>
                <w:rFonts w:ascii="Arial" w:hAnsi="Arial" w:cs="Arial"/>
              </w:rPr>
            </w:pPr>
            <w:r>
              <w:rPr>
                <w:rFonts w:ascii="Arial" w:hAnsi="Arial" w:cs="Arial"/>
              </w:rPr>
              <w:t>S</w:t>
            </w:r>
            <w:r w:rsidR="005B6B24">
              <w:rPr>
                <w:rFonts w:ascii="Arial" w:hAnsi="Arial" w:cs="Arial"/>
              </w:rPr>
              <w:t xml:space="preserve">5.10, </w:t>
            </w:r>
            <w:r w:rsidR="008402DA">
              <w:rPr>
                <w:rFonts w:ascii="Arial" w:hAnsi="Arial" w:cs="Arial"/>
              </w:rPr>
              <w:t>Page</w:t>
            </w:r>
            <w:r w:rsidR="00456278">
              <w:rPr>
                <w:rFonts w:ascii="Arial" w:hAnsi="Arial" w:cs="Arial"/>
              </w:rPr>
              <w:t xml:space="preserve"> 26</w:t>
            </w:r>
          </w:p>
        </w:tc>
        <w:tc>
          <w:tcPr>
            <w:tcW w:w="1514" w:type="dxa"/>
          </w:tcPr>
          <w:p w14:paraId="629ABA54" w14:textId="77777777" w:rsidR="00246F25" w:rsidRPr="001E5098" w:rsidRDefault="00246F25" w:rsidP="00D155FE">
            <w:pPr>
              <w:spacing w:after="0" w:line="240" w:lineRule="auto"/>
              <w:rPr>
                <w:rFonts w:ascii="Arial" w:hAnsi="Arial" w:cs="Arial"/>
              </w:rPr>
            </w:pPr>
          </w:p>
        </w:tc>
        <w:tc>
          <w:tcPr>
            <w:tcW w:w="2060" w:type="dxa"/>
          </w:tcPr>
          <w:p w14:paraId="64EB189B" w14:textId="77777777" w:rsidR="00246F25" w:rsidRPr="001E5098" w:rsidRDefault="00246F25" w:rsidP="00D155FE">
            <w:pPr>
              <w:spacing w:after="0" w:line="240" w:lineRule="auto"/>
              <w:rPr>
                <w:rFonts w:ascii="Arial" w:hAnsi="Arial" w:cs="Arial"/>
              </w:rPr>
            </w:pPr>
          </w:p>
        </w:tc>
        <w:tc>
          <w:tcPr>
            <w:tcW w:w="2013" w:type="dxa"/>
          </w:tcPr>
          <w:p w14:paraId="2A1BE853" w14:textId="77777777" w:rsidR="00246F25" w:rsidRPr="001E5098" w:rsidRDefault="00246F25" w:rsidP="00D155FE">
            <w:pPr>
              <w:spacing w:after="0" w:line="240" w:lineRule="auto"/>
              <w:rPr>
                <w:rFonts w:ascii="Arial" w:hAnsi="Arial" w:cs="Arial"/>
              </w:rPr>
            </w:pPr>
          </w:p>
        </w:tc>
      </w:tr>
      <w:tr w:rsidR="00246F25" w:rsidRPr="001E5098" w14:paraId="396DC7D9" w14:textId="77777777" w:rsidTr="00EE1998">
        <w:trPr>
          <w:trHeight w:val="907"/>
        </w:trPr>
        <w:tc>
          <w:tcPr>
            <w:tcW w:w="675" w:type="dxa"/>
          </w:tcPr>
          <w:p w14:paraId="71256B99" w14:textId="5FF45814" w:rsidR="00246F25" w:rsidRPr="001E5098" w:rsidRDefault="00876AEB" w:rsidP="00D155FE">
            <w:pPr>
              <w:spacing w:after="0" w:line="240" w:lineRule="auto"/>
              <w:rPr>
                <w:rFonts w:ascii="Arial" w:hAnsi="Arial" w:cs="Arial"/>
              </w:rPr>
            </w:pPr>
            <w:r>
              <w:rPr>
                <w:rFonts w:ascii="Arial" w:hAnsi="Arial" w:cs="Arial"/>
              </w:rPr>
              <w:t>201</w:t>
            </w:r>
          </w:p>
        </w:tc>
        <w:tc>
          <w:tcPr>
            <w:tcW w:w="7228" w:type="dxa"/>
          </w:tcPr>
          <w:p w14:paraId="439DB495" w14:textId="56F78E75" w:rsidR="00246F25" w:rsidRDefault="00314E47" w:rsidP="006B1347">
            <w:pPr>
              <w:spacing w:after="0" w:line="240" w:lineRule="auto"/>
              <w:jc w:val="both"/>
              <w:rPr>
                <w:rFonts w:ascii="Arial" w:hAnsi="Arial" w:cs="Arial"/>
              </w:rPr>
            </w:pPr>
            <w:r>
              <w:rPr>
                <w:rFonts w:ascii="Arial" w:hAnsi="Arial" w:cs="Arial"/>
              </w:rPr>
              <w:t>You have</w:t>
            </w:r>
            <w:r w:rsidR="00246F25">
              <w:rPr>
                <w:rFonts w:ascii="Arial" w:hAnsi="Arial" w:cs="Arial"/>
              </w:rPr>
              <w:t xml:space="preserve"> communicate</w:t>
            </w:r>
            <w:r>
              <w:rPr>
                <w:rFonts w:ascii="Arial" w:hAnsi="Arial" w:cs="Arial"/>
              </w:rPr>
              <w:t>d</w:t>
            </w:r>
            <w:r w:rsidR="00246F25">
              <w:rPr>
                <w:rFonts w:ascii="Arial" w:hAnsi="Arial" w:cs="Arial"/>
              </w:rPr>
              <w:t xml:space="preserve"> uncertainty such that customers can clearly understand the issues and risks.   </w:t>
            </w:r>
          </w:p>
        </w:tc>
        <w:tc>
          <w:tcPr>
            <w:tcW w:w="964" w:type="dxa"/>
          </w:tcPr>
          <w:p w14:paraId="14259677" w14:textId="4D248ACF" w:rsidR="00246F25" w:rsidRDefault="00E9541F" w:rsidP="00D155FE">
            <w:pPr>
              <w:spacing w:after="0" w:line="240" w:lineRule="auto"/>
              <w:rPr>
                <w:rFonts w:ascii="Arial" w:hAnsi="Arial" w:cs="Arial"/>
              </w:rPr>
            </w:pPr>
            <w:r>
              <w:rPr>
                <w:rFonts w:ascii="Arial" w:hAnsi="Arial" w:cs="Arial"/>
              </w:rPr>
              <w:t>S</w:t>
            </w:r>
            <w:r w:rsidR="00E5334F">
              <w:rPr>
                <w:rFonts w:ascii="Arial" w:hAnsi="Arial" w:cs="Arial"/>
              </w:rPr>
              <w:t xml:space="preserve">5.10, </w:t>
            </w:r>
            <w:r w:rsidR="008402DA">
              <w:rPr>
                <w:rFonts w:ascii="Arial" w:hAnsi="Arial" w:cs="Arial"/>
              </w:rPr>
              <w:t>Page</w:t>
            </w:r>
            <w:r w:rsidR="00456278">
              <w:rPr>
                <w:rFonts w:ascii="Arial" w:hAnsi="Arial" w:cs="Arial"/>
              </w:rPr>
              <w:t xml:space="preserve"> 26</w:t>
            </w:r>
          </w:p>
        </w:tc>
        <w:tc>
          <w:tcPr>
            <w:tcW w:w="1514" w:type="dxa"/>
          </w:tcPr>
          <w:p w14:paraId="010A2103" w14:textId="77777777" w:rsidR="00246F25" w:rsidRPr="001E5098" w:rsidRDefault="00246F25" w:rsidP="00D155FE">
            <w:pPr>
              <w:spacing w:after="0" w:line="240" w:lineRule="auto"/>
              <w:rPr>
                <w:rFonts w:ascii="Arial" w:hAnsi="Arial" w:cs="Arial"/>
              </w:rPr>
            </w:pPr>
          </w:p>
        </w:tc>
        <w:tc>
          <w:tcPr>
            <w:tcW w:w="2060" w:type="dxa"/>
          </w:tcPr>
          <w:p w14:paraId="7CA11207" w14:textId="77777777" w:rsidR="00246F25" w:rsidRPr="001E5098" w:rsidRDefault="00246F25" w:rsidP="00D155FE">
            <w:pPr>
              <w:spacing w:after="0" w:line="240" w:lineRule="auto"/>
              <w:rPr>
                <w:rFonts w:ascii="Arial" w:hAnsi="Arial" w:cs="Arial"/>
              </w:rPr>
            </w:pPr>
          </w:p>
        </w:tc>
        <w:tc>
          <w:tcPr>
            <w:tcW w:w="2013" w:type="dxa"/>
          </w:tcPr>
          <w:p w14:paraId="4A3DA19C" w14:textId="77777777" w:rsidR="00246F25" w:rsidRPr="001E5098" w:rsidRDefault="00246F25" w:rsidP="00D155FE">
            <w:pPr>
              <w:spacing w:after="0" w:line="240" w:lineRule="auto"/>
              <w:rPr>
                <w:rFonts w:ascii="Arial" w:hAnsi="Arial" w:cs="Arial"/>
              </w:rPr>
            </w:pPr>
          </w:p>
        </w:tc>
      </w:tr>
      <w:tr w:rsidR="00456278" w:rsidRPr="001E5098" w14:paraId="6CD07A66" w14:textId="77777777" w:rsidTr="00EE1998">
        <w:trPr>
          <w:trHeight w:val="907"/>
        </w:trPr>
        <w:tc>
          <w:tcPr>
            <w:tcW w:w="675" w:type="dxa"/>
          </w:tcPr>
          <w:p w14:paraId="294466F5" w14:textId="3BE3EC28" w:rsidR="00456278" w:rsidRDefault="00876AEB" w:rsidP="00D155FE">
            <w:pPr>
              <w:spacing w:after="0" w:line="240" w:lineRule="auto"/>
              <w:rPr>
                <w:rFonts w:ascii="Arial" w:hAnsi="Arial" w:cs="Arial"/>
              </w:rPr>
            </w:pPr>
            <w:r>
              <w:rPr>
                <w:rFonts w:ascii="Arial" w:hAnsi="Arial" w:cs="Arial"/>
              </w:rPr>
              <w:lastRenderedPageBreak/>
              <w:t>202</w:t>
            </w:r>
          </w:p>
        </w:tc>
        <w:tc>
          <w:tcPr>
            <w:tcW w:w="7228" w:type="dxa"/>
          </w:tcPr>
          <w:p w14:paraId="402E9A7F" w14:textId="04BF1DDC" w:rsidR="00456278" w:rsidRDefault="00456278" w:rsidP="006B1347">
            <w:pPr>
              <w:spacing w:after="0" w:line="240" w:lineRule="auto"/>
              <w:jc w:val="both"/>
              <w:rPr>
                <w:rFonts w:ascii="Arial" w:hAnsi="Arial" w:cs="Arial"/>
              </w:rPr>
            </w:pPr>
            <w:r>
              <w:rPr>
                <w:rFonts w:ascii="Arial" w:hAnsi="Arial" w:cs="Arial"/>
              </w:rPr>
              <w:t xml:space="preserve">You have explained where there are any uncertainties related to non-replacement of time-limited licences (TLLs).  </w:t>
            </w:r>
          </w:p>
        </w:tc>
        <w:tc>
          <w:tcPr>
            <w:tcW w:w="964" w:type="dxa"/>
          </w:tcPr>
          <w:p w14:paraId="56E9DDA4" w14:textId="40CD1BE9" w:rsidR="00456278" w:rsidRDefault="00EE1998" w:rsidP="00D155FE">
            <w:pPr>
              <w:spacing w:after="0" w:line="240" w:lineRule="auto"/>
              <w:rPr>
                <w:rFonts w:ascii="Arial" w:hAnsi="Arial" w:cs="Arial"/>
              </w:rPr>
            </w:pPr>
            <w:r>
              <w:rPr>
                <w:rFonts w:ascii="Arial" w:hAnsi="Arial" w:cs="Arial"/>
              </w:rPr>
              <w:t>S5.10, Page 26</w:t>
            </w:r>
          </w:p>
        </w:tc>
        <w:tc>
          <w:tcPr>
            <w:tcW w:w="1514" w:type="dxa"/>
          </w:tcPr>
          <w:p w14:paraId="64E8BECF" w14:textId="77777777" w:rsidR="00456278" w:rsidRPr="001E5098" w:rsidRDefault="00456278" w:rsidP="00D155FE">
            <w:pPr>
              <w:spacing w:after="0" w:line="240" w:lineRule="auto"/>
              <w:rPr>
                <w:rFonts w:ascii="Arial" w:hAnsi="Arial" w:cs="Arial"/>
              </w:rPr>
            </w:pPr>
          </w:p>
        </w:tc>
        <w:tc>
          <w:tcPr>
            <w:tcW w:w="2060" w:type="dxa"/>
          </w:tcPr>
          <w:p w14:paraId="4FECEA0F" w14:textId="77777777" w:rsidR="00456278" w:rsidRPr="001E5098" w:rsidRDefault="00456278" w:rsidP="00D155FE">
            <w:pPr>
              <w:spacing w:after="0" w:line="240" w:lineRule="auto"/>
              <w:rPr>
                <w:rFonts w:ascii="Arial" w:hAnsi="Arial" w:cs="Arial"/>
              </w:rPr>
            </w:pPr>
          </w:p>
        </w:tc>
        <w:tc>
          <w:tcPr>
            <w:tcW w:w="2013" w:type="dxa"/>
          </w:tcPr>
          <w:p w14:paraId="4EDC19A4" w14:textId="77777777" w:rsidR="00456278" w:rsidRPr="001E5098" w:rsidRDefault="00456278" w:rsidP="00D155FE">
            <w:pPr>
              <w:spacing w:after="0" w:line="240" w:lineRule="auto"/>
              <w:rPr>
                <w:rFonts w:ascii="Arial" w:hAnsi="Arial" w:cs="Arial"/>
              </w:rPr>
            </w:pPr>
          </w:p>
        </w:tc>
      </w:tr>
      <w:tr w:rsidR="00E5334F" w:rsidRPr="001E5098" w14:paraId="136AE964" w14:textId="77777777" w:rsidTr="00EE1998">
        <w:trPr>
          <w:trHeight w:val="850"/>
        </w:trPr>
        <w:tc>
          <w:tcPr>
            <w:tcW w:w="675" w:type="dxa"/>
          </w:tcPr>
          <w:p w14:paraId="43989212" w14:textId="40DB8254" w:rsidR="00E5334F" w:rsidRPr="001E5098" w:rsidRDefault="00876AEB" w:rsidP="00D155FE">
            <w:pPr>
              <w:spacing w:after="0" w:line="240" w:lineRule="auto"/>
              <w:rPr>
                <w:rFonts w:ascii="Arial" w:hAnsi="Arial" w:cs="Arial"/>
              </w:rPr>
            </w:pPr>
            <w:r>
              <w:rPr>
                <w:rFonts w:ascii="Arial" w:hAnsi="Arial" w:cs="Arial"/>
              </w:rPr>
              <w:t>203</w:t>
            </w:r>
          </w:p>
        </w:tc>
        <w:tc>
          <w:tcPr>
            <w:tcW w:w="7228" w:type="dxa"/>
          </w:tcPr>
          <w:p w14:paraId="4F2885E5" w14:textId="1ED45C0E" w:rsidR="00E5334F" w:rsidRDefault="00456278" w:rsidP="006B1347">
            <w:pPr>
              <w:spacing w:after="0" w:line="240" w:lineRule="auto"/>
              <w:jc w:val="both"/>
              <w:rPr>
                <w:rFonts w:ascii="Arial" w:hAnsi="Arial" w:cs="Arial"/>
              </w:rPr>
            </w:pPr>
            <w:r>
              <w:rPr>
                <w:rFonts w:ascii="Arial" w:hAnsi="Arial" w:cs="Arial"/>
              </w:rPr>
              <w:t>You have not included an allowance for possible future sustainability changes in headroom, and where relevant you have explored this through scenario analysis.</w:t>
            </w:r>
          </w:p>
        </w:tc>
        <w:tc>
          <w:tcPr>
            <w:tcW w:w="964" w:type="dxa"/>
          </w:tcPr>
          <w:p w14:paraId="60A5755C" w14:textId="7F2EE85A" w:rsidR="00E5334F" w:rsidRDefault="00E9541F" w:rsidP="00D155FE">
            <w:pPr>
              <w:spacing w:after="0" w:line="240" w:lineRule="auto"/>
              <w:rPr>
                <w:rFonts w:ascii="Arial" w:hAnsi="Arial" w:cs="Arial"/>
              </w:rPr>
            </w:pPr>
            <w:r>
              <w:rPr>
                <w:rFonts w:ascii="Arial" w:hAnsi="Arial" w:cs="Arial"/>
              </w:rPr>
              <w:t>S</w:t>
            </w:r>
            <w:r w:rsidR="00E5334F">
              <w:rPr>
                <w:rFonts w:ascii="Arial" w:hAnsi="Arial" w:cs="Arial"/>
              </w:rPr>
              <w:t xml:space="preserve">5.10, </w:t>
            </w:r>
            <w:r w:rsidR="008402DA">
              <w:rPr>
                <w:rFonts w:ascii="Arial" w:hAnsi="Arial" w:cs="Arial"/>
              </w:rPr>
              <w:t>Page</w:t>
            </w:r>
            <w:r w:rsidR="00456278">
              <w:rPr>
                <w:rFonts w:ascii="Arial" w:hAnsi="Arial" w:cs="Arial"/>
              </w:rPr>
              <w:t xml:space="preserve"> 26</w:t>
            </w:r>
          </w:p>
        </w:tc>
        <w:tc>
          <w:tcPr>
            <w:tcW w:w="1514" w:type="dxa"/>
          </w:tcPr>
          <w:p w14:paraId="46943C17" w14:textId="77777777" w:rsidR="00E5334F" w:rsidRPr="001E5098" w:rsidRDefault="00E5334F" w:rsidP="00D155FE">
            <w:pPr>
              <w:spacing w:after="0" w:line="240" w:lineRule="auto"/>
              <w:rPr>
                <w:rFonts w:ascii="Arial" w:hAnsi="Arial" w:cs="Arial"/>
              </w:rPr>
            </w:pPr>
          </w:p>
        </w:tc>
        <w:tc>
          <w:tcPr>
            <w:tcW w:w="2060" w:type="dxa"/>
          </w:tcPr>
          <w:p w14:paraId="3FD206E3" w14:textId="77777777" w:rsidR="00E5334F" w:rsidRPr="001E5098" w:rsidRDefault="00E5334F" w:rsidP="00D155FE">
            <w:pPr>
              <w:spacing w:after="0" w:line="240" w:lineRule="auto"/>
              <w:rPr>
                <w:rFonts w:ascii="Arial" w:hAnsi="Arial" w:cs="Arial"/>
              </w:rPr>
            </w:pPr>
          </w:p>
        </w:tc>
        <w:tc>
          <w:tcPr>
            <w:tcW w:w="2013" w:type="dxa"/>
          </w:tcPr>
          <w:p w14:paraId="775F05B5" w14:textId="77777777" w:rsidR="00E5334F" w:rsidRPr="001E5098" w:rsidRDefault="00E5334F" w:rsidP="00D155FE">
            <w:pPr>
              <w:spacing w:after="0" w:line="240" w:lineRule="auto"/>
              <w:rPr>
                <w:rFonts w:ascii="Arial" w:hAnsi="Arial" w:cs="Arial"/>
              </w:rPr>
            </w:pPr>
          </w:p>
        </w:tc>
      </w:tr>
    </w:tbl>
    <w:p w14:paraId="2A6457FC" w14:textId="77777777" w:rsidR="00A9349A" w:rsidRDefault="00A9349A" w:rsidP="007F1226">
      <w:pPr>
        <w:ind w:left="-142"/>
        <w:rPr>
          <w:rFonts w:ascii="Arial" w:hAnsi="Arial" w:cs="Arial"/>
          <w:b/>
        </w:rPr>
      </w:pPr>
      <w:bookmarkStart w:id="44" w:name="Section6"/>
    </w:p>
    <w:p w14:paraId="5BFCD62B" w14:textId="77777777" w:rsidR="00EE1998" w:rsidRDefault="00EE1998" w:rsidP="007F1226">
      <w:pPr>
        <w:ind w:left="-142"/>
        <w:rPr>
          <w:rFonts w:ascii="Arial" w:hAnsi="Arial" w:cs="Arial"/>
          <w:b/>
        </w:rPr>
      </w:pPr>
    </w:p>
    <w:p w14:paraId="4B999745" w14:textId="77777777" w:rsidR="00EE1998" w:rsidRDefault="00EE1998" w:rsidP="007F1226">
      <w:pPr>
        <w:ind w:left="-142"/>
        <w:rPr>
          <w:rFonts w:ascii="Arial" w:hAnsi="Arial" w:cs="Arial"/>
          <w:b/>
        </w:rPr>
      </w:pPr>
    </w:p>
    <w:p w14:paraId="5E4D13B2" w14:textId="77777777" w:rsidR="00EE1998" w:rsidRDefault="00EE1998" w:rsidP="007F1226">
      <w:pPr>
        <w:ind w:left="-142"/>
        <w:rPr>
          <w:rFonts w:ascii="Arial" w:hAnsi="Arial" w:cs="Arial"/>
          <w:b/>
        </w:rPr>
      </w:pPr>
    </w:p>
    <w:p w14:paraId="4DF98781" w14:textId="77777777" w:rsidR="00EE1998" w:rsidRDefault="00EE1998" w:rsidP="007F1226">
      <w:pPr>
        <w:ind w:left="-142"/>
        <w:rPr>
          <w:rFonts w:ascii="Arial" w:hAnsi="Arial" w:cs="Arial"/>
          <w:b/>
        </w:rPr>
      </w:pPr>
    </w:p>
    <w:p w14:paraId="78D032A8" w14:textId="77777777" w:rsidR="00EE1998" w:rsidRDefault="00EE1998" w:rsidP="007F1226">
      <w:pPr>
        <w:ind w:left="-142"/>
        <w:rPr>
          <w:rFonts w:ascii="Arial" w:hAnsi="Arial" w:cs="Arial"/>
          <w:b/>
        </w:rPr>
      </w:pPr>
    </w:p>
    <w:p w14:paraId="66344C38" w14:textId="77777777" w:rsidR="00EE1998" w:rsidRDefault="00EE1998" w:rsidP="007F1226">
      <w:pPr>
        <w:ind w:left="-142"/>
        <w:rPr>
          <w:rFonts w:ascii="Arial" w:hAnsi="Arial" w:cs="Arial"/>
          <w:b/>
        </w:rPr>
      </w:pPr>
    </w:p>
    <w:p w14:paraId="7F5CDD7A" w14:textId="77777777" w:rsidR="00EE1998" w:rsidRDefault="00EE1998" w:rsidP="007F1226">
      <w:pPr>
        <w:ind w:left="-142"/>
        <w:rPr>
          <w:rFonts w:ascii="Arial" w:hAnsi="Arial" w:cs="Arial"/>
          <w:b/>
        </w:rPr>
      </w:pPr>
    </w:p>
    <w:p w14:paraId="28A9890F" w14:textId="77777777" w:rsidR="00EE1998" w:rsidRDefault="00EE1998" w:rsidP="007F1226">
      <w:pPr>
        <w:ind w:left="-142"/>
        <w:rPr>
          <w:rFonts w:ascii="Arial" w:hAnsi="Arial" w:cs="Arial"/>
          <w:b/>
        </w:rPr>
      </w:pPr>
    </w:p>
    <w:p w14:paraId="0AFBC21E" w14:textId="77777777" w:rsidR="00EE1998" w:rsidRDefault="00EE1998" w:rsidP="007F1226">
      <w:pPr>
        <w:ind w:left="-142"/>
        <w:rPr>
          <w:rFonts w:ascii="Arial" w:hAnsi="Arial" w:cs="Arial"/>
          <w:b/>
        </w:rPr>
      </w:pPr>
    </w:p>
    <w:p w14:paraId="7752BF2E" w14:textId="77777777" w:rsidR="00EE1998" w:rsidRDefault="00EE1998" w:rsidP="007F1226">
      <w:pPr>
        <w:ind w:left="-142"/>
        <w:rPr>
          <w:rFonts w:ascii="Arial" w:hAnsi="Arial" w:cs="Arial"/>
          <w:b/>
        </w:rPr>
      </w:pPr>
    </w:p>
    <w:p w14:paraId="3C7D3016" w14:textId="77777777" w:rsidR="00EE1998" w:rsidRDefault="00EE1998" w:rsidP="007F1226">
      <w:pPr>
        <w:ind w:left="-142"/>
        <w:rPr>
          <w:rFonts w:ascii="Arial" w:hAnsi="Arial" w:cs="Arial"/>
          <w:b/>
        </w:rPr>
      </w:pPr>
    </w:p>
    <w:p w14:paraId="29AA96E2" w14:textId="77777777" w:rsidR="00EE1998" w:rsidRDefault="00EE1998" w:rsidP="007F1226">
      <w:pPr>
        <w:ind w:left="-142"/>
        <w:rPr>
          <w:rFonts w:ascii="Arial" w:hAnsi="Arial" w:cs="Arial"/>
          <w:b/>
        </w:rPr>
      </w:pPr>
    </w:p>
    <w:p w14:paraId="106B1C3E" w14:textId="77777777" w:rsidR="00EE1998" w:rsidRDefault="00EE1998" w:rsidP="007F1226">
      <w:pPr>
        <w:ind w:left="-142"/>
        <w:rPr>
          <w:rFonts w:ascii="Arial" w:hAnsi="Arial" w:cs="Arial"/>
          <w:b/>
        </w:rPr>
      </w:pPr>
    </w:p>
    <w:p w14:paraId="58C03D02" w14:textId="77777777" w:rsidR="007F1226" w:rsidRPr="00EE1998" w:rsidRDefault="007F1226" w:rsidP="007F1226">
      <w:pPr>
        <w:ind w:left="-142"/>
        <w:rPr>
          <w:rFonts w:ascii="Arial" w:hAnsi="Arial" w:cs="Arial"/>
          <w:b/>
          <w:color w:val="002060"/>
          <w:sz w:val="36"/>
          <w:szCs w:val="36"/>
        </w:rPr>
      </w:pPr>
      <w:r w:rsidRPr="00EE1998">
        <w:rPr>
          <w:rFonts w:ascii="Arial" w:hAnsi="Arial" w:cs="Arial"/>
          <w:b/>
          <w:color w:val="002060"/>
          <w:sz w:val="36"/>
          <w:szCs w:val="36"/>
        </w:rPr>
        <w:lastRenderedPageBreak/>
        <w:t>Section 6 – Deciding on future options</w:t>
      </w:r>
    </w:p>
    <w:bookmarkEnd w:id="44"/>
    <w:p w14:paraId="61F15675" w14:textId="2520B42A" w:rsidR="007F1226" w:rsidRPr="00212529" w:rsidRDefault="0088173A" w:rsidP="00EE1998">
      <w:pPr>
        <w:ind w:left="-142"/>
        <w:rPr>
          <w:rFonts w:ascii="Arial" w:hAnsi="Arial" w:cs="Arial"/>
        </w:rPr>
      </w:pPr>
      <w:r>
        <w:rPr>
          <w:rFonts w:ascii="Arial" w:hAnsi="Arial" w:cs="Arial"/>
        </w:rPr>
        <w:fldChar w:fldCharType="begin"/>
      </w:r>
      <w:r>
        <w:rPr>
          <w:rFonts w:ascii="Arial" w:hAnsi="Arial" w:cs="Arial"/>
        </w:rPr>
        <w:instrText xml:space="preserve"> HYPERLINK  \l "Section6_1" </w:instrText>
      </w:r>
      <w:r>
        <w:rPr>
          <w:rFonts w:ascii="Arial" w:hAnsi="Arial" w:cs="Arial"/>
        </w:rPr>
        <w:fldChar w:fldCharType="separate"/>
      </w:r>
      <w:r w:rsidR="007F1226" w:rsidRPr="0088173A">
        <w:rPr>
          <w:rStyle w:val="Hyperlink"/>
          <w:rFonts w:ascii="Arial" w:hAnsi="Arial" w:cs="Arial"/>
        </w:rPr>
        <w:t>6.1 Considerations when choosing future solutions</w:t>
      </w:r>
      <w:r>
        <w:rPr>
          <w:rFonts w:ascii="Arial" w:hAnsi="Arial" w:cs="Arial"/>
        </w:rPr>
        <w:fldChar w:fldCharType="end"/>
      </w:r>
    </w:p>
    <w:p w14:paraId="028EB374" w14:textId="7B48E727" w:rsidR="007F1226" w:rsidRPr="00212529" w:rsidRDefault="00B3278A" w:rsidP="00EE1998">
      <w:pPr>
        <w:ind w:left="-142"/>
        <w:rPr>
          <w:rFonts w:ascii="Arial" w:hAnsi="Arial" w:cs="Arial"/>
        </w:rPr>
      </w:pPr>
      <w:hyperlink w:anchor="Section6_2" w:history="1">
        <w:r w:rsidR="007F1226" w:rsidRPr="0088173A">
          <w:rPr>
            <w:rStyle w:val="Hyperlink"/>
            <w:rFonts w:ascii="Arial" w:hAnsi="Arial" w:cs="Arial"/>
          </w:rPr>
          <w:t>6.2 Resilience options</w:t>
        </w:r>
      </w:hyperlink>
    </w:p>
    <w:p w14:paraId="378720AA" w14:textId="1D792E3F" w:rsidR="007F1226" w:rsidRPr="00212529" w:rsidRDefault="00B3278A" w:rsidP="00EE1998">
      <w:pPr>
        <w:ind w:left="-142"/>
        <w:rPr>
          <w:rFonts w:ascii="Arial" w:hAnsi="Arial" w:cs="Arial"/>
        </w:rPr>
      </w:pPr>
      <w:hyperlink w:anchor="Section6_3" w:history="1">
        <w:r w:rsidR="007F1226" w:rsidRPr="002529E6">
          <w:rPr>
            <w:rStyle w:val="Hyperlink"/>
            <w:rFonts w:ascii="Arial" w:hAnsi="Arial" w:cs="Arial"/>
          </w:rPr>
          <w:t>6.3 Third party options</w:t>
        </w:r>
      </w:hyperlink>
    </w:p>
    <w:p w14:paraId="55FCE417" w14:textId="23D3520C" w:rsidR="007F1226" w:rsidRPr="00212529" w:rsidRDefault="00B3278A" w:rsidP="00EE1998">
      <w:pPr>
        <w:ind w:left="-142"/>
        <w:rPr>
          <w:rFonts w:ascii="Arial" w:hAnsi="Arial" w:cs="Arial"/>
        </w:rPr>
      </w:pPr>
      <w:hyperlink w:anchor="Section6_4" w:history="1">
        <w:r w:rsidR="007F1226" w:rsidRPr="002529E6">
          <w:rPr>
            <w:rStyle w:val="Hyperlink"/>
            <w:rFonts w:ascii="Arial" w:hAnsi="Arial" w:cs="Arial"/>
          </w:rPr>
          <w:t>6.4 Upstream competition</w:t>
        </w:r>
      </w:hyperlink>
    </w:p>
    <w:p w14:paraId="61C71807" w14:textId="2695F714" w:rsidR="007F1226" w:rsidRDefault="00B3278A" w:rsidP="00EE1998">
      <w:pPr>
        <w:ind w:left="-142"/>
        <w:rPr>
          <w:rFonts w:ascii="Arial" w:hAnsi="Arial" w:cs="Arial"/>
        </w:rPr>
      </w:pPr>
      <w:hyperlink w:anchor="Section6_5" w:history="1">
        <w:r w:rsidR="007F1226" w:rsidRPr="00057141">
          <w:rPr>
            <w:rStyle w:val="Hyperlink"/>
            <w:rFonts w:ascii="Arial" w:hAnsi="Arial" w:cs="Arial"/>
          </w:rPr>
          <w:t>6.5 Assessing solutions for your plan</w:t>
        </w:r>
      </w:hyperlink>
    </w:p>
    <w:p w14:paraId="2DF19DEF" w14:textId="3F459700" w:rsidR="007F1226" w:rsidRDefault="00B3278A" w:rsidP="00EE1998">
      <w:pPr>
        <w:ind w:left="-142"/>
        <w:rPr>
          <w:rFonts w:ascii="Arial" w:hAnsi="Arial" w:cs="Arial"/>
        </w:rPr>
      </w:pPr>
      <w:hyperlink w:anchor="Section6_6" w:history="1">
        <w:r w:rsidR="007F1226" w:rsidRPr="00057141">
          <w:rPr>
            <w:rStyle w:val="Hyperlink"/>
            <w:rFonts w:ascii="Arial" w:hAnsi="Arial" w:cs="Arial"/>
          </w:rPr>
          <w:t>6.6 Unconstrained list</w:t>
        </w:r>
      </w:hyperlink>
    </w:p>
    <w:p w14:paraId="2944A80D" w14:textId="4BF8B416" w:rsidR="007F1226" w:rsidRDefault="00B3278A" w:rsidP="00EE1998">
      <w:pPr>
        <w:ind w:left="-142"/>
        <w:rPr>
          <w:rFonts w:ascii="Arial" w:hAnsi="Arial" w:cs="Arial"/>
        </w:rPr>
      </w:pPr>
      <w:hyperlink w:anchor="Section6_7" w:history="1">
        <w:r w:rsidR="007F1226" w:rsidRPr="00057141">
          <w:rPr>
            <w:rStyle w:val="Hyperlink"/>
            <w:rFonts w:ascii="Arial" w:hAnsi="Arial" w:cs="Arial"/>
          </w:rPr>
          <w:t>6.7 Feasible list</w:t>
        </w:r>
      </w:hyperlink>
    </w:p>
    <w:p w14:paraId="49EFC67A" w14:textId="27E26716" w:rsidR="007F1226" w:rsidRDefault="00B3278A" w:rsidP="00EE1998">
      <w:pPr>
        <w:ind w:left="-142"/>
        <w:rPr>
          <w:rFonts w:ascii="Arial" w:hAnsi="Arial" w:cs="Arial"/>
        </w:rPr>
      </w:pPr>
      <w:hyperlink w:anchor="Section6_8" w:history="1">
        <w:r w:rsidR="007F1226" w:rsidRPr="00057141">
          <w:rPr>
            <w:rStyle w:val="Hyperlink"/>
            <w:rFonts w:ascii="Arial" w:hAnsi="Arial" w:cs="Arial"/>
          </w:rPr>
          <w:t xml:space="preserve">6.6 </w:t>
        </w:r>
        <w:r w:rsidR="00D02CD7" w:rsidRPr="00057141">
          <w:rPr>
            <w:rStyle w:val="Hyperlink"/>
            <w:rFonts w:ascii="Arial" w:hAnsi="Arial" w:cs="Arial"/>
          </w:rPr>
          <w:t>Environmental and social impacts</w:t>
        </w:r>
      </w:hyperlink>
    </w:p>
    <w:p w14:paraId="0E9E024D" w14:textId="645B3CED" w:rsidR="007F1226" w:rsidRDefault="00B3278A" w:rsidP="00EE1998">
      <w:pPr>
        <w:ind w:left="-142"/>
        <w:rPr>
          <w:rFonts w:ascii="Arial" w:hAnsi="Arial" w:cs="Arial"/>
        </w:rPr>
      </w:pPr>
      <w:hyperlink w:anchor="Section6_9" w:history="1">
        <w:r w:rsidR="007F1226" w:rsidRPr="00057141">
          <w:rPr>
            <w:rStyle w:val="Hyperlink"/>
            <w:rFonts w:ascii="Arial" w:hAnsi="Arial" w:cs="Arial"/>
          </w:rPr>
          <w:t>6.</w:t>
        </w:r>
        <w:r w:rsidR="00D02CD7" w:rsidRPr="00057141">
          <w:rPr>
            <w:rStyle w:val="Hyperlink"/>
            <w:rFonts w:ascii="Arial" w:hAnsi="Arial" w:cs="Arial"/>
          </w:rPr>
          <w:t>9</w:t>
        </w:r>
        <w:r w:rsidR="007F1226" w:rsidRPr="00057141">
          <w:rPr>
            <w:rStyle w:val="Hyperlink"/>
            <w:rFonts w:ascii="Arial" w:hAnsi="Arial" w:cs="Arial"/>
          </w:rPr>
          <w:t xml:space="preserve"> </w:t>
        </w:r>
        <w:r w:rsidR="00D02CD7" w:rsidRPr="00057141">
          <w:rPr>
            <w:rStyle w:val="Hyperlink"/>
            <w:rFonts w:ascii="Arial" w:hAnsi="Arial" w:cs="Arial"/>
          </w:rPr>
          <w:t>Solutions driven by changes to existing abstraction licences</w:t>
        </w:r>
      </w:hyperlink>
    </w:p>
    <w:p w14:paraId="5ECAFE7D" w14:textId="423405D9" w:rsidR="007F1226" w:rsidRDefault="00B3278A" w:rsidP="00EE1998">
      <w:pPr>
        <w:ind w:left="-142"/>
        <w:rPr>
          <w:rFonts w:ascii="Arial" w:hAnsi="Arial" w:cs="Arial"/>
        </w:rPr>
      </w:pPr>
      <w:hyperlink w:anchor="Section6_10" w:history="1">
        <w:r w:rsidR="007F1226" w:rsidRPr="00057141">
          <w:rPr>
            <w:rStyle w:val="Hyperlink"/>
            <w:rFonts w:ascii="Arial" w:hAnsi="Arial" w:cs="Arial"/>
          </w:rPr>
          <w:t>6.</w:t>
        </w:r>
        <w:r w:rsidR="00D02CD7" w:rsidRPr="00057141">
          <w:rPr>
            <w:rStyle w:val="Hyperlink"/>
            <w:rFonts w:ascii="Arial" w:hAnsi="Arial" w:cs="Arial"/>
          </w:rPr>
          <w:t>10 Deciding on a solution</w:t>
        </w:r>
      </w:hyperlink>
    </w:p>
    <w:p w14:paraId="2C91FC4B" w14:textId="54E4C93E" w:rsidR="00D02CD7" w:rsidRDefault="00B3278A" w:rsidP="00EE1998">
      <w:pPr>
        <w:ind w:left="-142"/>
        <w:rPr>
          <w:rFonts w:ascii="Arial" w:hAnsi="Arial" w:cs="Arial"/>
        </w:rPr>
      </w:pPr>
      <w:hyperlink w:anchor="Section6_11" w:history="1">
        <w:r w:rsidR="00D02CD7" w:rsidRPr="00057141">
          <w:rPr>
            <w:rStyle w:val="Hyperlink"/>
            <w:rFonts w:ascii="Arial" w:hAnsi="Arial" w:cs="Arial"/>
          </w:rPr>
          <w:t>6.11 Water Framework Directive</w:t>
        </w:r>
      </w:hyperlink>
    </w:p>
    <w:p w14:paraId="77889EE3" w14:textId="3A72CAD9" w:rsidR="00D02CD7" w:rsidRDefault="00B3278A" w:rsidP="00EE1998">
      <w:pPr>
        <w:ind w:left="-142"/>
        <w:rPr>
          <w:rFonts w:ascii="Arial" w:hAnsi="Arial" w:cs="Arial"/>
        </w:rPr>
      </w:pPr>
      <w:hyperlink w:anchor="Section6_12" w:history="1">
        <w:r w:rsidR="00D02CD7" w:rsidRPr="00057141">
          <w:rPr>
            <w:rStyle w:val="Hyperlink"/>
            <w:rFonts w:ascii="Arial" w:hAnsi="Arial" w:cs="Arial"/>
          </w:rPr>
          <w:t>6.12 Testing your plan</w:t>
        </w:r>
      </w:hyperlink>
    </w:p>
    <w:p w14:paraId="7EEC782F" w14:textId="77777777" w:rsidR="000E17AF" w:rsidRDefault="000E17AF">
      <w:pPr>
        <w:spacing w:after="0" w:line="240" w:lineRule="auto"/>
        <w:rPr>
          <w:rFonts w:ascii="Arial" w:hAnsi="Arial" w:cs="Arial"/>
          <w:b/>
        </w:rPr>
      </w:pPr>
      <w:r>
        <w:rPr>
          <w:rFonts w:ascii="Arial" w:hAnsi="Arial" w:cs="Arial"/>
          <w:b/>
        </w:rPr>
        <w:br w:type="page"/>
      </w:r>
    </w:p>
    <w:p w14:paraId="4F445BE8" w14:textId="533A4EC3" w:rsidR="00AC0117" w:rsidRPr="00212529" w:rsidRDefault="00AC0117" w:rsidP="00AC0117">
      <w:pPr>
        <w:rPr>
          <w:rFonts w:ascii="Arial" w:hAnsi="Arial" w:cs="Arial"/>
        </w:rPr>
      </w:pPr>
      <w:bookmarkStart w:id="45" w:name="Section6_1"/>
      <w:r>
        <w:rPr>
          <w:rFonts w:ascii="Arial" w:hAnsi="Arial" w:cs="Arial"/>
          <w:b/>
        </w:rPr>
        <w:lastRenderedPageBreak/>
        <w:t>6</w:t>
      </w:r>
      <w:r w:rsidRPr="00ED1022">
        <w:rPr>
          <w:rFonts w:ascii="Arial" w:hAnsi="Arial" w:cs="Arial"/>
          <w:b/>
        </w:rPr>
        <w:t>.</w:t>
      </w:r>
      <w:r>
        <w:rPr>
          <w:rFonts w:ascii="Arial" w:hAnsi="Arial" w:cs="Arial"/>
          <w:b/>
        </w:rPr>
        <w:t xml:space="preserve">1 </w:t>
      </w:r>
      <w:r w:rsidRPr="00AC0117">
        <w:rPr>
          <w:rFonts w:ascii="Arial" w:hAnsi="Arial" w:cs="Arial"/>
          <w:b/>
        </w:rPr>
        <w:t>Considerations when choosing future solutions</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228"/>
        <w:gridCol w:w="964"/>
        <w:gridCol w:w="1514"/>
        <w:gridCol w:w="2060"/>
        <w:gridCol w:w="2013"/>
      </w:tblGrid>
      <w:tr w:rsidR="00AC0117" w:rsidRPr="001E5098" w14:paraId="631400C2" w14:textId="77777777" w:rsidTr="00EE1998">
        <w:tc>
          <w:tcPr>
            <w:tcW w:w="675" w:type="dxa"/>
            <w:shd w:val="clear" w:color="auto" w:fill="BFBFBF"/>
          </w:tcPr>
          <w:bookmarkEnd w:id="45"/>
          <w:p w14:paraId="0C86AD6C" w14:textId="77777777" w:rsidR="00AC0117" w:rsidRPr="001E5098" w:rsidRDefault="00AC0117" w:rsidP="00025381">
            <w:pPr>
              <w:spacing w:after="0" w:line="240" w:lineRule="auto"/>
              <w:rPr>
                <w:rFonts w:ascii="Arial" w:hAnsi="Arial" w:cs="Arial"/>
                <w:b/>
              </w:rPr>
            </w:pPr>
            <w:r w:rsidRPr="001E5098">
              <w:rPr>
                <w:rFonts w:ascii="Arial" w:hAnsi="Arial" w:cs="Arial"/>
                <w:b/>
              </w:rPr>
              <w:t>No.</w:t>
            </w:r>
          </w:p>
        </w:tc>
        <w:tc>
          <w:tcPr>
            <w:tcW w:w="7228" w:type="dxa"/>
            <w:shd w:val="clear" w:color="auto" w:fill="BFBFBF"/>
          </w:tcPr>
          <w:p w14:paraId="25B7CF6B" w14:textId="77777777" w:rsidR="00AC0117" w:rsidRPr="001E5098" w:rsidRDefault="00AC0117" w:rsidP="00025381">
            <w:pPr>
              <w:spacing w:after="0" w:line="240" w:lineRule="auto"/>
              <w:rPr>
                <w:rFonts w:ascii="Arial" w:hAnsi="Arial" w:cs="Arial"/>
                <w:b/>
              </w:rPr>
            </w:pPr>
            <w:r w:rsidRPr="001E5098">
              <w:rPr>
                <w:rFonts w:ascii="Arial" w:hAnsi="Arial" w:cs="Arial"/>
                <w:b/>
              </w:rPr>
              <w:t>Action or approach</w:t>
            </w:r>
          </w:p>
        </w:tc>
        <w:tc>
          <w:tcPr>
            <w:tcW w:w="964" w:type="dxa"/>
            <w:shd w:val="clear" w:color="auto" w:fill="BFBFBF"/>
          </w:tcPr>
          <w:p w14:paraId="179D04C7" w14:textId="77777777" w:rsidR="00AC0117" w:rsidRPr="001E5098" w:rsidRDefault="00AC0117" w:rsidP="00025381">
            <w:pPr>
              <w:spacing w:after="0" w:line="240" w:lineRule="auto"/>
              <w:rPr>
                <w:rFonts w:ascii="Arial" w:hAnsi="Arial" w:cs="Arial"/>
                <w:b/>
              </w:rPr>
            </w:pPr>
            <w:r w:rsidRPr="001E5098">
              <w:rPr>
                <w:rFonts w:ascii="Arial" w:hAnsi="Arial" w:cs="Arial"/>
                <w:b/>
              </w:rPr>
              <w:t>WRPG ref.</w:t>
            </w:r>
          </w:p>
        </w:tc>
        <w:tc>
          <w:tcPr>
            <w:tcW w:w="1514" w:type="dxa"/>
            <w:shd w:val="clear" w:color="auto" w:fill="BFBFBF"/>
          </w:tcPr>
          <w:p w14:paraId="7DCD1603" w14:textId="77777777" w:rsidR="00AC0117" w:rsidRPr="001E5098" w:rsidRDefault="00AC0117" w:rsidP="00025381">
            <w:pPr>
              <w:spacing w:after="0" w:line="240" w:lineRule="auto"/>
              <w:rPr>
                <w:rFonts w:ascii="Arial" w:hAnsi="Arial" w:cs="Arial"/>
                <w:b/>
              </w:rPr>
            </w:pPr>
            <w:r w:rsidRPr="001E5098">
              <w:rPr>
                <w:rFonts w:ascii="Arial" w:hAnsi="Arial" w:cs="Arial"/>
                <w:b/>
              </w:rPr>
              <w:t>Draft WRMP ref.</w:t>
            </w:r>
          </w:p>
        </w:tc>
        <w:tc>
          <w:tcPr>
            <w:tcW w:w="2060" w:type="dxa"/>
            <w:shd w:val="clear" w:color="auto" w:fill="BFBFBF"/>
          </w:tcPr>
          <w:p w14:paraId="3FD27B7C" w14:textId="77777777" w:rsidR="00AC0117" w:rsidRPr="001E5098" w:rsidRDefault="00AC0117" w:rsidP="00025381">
            <w:pPr>
              <w:spacing w:after="0" w:line="240" w:lineRule="auto"/>
              <w:rPr>
                <w:rFonts w:ascii="Arial" w:hAnsi="Arial" w:cs="Arial"/>
                <w:b/>
              </w:rPr>
            </w:pPr>
            <w:r w:rsidRPr="001E5098">
              <w:rPr>
                <w:rFonts w:ascii="Arial" w:hAnsi="Arial" w:cs="Arial"/>
                <w:b/>
              </w:rPr>
              <w:t>Proposed inclusion (Y, N or n/a)</w:t>
            </w:r>
          </w:p>
        </w:tc>
        <w:tc>
          <w:tcPr>
            <w:tcW w:w="2013" w:type="dxa"/>
            <w:shd w:val="clear" w:color="auto" w:fill="BFBFBF"/>
          </w:tcPr>
          <w:p w14:paraId="08D80A69" w14:textId="77777777" w:rsidR="00AC0117" w:rsidRPr="001E5098" w:rsidRDefault="00AC0117" w:rsidP="00025381">
            <w:pPr>
              <w:spacing w:after="0" w:line="240" w:lineRule="auto"/>
              <w:rPr>
                <w:rFonts w:ascii="Arial" w:hAnsi="Arial" w:cs="Arial"/>
                <w:b/>
              </w:rPr>
            </w:pPr>
            <w:r w:rsidRPr="001E5098">
              <w:rPr>
                <w:rFonts w:ascii="Arial" w:hAnsi="Arial" w:cs="Arial"/>
                <w:b/>
              </w:rPr>
              <w:t>Any issue identified</w:t>
            </w:r>
          </w:p>
        </w:tc>
      </w:tr>
      <w:tr w:rsidR="00AC0117" w:rsidRPr="001E5098" w14:paraId="79BEB4BF" w14:textId="77777777" w:rsidTr="00EE1998">
        <w:trPr>
          <w:trHeight w:val="1151"/>
        </w:trPr>
        <w:tc>
          <w:tcPr>
            <w:tcW w:w="675" w:type="dxa"/>
          </w:tcPr>
          <w:p w14:paraId="116E0F89" w14:textId="3062B83A" w:rsidR="00AC0117" w:rsidRPr="001E5098" w:rsidRDefault="00876AEB" w:rsidP="001562F4">
            <w:pPr>
              <w:spacing w:after="0" w:line="240" w:lineRule="auto"/>
              <w:rPr>
                <w:rFonts w:ascii="Arial" w:hAnsi="Arial" w:cs="Arial"/>
              </w:rPr>
            </w:pPr>
            <w:r>
              <w:rPr>
                <w:rFonts w:ascii="Arial" w:hAnsi="Arial" w:cs="Arial"/>
              </w:rPr>
              <w:t>204</w:t>
            </w:r>
          </w:p>
        </w:tc>
        <w:tc>
          <w:tcPr>
            <w:tcW w:w="7228" w:type="dxa"/>
          </w:tcPr>
          <w:p w14:paraId="4656B450" w14:textId="62CCFEAD" w:rsidR="00AC0117" w:rsidRPr="001E5098" w:rsidRDefault="00D80D6C" w:rsidP="00950B05">
            <w:pPr>
              <w:spacing w:after="0" w:line="240" w:lineRule="auto"/>
              <w:jc w:val="both"/>
              <w:rPr>
                <w:rFonts w:ascii="Arial" w:hAnsi="Arial" w:cs="Arial"/>
              </w:rPr>
            </w:pPr>
            <w:r>
              <w:rPr>
                <w:rFonts w:ascii="Arial" w:hAnsi="Arial" w:cs="Arial"/>
              </w:rPr>
              <w:t xml:space="preserve">You have considered </w:t>
            </w:r>
            <w:r w:rsidR="00950B05">
              <w:rPr>
                <w:rFonts w:ascii="Arial" w:hAnsi="Arial" w:cs="Arial"/>
              </w:rPr>
              <w:t xml:space="preserve">all </w:t>
            </w:r>
            <w:r>
              <w:rPr>
                <w:rFonts w:ascii="Arial" w:hAnsi="Arial" w:cs="Arial"/>
              </w:rPr>
              <w:t>options</w:t>
            </w:r>
            <w:r w:rsidR="0088173A">
              <w:rPr>
                <w:rFonts w:ascii="Arial" w:hAnsi="Arial" w:cs="Arial"/>
              </w:rPr>
              <w:t xml:space="preserve"> </w:t>
            </w:r>
            <w:r w:rsidR="00950B05">
              <w:rPr>
                <w:rFonts w:ascii="Arial" w:hAnsi="Arial" w:cs="Arial"/>
              </w:rPr>
              <w:t>t</w:t>
            </w:r>
            <w:r>
              <w:rPr>
                <w:rFonts w:ascii="Arial" w:hAnsi="Arial" w:cs="Arial"/>
              </w:rPr>
              <w:t xml:space="preserve">hat will </w:t>
            </w:r>
            <w:r w:rsidR="00456278">
              <w:rPr>
                <w:rFonts w:ascii="Arial" w:hAnsi="Arial" w:cs="Arial"/>
              </w:rPr>
              <w:t xml:space="preserve">address </w:t>
            </w:r>
            <w:r>
              <w:rPr>
                <w:rFonts w:ascii="Arial" w:hAnsi="Arial" w:cs="Arial"/>
              </w:rPr>
              <w:t>any deficit</w:t>
            </w:r>
            <w:r w:rsidR="00456278">
              <w:rPr>
                <w:rFonts w:ascii="Arial" w:hAnsi="Arial" w:cs="Arial"/>
              </w:rPr>
              <w:t>(s)</w:t>
            </w:r>
            <w:r>
              <w:rPr>
                <w:rFonts w:ascii="Arial" w:hAnsi="Arial" w:cs="Arial"/>
              </w:rPr>
              <w:t xml:space="preserve"> between supply and demand in any WRZ at any time during the planning period</w:t>
            </w:r>
            <w:r w:rsidR="0088173A">
              <w:rPr>
                <w:rFonts w:ascii="Arial" w:hAnsi="Arial" w:cs="Arial"/>
              </w:rPr>
              <w:t xml:space="preserve">.  You have </w:t>
            </w:r>
            <w:r>
              <w:rPr>
                <w:rFonts w:ascii="Arial" w:hAnsi="Arial" w:cs="Arial"/>
              </w:rPr>
              <w:t>justified</w:t>
            </w:r>
            <w:r w:rsidR="0088173A">
              <w:rPr>
                <w:rFonts w:ascii="Arial" w:hAnsi="Arial" w:cs="Arial"/>
              </w:rPr>
              <w:t xml:space="preserve"> your</w:t>
            </w:r>
            <w:r>
              <w:rPr>
                <w:rFonts w:ascii="Arial" w:hAnsi="Arial" w:cs="Arial"/>
              </w:rPr>
              <w:t xml:space="preserve"> preferred solution(s</w:t>
            </w:r>
            <w:r w:rsidR="0088173A">
              <w:rPr>
                <w:rFonts w:ascii="Arial" w:hAnsi="Arial" w:cs="Arial"/>
              </w:rPr>
              <w:t>)</w:t>
            </w:r>
            <w:r>
              <w:rPr>
                <w:rFonts w:ascii="Arial" w:hAnsi="Arial" w:cs="Arial"/>
              </w:rPr>
              <w:t xml:space="preserve"> in your final plan.</w:t>
            </w:r>
          </w:p>
        </w:tc>
        <w:tc>
          <w:tcPr>
            <w:tcW w:w="964" w:type="dxa"/>
          </w:tcPr>
          <w:p w14:paraId="07504E16" w14:textId="4A2CF56C" w:rsidR="00AC0117" w:rsidRPr="001E5098" w:rsidRDefault="00AC0117" w:rsidP="00CF1B62">
            <w:pPr>
              <w:spacing w:after="0" w:line="240" w:lineRule="auto"/>
              <w:rPr>
                <w:rFonts w:ascii="Arial" w:hAnsi="Arial" w:cs="Arial"/>
              </w:rPr>
            </w:pPr>
            <w:r w:rsidRPr="002D0267">
              <w:rPr>
                <w:rFonts w:ascii="Arial" w:hAnsi="Arial" w:cs="Arial"/>
              </w:rPr>
              <w:t>S6.</w:t>
            </w:r>
            <w:r w:rsidR="00CF1B62">
              <w:rPr>
                <w:rFonts w:ascii="Arial" w:hAnsi="Arial" w:cs="Arial"/>
              </w:rPr>
              <w:t>1</w:t>
            </w:r>
            <w:r w:rsidRPr="002D0267">
              <w:rPr>
                <w:rFonts w:ascii="Arial" w:hAnsi="Arial" w:cs="Arial"/>
              </w:rPr>
              <w:t xml:space="preserve">, </w:t>
            </w:r>
            <w:r w:rsidR="008402DA">
              <w:rPr>
                <w:rFonts w:ascii="Arial" w:hAnsi="Arial" w:cs="Arial"/>
              </w:rPr>
              <w:t>Page</w:t>
            </w:r>
            <w:r>
              <w:rPr>
                <w:rFonts w:ascii="Arial" w:hAnsi="Arial" w:cs="Arial"/>
              </w:rPr>
              <w:t xml:space="preserve"> </w:t>
            </w:r>
            <w:r w:rsidR="00944F0B">
              <w:rPr>
                <w:rFonts w:ascii="Arial" w:hAnsi="Arial" w:cs="Arial"/>
              </w:rPr>
              <w:t>27</w:t>
            </w:r>
          </w:p>
        </w:tc>
        <w:tc>
          <w:tcPr>
            <w:tcW w:w="1514" w:type="dxa"/>
          </w:tcPr>
          <w:p w14:paraId="2ED0607C" w14:textId="77777777" w:rsidR="00AC0117" w:rsidRPr="001E5098" w:rsidRDefault="00AC0117" w:rsidP="00025381">
            <w:pPr>
              <w:spacing w:after="0" w:line="240" w:lineRule="auto"/>
              <w:rPr>
                <w:rFonts w:ascii="Arial" w:hAnsi="Arial" w:cs="Arial"/>
              </w:rPr>
            </w:pPr>
          </w:p>
        </w:tc>
        <w:tc>
          <w:tcPr>
            <w:tcW w:w="2060" w:type="dxa"/>
          </w:tcPr>
          <w:p w14:paraId="0B123B42" w14:textId="77777777" w:rsidR="00AC0117" w:rsidRPr="001E5098" w:rsidRDefault="00AC0117" w:rsidP="00025381">
            <w:pPr>
              <w:spacing w:after="0" w:line="240" w:lineRule="auto"/>
              <w:rPr>
                <w:rFonts w:ascii="Arial" w:hAnsi="Arial" w:cs="Arial"/>
              </w:rPr>
            </w:pPr>
          </w:p>
        </w:tc>
        <w:tc>
          <w:tcPr>
            <w:tcW w:w="2013" w:type="dxa"/>
          </w:tcPr>
          <w:p w14:paraId="55780E05" w14:textId="77777777" w:rsidR="00AC0117" w:rsidRPr="001E5098" w:rsidRDefault="00AC0117" w:rsidP="00025381">
            <w:pPr>
              <w:spacing w:after="0" w:line="240" w:lineRule="auto"/>
              <w:rPr>
                <w:rFonts w:ascii="Arial" w:hAnsi="Arial" w:cs="Arial"/>
              </w:rPr>
            </w:pPr>
          </w:p>
        </w:tc>
      </w:tr>
      <w:tr w:rsidR="00944F0B" w:rsidRPr="001E5098" w14:paraId="29020BBC" w14:textId="77777777" w:rsidTr="00EE1998">
        <w:trPr>
          <w:trHeight w:val="1151"/>
        </w:trPr>
        <w:tc>
          <w:tcPr>
            <w:tcW w:w="675" w:type="dxa"/>
          </w:tcPr>
          <w:p w14:paraId="12924EE6" w14:textId="56425BA4" w:rsidR="00944F0B" w:rsidRDefault="00876AEB" w:rsidP="001562F4">
            <w:pPr>
              <w:spacing w:after="0" w:line="240" w:lineRule="auto"/>
              <w:rPr>
                <w:rFonts w:ascii="Arial" w:hAnsi="Arial" w:cs="Arial"/>
              </w:rPr>
            </w:pPr>
            <w:r>
              <w:rPr>
                <w:rFonts w:ascii="Arial" w:hAnsi="Arial" w:cs="Arial"/>
              </w:rPr>
              <w:t>205</w:t>
            </w:r>
          </w:p>
        </w:tc>
        <w:tc>
          <w:tcPr>
            <w:tcW w:w="7228" w:type="dxa"/>
          </w:tcPr>
          <w:p w14:paraId="11E99198" w14:textId="2B930D38" w:rsidR="00944F0B" w:rsidRDefault="00944F0B" w:rsidP="00944F0B">
            <w:pPr>
              <w:spacing w:after="0" w:line="240" w:lineRule="auto"/>
              <w:jc w:val="both"/>
              <w:rPr>
                <w:rFonts w:ascii="Arial" w:hAnsi="Arial" w:cs="Arial"/>
              </w:rPr>
            </w:pPr>
            <w:r>
              <w:rPr>
                <w:rFonts w:ascii="Arial" w:hAnsi="Arial" w:cs="Arial"/>
              </w:rPr>
              <w:t>You have distinguished whether options apply to the dry year annual average and/or critical period scenarios, and your final plan addresses deficits in all scenarios for all WRZs across the planning period.</w:t>
            </w:r>
          </w:p>
        </w:tc>
        <w:tc>
          <w:tcPr>
            <w:tcW w:w="964" w:type="dxa"/>
          </w:tcPr>
          <w:p w14:paraId="488324FF" w14:textId="7AE4E74C" w:rsidR="00944F0B" w:rsidRPr="002D0267" w:rsidRDefault="0096320C" w:rsidP="00CF1B62">
            <w:pPr>
              <w:spacing w:after="0" w:line="240" w:lineRule="auto"/>
              <w:rPr>
                <w:rFonts w:ascii="Arial" w:hAnsi="Arial" w:cs="Arial"/>
              </w:rPr>
            </w:pPr>
            <w:r w:rsidRPr="002D0267">
              <w:rPr>
                <w:rFonts w:ascii="Arial" w:hAnsi="Arial" w:cs="Arial"/>
              </w:rPr>
              <w:t>S6.</w:t>
            </w:r>
            <w:r>
              <w:rPr>
                <w:rFonts w:ascii="Arial" w:hAnsi="Arial" w:cs="Arial"/>
              </w:rPr>
              <w:t>1</w:t>
            </w:r>
            <w:r w:rsidRPr="002D0267">
              <w:rPr>
                <w:rFonts w:ascii="Arial" w:hAnsi="Arial" w:cs="Arial"/>
              </w:rPr>
              <w:t xml:space="preserve">, </w:t>
            </w:r>
            <w:r>
              <w:rPr>
                <w:rFonts w:ascii="Arial" w:hAnsi="Arial" w:cs="Arial"/>
              </w:rPr>
              <w:t>Page 27</w:t>
            </w:r>
          </w:p>
        </w:tc>
        <w:tc>
          <w:tcPr>
            <w:tcW w:w="1514" w:type="dxa"/>
          </w:tcPr>
          <w:p w14:paraId="6A2F2DFD" w14:textId="77777777" w:rsidR="00944F0B" w:rsidRPr="001E5098" w:rsidRDefault="00944F0B" w:rsidP="00025381">
            <w:pPr>
              <w:spacing w:after="0" w:line="240" w:lineRule="auto"/>
              <w:rPr>
                <w:rFonts w:ascii="Arial" w:hAnsi="Arial" w:cs="Arial"/>
              </w:rPr>
            </w:pPr>
          </w:p>
        </w:tc>
        <w:tc>
          <w:tcPr>
            <w:tcW w:w="2060" w:type="dxa"/>
          </w:tcPr>
          <w:p w14:paraId="2F043D92" w14:textId="77777777" w:rsidR="00944F0B" w:rsidRPr="001E5098" w:rsidRDefault="00944F0B" w:rsidP="00025381">
            <w:pPr>
              <w:spacing w:after="0" w:line="240" w:lineRule="auto"/>
              <w:rPr>
                <w:rFonts w:ascii="Arial" w:hAnsi="Arial" w:cs="Arial"/>
              </w:rPr>
            </w:pPr>
          </w:p>
        </w:tc>
        <w:tc>
          <w:tcPr>
            <w:tcW w:w="2013" w:type="dxa"/>
          </w:tcPr>
          <w:p w14:paraId="50BACAC7" w14:textId="77777777" w:rsidR="00944F0B" w:rsidRPr="001E5098" w:rsidRDefault="00944F0B" w:rsidP="00025381">
            <w:pPr>
              <w:spacing w:after="0" w:line="240" w:lineRule="auto"/>
              <w:rPr>
                <w:rFonts w:ascii="Arial" w:hAnsi="Arial" w:cs="Arial"/>
              </w:rPr>
            </w:pPr>
          </w:p>
        </w:tc>
      </w:tr>
      <w:tr w:rsidR="00D80D6C" w:rsidRPr="001E5098" w14:paraId="6BBFE2C5" w14:textId="77777777" w:rsidTr="00EE1998">
        <w:trPr>
          <w:trHeight w:val="1112"/>
        </w:trPr>
        <w:tc>
          <w:tcPr>
            <w:tcW w:w="675" w:type="dxa"/>
          </w:tcPr>
          <w:p w14:paraId="242908E9" w14:textId="23231B6C" w:rsidR="00D80D6C" w:rsidRDefault="00876AEB" w:rsidP="001562F4">
            <w:pPr>
              <w:spacing w:after="0" w:line="240" w:lineRule="auto"/>
              <w:rPr>
                <w:rFonts w:ascii="Arial" w:hAnsi="Arial" w:cs="Arial"/>
              </w:rPr>
            </w:pPr>
            <w:r>
              <w:rPr>
                <w:rFonts w:ascii="Arial" w:hAnsi="Arial" w:cs="Arial"/>
              </w:rPr>
              <w:t>206</w:t>
            </w:r>
          </w:p>
        </w:tc>
        <w:tc>
          <w:tcPr>
            <w:tcW w:w="7228" w:type="dxa"/>
          </w:tcPr>
          <w:p w14:paraId="5547A07E" w14:textId="2EB477F6" w:rsidR="00D80D6C" w:rsidRDefault="00D80D6C" w:rsidP="00A70C8F">
            <w:pPr>
              <w:spacing w:after="0" w:line="240" w:lineRule="auto"/>
              <w:jc w:val="both"/>
              <w:rPr>
                <w:rFonts w:ascii="Arial" w:hAnsi="Arial" w:cs="Arial"/>
              </w:rPr>
            </w:pPr>
            <w:r>
              <w:rPr>
                <w:rFonts w:ascii="Arial" w:hAnsi="Arial" w:cs="Arial"/>
              </w:rPr>
              <w:t>You have considered options that will allow you to improve your service to customers, provide long-term best value, benefit the environment or collaborate with other water companies</w:t>
            </w:r>
            <w:r w:rsidR="0088173A">
              <w:rPr>
                <w:rFonts w:ascii="Arial" w:hAnsi="Arial" w:cs="Arial"/>
              </w:rPr>
              <w:t>. You have</w:t>
            </w:r>
            <w:r>
              <w:rPr>
                <w:rFonts w:ascii="Arial" w:hAnsi="Arial" w:cs="Arial"/>
              </w:rPr>
              <w:t xml:space="preserve"> justified </w:t>
            </w:r>
            <w:r w:rsidR="0088173A">
              <w:rPr>
                <w:rFonts w:ascii="Arial" w:hAnsi="Arial" w:cs="Arial"/>
              </w:rPr>
              <w:t xml:space="preserve">your </w:t>
            </w:r>
            <w:r>
              <w:rPr>
                <w:rFonts w:ascii="Arial" w:hAnsi="Arial" w:cs="Arial"/>
              </w:rPr>
              <w:t xml:space="preserve">preferred solution(s) in your final plan. </w:t>
            </w:r>
          </w:p>
        </w:tc>
        <w:tc>
          <w:tcPr>
            <w:tcW w:w="964" w:type="dxa"/>
          </w:tcPr>
          <w:p w14:paraId="37E4F769" w14:textId="7FF68BDA" w:rsidR="00D80D6C" w:rsidRPr="002D0267" w:rsidRDefault="00D80D6C" w:rsidP="00CF1B62">
            <w:pPr>
              <w:spacing w:after="0" w:line="240" w:lineRule="auto"/>
              <w:rPr>
                <w:rFonts w:ascii="Arial" w:hAnsi="Arial" w:cs="Arial"/>
              </w:rPr>
            </w:pPr>
            <w:r w:rsidRPr="002D0267">
              <w:rPr>
                <w:rFonts w:ascii="Arial" w:hAnsi="Arial" w:cs="Arial"/>
              </w:rPr>
              <w:t>S6.</w:t>
            </w:r>
            <w:r>
              <w:rPr>
                <w:rFonts w:ascii="Arial" w:hAnsi="Arial" w:cs="Arial"/>
              </w:rPr>
              <w:t>1</w:t>
            </w:r>
            <w:r w:rsidRPr="002D0267">
              <w:rPr>
                <w:rFonts w:ascii="Arial" w:hAnsi="Arial" w:cs="Arial"/>
              </w:rPr>
              <w:t xml:space="preserve">, </w:t>
            </w:r>
            <w:r w:rsidR="008402DA">
              <w:rPr>
                <w:rFonts w:ascii="Arial" w:hAnsi="Arial" w:cs="Arial"/>
              </w:rPr>
              <w:t>Page</w:t>
            </w:r>
            <w:r w:rsidR="00944F0B">
              <w:rPr>
                <w:rFonts w:ascii="Arial" w:hAnsi="Arial" w:cs="Arial"/>
              </w:rPr>
              <w:t xml:space="preserve"> 27</w:t>
            </w:r>
          </w:p>
        </w:tc>
        <w:tc>
          <w:tcPr>
            <w:tcW w:w="1514" w:type="dxa"/>
          </w:tcPr>
          <w:p w14:paraId="65F457BA" w14:textId="77777777" w:rsidR="00D80D6C" w:rsidRPr="001E5098" w:rsidRDefault="00D80D6C" w:rsidP="00025381">
            <w:pPr>
              <w:spacing w:after="0" w:line="240" w:lineRule="auto"/>
              <w:rPr>
                <w:rFonts w:ascii="Arial" w:hAnsi="Arial" w:cs="Arial"/>
              </w:rPr>
            </w:pPr>
          </w:p>
        </w:tc>
        <w:tc>
          <w:tcPr>
            <w:tcW w:w="2060" w:type="dxa"/>
          </w:tcPr>
          <w:p w14:paraId="69D65994" w14:textId="77777777" w:rsidR="00D80D6C" w:rsidRPr="001E5098" w:rsidRDefault="00D80D6C" w:rsidP="00025381">
            <w:pPr>
              <w:spacing w:after="0" w:line="240" w:lineRule="auto"/>
              <w:rPr>
                <w:rFonts w:ascii="Arial" w:hAnsi="Arial" w:cs="Arial"/>
              </w:rPr>
            </w:pPr>
          </w:p>
        </w:tc>
        <w:tc>
          <w:tcPr>
            <w:tcW w:w="2013" w:type="dxa"/>
          </w:tcPr>
          <w:p w14:paraId="5F3768E4" w14:textId="77777777" w:rsidR="00D80D6C" w:rsidRPr="001E5098" w:rsidRDefault="00D80D6C" w:rsidP="00025381">
            <w:pPr>
              <w:spacing w:after="0" w:line="240" w:lineRule="auto"/>
              <w:rPr>
                <w:rFonts w:ascii="Arial" w:hAnsi="Arial" w:cs="Arial"/>
              </w:rPr>
            </w:pPr>
          </w:p>
        </w:tc>
      </w:tr>
      <w:tr w:rsidR="00D80D6C" w:rsidRPr="001E5098" w14:paraId="60CB43BA" w14:textId="77777777" w:rsidTr="00EE1998">
        <w:trPr>
          <w:trHeight w:val="812"/>
        </w:trPr>
        <w:tc>
          <w:tcPr>
            <w:tcW w:w="675" w:type="dxa"/>
          </w:tcPr>
          <w:p w14:paraId="3B6B87A4" w14:textId="69013320" w:rsidR="00D80D6C" w:rsidRDefault="00876AEB" w:rsidP="001562F4">
            <w:pPr>
              <w:spacing w:after="0" w:line="240" w:lineRule="auto"/>
              <w:rPr>
                <w:rFonts w:ascii="Arial" w:hAnsi="Arial" w:cs="Arial"/>
              </w:rPr>
            </w:pPr>
            <w:r>
              <w:rPr>
                <w:rFonts w:ascii="Arial" w:hAnsi="Arial" w:cs="Arial"/>
              </w:rPr>
              <w:t>207</w:t>
            </w:r>
          </w:p>
        </w:tc>
        <w:tc>
          <w:tcPr>
            <w:tcW w:w="7228" w:type="dxa"/>
          </w:tcPr>
          <w:p w14:paraId="273F83F5" w14:textId="157B2099" w:rsidR="00D80D6C" w:rsidRDefault="0088173A" w:rsidP="00A70C8F">
            <w:pPr>
              <w:spacing w:after="0" w:line="240" w:lineRule="auto"/>
              <w:jc w:val="both"/>
              <w:rPr>
                <w:rFonts w:ascii="Arial" w:hAnsi="Arial" w:cs="Arial"/>
              </w:rPr>
            </w:pPr>
            <w:r>
              <w:rPr>
                <w:rFonts w:ascii="Arial" w:hAnsi="Arial" w:cs="Arial"/>
              </w:rPr>
              <w:t>You have documented a</w:t>
            </w:r>
            <w:r w:rsidR="00D80D6C">
              <w:rPr>
                <w:rFonts w:ascii="Arial" w:hAnsi="Arial" w:cs="Arial"/>
              </w:rPr>
              <w:t xml:space="preserve">ll factors that have led you to consider options </w:t>
            </w:r>
            <w:r w:rsidR="00401F9F">
              <w:rPr>
                <w:rFonts w:ascii="Arial" w:hAnsi="Arial" w:cs="Arial"/>
              </w:rPr>
              <w:t xml:space="preserve">(whether in deficit or not) </w:t>
            </w:r>
            <w:r w:rsidR="00D80D6C">
              <w:rPr>
                <w:rFonts w:ascii="Arial" w:hAnsi="Arial" w:cs="Arial"/>
              </w:rPr>
              <w:t xml:space="preserve">in your plan, including reasons.  </w:t>
            </w:r>
          </w:p>
        </w:tc>
        <w:tc>
          <w:tcPr>
            <w:tcW w:w="964" w:type="dxa"/>
          </w:tcPr>
          <w:p w14:paraId="4AB61EA0" w14:textId="7330896B" w:rsidR="00D80D6C" w:rsidRPr="002D0267" w:rsidRDefault="00D80D6C" w:rsidP="00CF1B62">
            <w:pPr>
              <w:spacing w:after="0" w:line="240" w:lineRule="auto"/>
              <w:rPr>
                <w:rFonts w:ascii="Arial" w:hAnsi="Arial" w:cs="Arial"/>
              </w:rPr>
            </w:pPr>
            <w:r w:rsidRPr="002D0267">
              <w:rPr>
                <w:rFonts w:ascii="Arial" w:hAnsi="Arial" w:cs="Arial"/>
              </w:rPr>
              <w:t>S6.</w:t>
            </w:r>
            <w:r>
              <w:rPr>
                <w:rFonts w:ascii="Arial" w:hAnsi="Arial" w:cs="Arial"/>
              </w:rPr>
              <w:t>1</w:t>
            </w:r>
            <w:r w:rsidRPr="002D0267">
              <w:rPr>
                <w:rFonts w:ascii="Arial" w:hAnsi="Arial" w:cs="Arial"/>
              </w:rPr>
              <w:t xml:space="preserve">, </w:t>
            </w:r>
            <w:r w:rsidR="008402DA">
              <w:rPr>
                <w:rFonts w:ascii="Arial" w:hAnsi="Arial" w:cs="Arial"/>
              </w:rPr>
              <w:t>Page</w:t>
            </w:r>
            <w:r w:rsidR="00944F0B">
              <w:rPr>
                <w:rFonts w:ascii="Arial" w:hAnsi="Arial" w:cs="Arial"/>
              </w:rPr>
              <w:t xml:space="preserve"> 27</w:t>
            </w:r>
          </w:p>
        </w:tc>
        <w:tc>
          <w:tcPr>
            <w:tcW w:w="1514" w:type="dxa"/>
          </w:tcPr>
          <w:p w14:paraId="47C1CB0C" w14:textId="77777777" w:rsidR="00D80D6C" w:rsidRPr="001E5098" w:rsidRDefault="00D80D6C" w:rsidP="00025381">
            <w:pPr>
              <w:spacing w:after="0" w:line="240" w:lineRule="auto"/>
              <w:rPr>
                <w:rFonts w:ascii="Arial" w:hAnsi="Arial" w:cs="Arial"/>
              </w:rPr>
            </w:pPr>
          </w:p>
        </w:tc>
        <w:tc>
          <w:tcPr>
            <w:tcW w:w="2060" w:type="dxa"/>
          </w:tcPr>
          <w:p w14:paraId="70976CEA" w14:textId="77777777" w:rsidR="00D80D6C" w:rsidRPr="001E5098" w:rsidRDefault="00D80D6C" w:rsidP="00025381">
            <w:pPr>
              <w:spacing w:after="0" w:line="240" w:lineRule="auto"/>
              <w:rPr>
                <w:rFonts w:ascii="Arial" w:hAnsi="Arial" w:cs="Arial"/>
              </w:rPr>
            </w:pPr>
          </w:p>
        </w:tc>
        <w:tc>
          <w:tcPr>
            <w:tcW w:w="2013" w:type="dxa"/>
          </w:tcPr>
          <w:p w14:paraId="7C3A39E0" w14:textId="77777777" w:rsidR="00D80D6C" w:rsidRPr="001E5098" w:rsidRDefault="00D80D6C" w:rsidP="00025381">
            <w:pPr>
              <w:spacing w:after="0" w:line="240" w:lineRule="auto"/>
              <w:rPr>
                <w:rFonts w:ascii="Arial" w:hAnsi="Arial" w:cs="Arial"/>
              </w:rPr>
            </w:pPr>
          </w:p>
        </w:tc>
      </w:tr>
      <w:tr w:rsidR="00D80D6C" w:rsidRPr="001E5098" w14:paraId="5A28987E" w14:textId="77777777" w:rsidTr="00EE1998">
        <w:trPr>
          <w:trHeight w:val="1361"/>
        </w:trPr>
        <w:tc>
          <w:tcPr>
            <w:tcW w:w="675" w:type="dxa"/>
          </w:tcPr>
          <w:p w14:paraId="70F2326D" w14:textId="74DC3204" w:rsidR="00D80D6C" w:rsidRDefault="00876AEB" w:rsidP="001562F4">
            <w:pPr>
              <w:spacing w:after="0" w:line="240" w:lineRule="auto"/>
              <w:rPr>
                <w:rFonts w:ascii="Arial" w:hAnsi="Arial" w:cs="Arial"/>
              </w:rPr>
            </w:pPr>
            <w:r>
              <w:rPr>
                <w:rFonts w:ascii="Arial" w:hAnsi="Arial" w:cs="Arial"/>
              </w:rPr>
              <w:t>208</w:t>
            </w:r>
          </w:p>
        </w:tc>
        <w:tc>
          <w:tcPr>
            <w:tcW w:w="7228" w:type="dxa"/>
          </w:tcPr>
          <w:p w14:paraId="1685631B" w14:textId="7E4A2660" w:rsidR="00D80D6C" w:rsidRDefault="00D80D6C" w:rsidP="00B85C64">
            <w:pPr>
              <w:spacing w:after="0" w:line="240" w:lineRule="auto"/>
              <w:jc w:val="both"/>
              <w:rPr>
                <w:rFonts w:ascii="Arial" w:hAnsi="Arial" w:cs="Arial"/>
              </w:rPr>
            </w:pPr>
            <w:r>
              <w:rPr>
                <w:rFonts w:ascii="Arial" w:hAnsi="Arial" w:cs="Arial"/>
              </w:rPr>
              <w:t xml:space="preserve">You </w:t>
            </w:r>
            <w:r w:rsidR="009258ED">
              <w:rPr>
                <w:rFonts w:ascii="Arial" w:hAnsi="Arial" w:cs="Arial"/>
              </w:rPr>
              <w:t xml:space="preserve">evaluated the environmental impacts of all possible and discarded options that could have unacceptable impacts that could not be overcome. </w:t>
            </w:r>
            <w:r w:rsidR="0088173A">
              <w:rPr>
                <w:rFonts w:ascii="Arial" w:hAnsi="Arial" w:cs="Arial"/>
              </w:rPr>
              <w:t>You have further considered o</w:t>
            </w:r>
            <w:r w:rsidR="009258ED">
              <w:rPr>
                <w:rFonts w:ascii="Arial" w:hAnsi="Arial" w:cs="Arial"/>
              </w:rPr>
              <w:t xml:space="preserve">nly </w:t>
            </w:r>
            <w:r w:rsidR="0088173A">
              <w:rPr>
                <w:rFonts w:ascii="Arial" w:hAnsi="Arial" w:cs="Arial"/>
              </w:rPr>
              <w:t xml:space="preserve">those </w:t>
            </w:r>
            <w:r w:rsidR="009258ED">
              <w:rPr>
                <w:rFonts w:ascii="Arial" w:hAnsi="Arial" w:cs="Arial"/>
              </w:rPr>
              <w:t xml:space="preserve">options that support achievement of RBMP objectives and would not result in deterioration.  </w:t>
            </w:r>
          </w:p>
        </w:tc>
        <w:tc>
          <w:tcPr>
            <w:tcW w:w="964" w:type="dxa"/>
          </w:tcPr>
          <w:p w14:paraId="1637BEAE" w14:textId="3FE22FDB" w:rsidR="00D80D6C" w:rsidRPr="002D0267" w:rsidRDefault="00D80D6C" w:rsidP="00CF1B62">
            <w:pPr>
              <w:spacing w:after="0" w:line="240" w:lineRule="auto"/>
              <w:rPr>
                <w:rFonts w:ascii="Arial" w:hAnsi="Arial" w:cs="Arial"/>
              </w:rPr>
            </w:pPr>
            <w:r w:rsidRPr="002D0267">
              <w:rPr>
                <w:rFonts w:ascii="Arial" w:hAnsi="Arial" w:cs="Arial"/>
              </w:rPr>
              <w:t>S6.</w:t>
            </w:r>
            <w:r>
              <w:rPr>
                <w:rFonts w:ascii="Arial" w:hAnsi="Arial" w:cs="Arial"/>
              </w:rPr>
              <w:t>1</w:t>
            </w:r>
            <w:r w:rsidRPr="002D0267">
              <w:rPr>
                <w:rFonts w:ascii="Arial" w:hAnsi="Arial" w:cs="Arial"/>
              </w:rPr>
              <w:t xml:space="preserve">, </w:t>
            </w:r>
            <w:r w:rsidR="008402DA">
              <w:rPr>
                <w:rFonts w:ascii="Arial" w:hAnsi="Arial" w:cs="Arial"/>
              </w:rPr>
              <w:t>Page</w:t>
            </w:r>
            <w:r w:rsidR="00944F0B">
              <w:rPr>
                <w:rFonts w:ascii="Arial" w:hAnsi="Arial" w:cs="Arial"/>
              </w:rPr>
              <w:t xml:space="preserve"> 27</w:t>
            </w:r>
          </w:p>
        </w:tc>
        <w:tc>
          <w:tcPr>
            <w:tcW w:w="1514" w:type="dxa"/>
          </w:tcPr>
          <w:p w14:paraId="739AD1B4" w14:textId="77777777" w:rsidR="00D80D6C" w:rsidRPr="001E5098" w:rsidRDefault="00D80D6C" w:rsidP="00025381">
            <w:pPr>
              <w:spacing w:after="0" w:line="240" w:lineRule="auto"/>
              <w:rPr>
                <w:rFonts w:ascii="Arial" w:hAnsi="Arial" w:cs="Arial"/>
              </w:rPr>
            </w:pPr>
          </w:p>
        </w:tc>
        <w:tc>
          <w:tcPr>
            <w:tcW w:w="2060" w:type="dxa"/>
          </w:tcPr>
          <w:p w14:paraId="156BE4F3" w14:textId="77777777" w:rsidR="00D80D6C" w:rsidRPr="001E5098" w:rsidRDefault="00D80D6C" w:rsidP="00025381">
            <w:pPr>
              <w:spacing w:after="0" w:line="240" w:lineRule="auto"/>
              <w:rPr>
                <w:rFonts w:ascii="Arial" w:hAnsi="Arial" w:cs="Arial"/>
              </w:rPr>
            </w:pPr>
          </w:p>
        </w:tc>
        <w:tc>
          <w:tcPr>
            <w:tcW w:w="2013" w:type="dxa"/>
          </w:tcPr>
          <w:p w14:paraId="673AE9CF" w14:textId="77777777" w:rsidR="00D80D6C" w:rsidRPr="001E5098" w:rsidRDefault="00D80D6C" w:rsidP="00025381">
            <w:pPr>
              <w:spacing w:after="0" w:line="240" w:lineRule="auto"/>
              <w:rPr>
                <w:rFonts w:ascii="Arial" w:hAnsi="Arial" w:cs="Arial"/>
              </w:rPr>
            </w:pPr>
          </w:p>
        </w:tc>
      </w:tr>
      <w:tr w:rsidR="009258ED" w:rsidRPr="001E5098" w14:paraId="6AB9803B" w14:textId="77777777" w:rsidTr="00EE1998">
        <w:trPr>
          <w:trHeight w:val="1010"/>
        </w:trPr>
        <w:tc>
          <w:tcPr>
            <w:tcW w:w="675" w:type="dxa"/>
          </w:tcPr>
          <w:p w14:paraId="626F01FF" w14:textId="100D7EA6" w:rsidR="009258ED" w:rsidRDefault="009258ED" w:rsidP="001562F4">
            <w:pPr>
              <w:spacing w:after="0" w:line="240" w:lineRule="auto"/>
              <w:rPr>
                <w:rFonts w:ascii="Arial" w:hAnsi="Arial" w:cs="Arial"/>
              </w:rPr>
            </w:pPr>
            <w:r>
              <w:rPr>
                <w:rFonts w:ascii="Arial" w:hAnsi="Arial" w:cs="Arial"/>
              </w:rPr>
              <w:t>20</w:t>
            </w:r>
            <w:r w:rsidR="00876AEB">
              <w:rPr>
                <w:rFonts w:ascii="Arial" w:hAnsi="Arial" w:cs="Arial"/>
              </w:rPr>
              <w:t>9</w:t>
            </w:r>
          </w:p>
        </w:tc>
        <w:tc>
          <w:tcPr>
            <w:tcW w:w="7228" w:type="dxa"/>
          </w:tcPr>
          <w:p w14:paraId="4B306371" w14:textId="3F69A4B7" w:rsidR="00944F0B" w:rsidRDefault="009258ED" w:rsidP="009258ED">
            <w:pPr>
              <w:spacing w:after="0" w:line="240" w:lineRule="auto"/>
              <w:jc w:val="both"/>
              <w:rPr>
                <w:rFonts w:ascii="Arial" w:hAnsi="Arial" w:cs="Arial"/>
              </w:rPr>
            </w:pPr>
            <w:r>
              <w:rPr>
                <w:rFonts w:ascii="Arial" w:hAnsi="Arial" w:cs="Arial"/>
              </w:rPr>
              <w:t xml:space="preserve">You have considered the need to undertake an SEA or HRA for each option, </w:t>
            </w:r>
            <w:r w:rsidR="00944F0B">
              <w:rPr>
                <w:rFonts w:ascii="Arial" w:hAnsi="Arial" w:cs="Arial"/>
              </w:rPr>
              <w:t xml:space="preserve">and if appropriate undertaken them as a result. </w:t>
            </w:r>
          </w:p>
          <w:p w14:paraId="017A4BD9" w14:textId="77777777" w:rsidR="00944F0B" w:rsidRDefault="00944F0B" w:rsidP="009258ED">
            <w:pPr>
              <w:spacing w:after="0" w:line="240" w:lineRule="auto"/>
              <w:jc w:val="both"/>
              <w:rPr>
                <w:rFonts w:ascii="Arial" w:hAnsi="Arial" w:cs="Arial"/>
              </w:rPr>
            </w:pPr>
          </w:p>
          <w:p w14:paraId="57AC86E0" w14:textId="52E0E974" w:rsidR="009258ED" w:rsidRDefault="009258ED" w:rsidP="00944F0B">
            <w:pPr>
              <w:spacing w:after="0" w:line="240" w:lineRule="auto"/>
              <w:jc w:val="both"/>
              <w:rPr>
                <w:rFonts w:ascii="Arial" w:hAnsi="Arial" w:cs="Arial"/>
              </w:rPr>
            </w:pPr>
          </w:p>
        </w:tc>
        <w:tc>
          <w:tcPr>
            <w:tcW w:w="964" w:type="dxa"/>
          </w:tcPr>
          <w:p w14:paraId="10BF2727" w14:textId="77E94607" w:rsidR="009258ED" w:rsidRPr="002D0267" w:rsidRDefault="009258ED" w:rsidP="00CF1B62">
            <w:pPr>
              <w:spacing w:after="0" w:line="240" w:lineRule="auto"/>
              <w:rPr>
                <w:rFonts w:ascii="Arial" w:hAnsi="Arial" w:cs="Arial"/>
              </w:rPr>
            </w:pPr>
            <w:r w:rsidRPr="002D0267">
              <w:rPr>
                <w:rFonts w:ascii="Arial" w:hAnsi="Arial" w:cs="Arial"/>
              </w:rPr>
              <w:t>S6.</w:t>
            </w:r>
            <w:r>
              <w:rPr>
                <w:rFonts w:ascii="Arial" w:hAnsi="Arial" w:cs="Arial"/>
              </w:rPr>
              <w:t>1</w:t>
            </w:r>
            <w:r w:rsidRPr="002D0267">
              <w:rPr>
                <w:rFonts w:ascii="Arial" w:hAnsi="Arial" w:cs="Arial"/>
              </w:rPr>
              <w:t xml:space="preserve">, </w:t>
            </w:r>
            <w:r w:rsidR="008402DA">
              <w:rPr>
                <w:rFonts w:ascii="Arial" w:hAnsi="Arial" w:cs="Arial"/>
              </w:rPr>
              <w:t>Page</w:t>
            </w:r>
            <w:r w:rsidR="00944F0B">
              <w:rPr>
                <w:rFonts w:ascii="Arial" w:hAnsi="Arial" w:cs="Arial"/>
              </w:rPr>
              <w:t xml:space="preserve"> 27</w:t>
            </w:r>
          </w:p>
        </w:tc>
        <w:tc>
          <w:tcPr>
            <w:tcW w:w="1514" w:type="dxa"/>
          </w:tcPr>
          <w:p w14:paraId="104DCC9A" w14:textId="77777777" w:rsidR="009258ED" w:rsidRPr="001E5098" w:rsidRDefault="009258ED" w:rsidP="00025381">
            <w:pPr>
              <w:spacing w:after="0" w:line="240" w:lineRule="auto"/>
              <w:rPr>
                <w:rFonts w:ascii="Arial" w:hAnsi="Arial" w:cs="Arial"/>
              </w:rPr>
            </w:pPr>
          </w:p>
        </w:tc>
        <w:tc>
          <w:tcPr>
            <w:tcW w:w="2060" w:type="dxa"/>
          </w:tcPr>
          <w:p w14:paraId="13AEE3B9" w14:textId="77777777" w:rsidR="009258ED" w:rsidRPr="001E5098" w:rsidRDefault="009258ED" w:rsidP="00025381">
            <w:pPr>
              <w:spacing w:after="0" w:line="240" w:lineRule="auto"/>
              <w:rPr>
                <w:rFonts w:ascii="Arial" w:hAnsi="Arial" w:cs="Arial"/>
              </w:rPr>
            </w:pPr>
          </w:p>
        </w:tc>
        <w:tc>
          <w:tcPr>
            <w:tcW w:w="2013" w:type="dxa"/>
          </w:tcPr>
          <w:p w14:paraId="3762F764" w14:textId="77777777" w:rsidR="009258ED" w:rsidRPr="001E5098" w:rsidRDefault="009258ED" w:rsidP="00025381">
            <w:pPr>
              <w:spacing w:after="0" w:line="240" w:lineRule="auto"/>
              <w:rPr>
                <w:rFonts w:ascii="Arial" w:hAnsi="Arial" w:cs="Arial"/>
              </w:rPr>
            </w:pPr>
          </w:p>
        </w:tc>
      </w:tr>
    </w:tbl>
    <w:p w14:paraId="69794D85" w14:textId="7736FC86" w:rsidR="00CF1B62" w:rsidRDefault="00CF1B62">
      <w:pPr>
        <w:spacing w:after="0" w:line="240" w:lineRule="auto"/>
        <w:rPr>
          <w:rFonts w:ascii="Arial" w:hAnsi="Arial" w:cs="Arial"/>
          <w:b/>
        </w:rPr>
      </w:pPr>
    </w:p>
    <w:p w14:paraId="387D53D4" w14:textId="77777777" w:rsidR="00EE1998" w:rsidRDefault="00EE1998" w:rsidP="00CF1B62">
      <w:pPr>
        <w:rPr>
          <w:rFonts w:ascii="Arial" w:hAnsi="Arial" w:cs="Arial"/>
          <w:b/>
        </w:rPr>
      </w:pPr>
      <w:bookmarkStart w:id="46" w:name="Section6_2"/>
    </w:p>
    <w:p w14:paraId="3B05B0A7" w14:textId="77777777" w:rsidR="00EE1998" w:rsidRDefault="00EE1998" w:rsidP="00CF1B62">
      <w:pPr>
        <w:rPr>
          <w:rFonts w:ascii="Arial" w:hAnsi="Arial" w:cs="Arial"/>
          <w:b/>
        </w:rPr>
      </w:pPr>
    </w:p>
    <w:p w14:paraId="6D9FCB58" w14:textId="77777777" w:rsidR="00CF1B62" w:rsidRPr="00212529" w:rsidRDefault="00CF1B62" w:rsidP="00CF1B62">
      <w:pPr>
        <w:rPr>
          <w:rFonts w:ascii="Arial" w:hAnsi="Arial" w:cs="Arial"/>
        </w:rPr>
      </w:pPr>
      <w:r>
        <w:rPr>
          <w:rFonts w:ascii="Arial" w:hAnsi="Arial" w:cs="Arial"/>
          <w:b/>
        </w:rPr>
        <w:lastRenderedPageBreak/>
        <w:t>6</w:t>
      </w:r>
      <w:r w:rsidRPr="00ED1022">
        <w:rPr>
          <w:rFonts w:ascii="Arial" w:hAnsi="Arial" w:cs="Arial"/>
          <w:b/>
        </w:rPr>
        <w:t>.</w:t>
      </w:r>
      <w:r>
        <w:rPr>
          <w:rFonts w:ascii="Arial" w:hAnsi="Arial" w:cs="Arial"/>
          <w:b/>
        </w:rPr>
        <w:t>2 Resilience options</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228"/>
        <w:gridCol w:w="964"/>
        <w:gridCol w:w="1514"/>
        <w:gridCol w:w="2060"/>
        <w:gridCol w:w="2013"/>
      </w:tblGrid>
      <w:tr w:rsidR="00CF1B62" w:rsidRPr="001E5098" w14:paraId="11C6C10C" w14:textId="77777777" w:rsidTr="00EE1998">
        <w:tc>
          <w:tcPr>
            <w:tcW w:w="675" w:type="dxa"/>
            <w:shd w:val="clear" w:color="auto" w:fill="BFBFBF"/>
          </w:tcPr>
          <w:bookmarkEnd w:id="46"/>
          <w:p w14:paraId="2648DB9E" w14:textId="77777777" w:rsidR="00CF1B62" w:rsidRPr="001E5098" w:rsidRDefault="00CF1B62" w:rsidP="00BD2B2A">
            <w:pPr>
              <w:spacing w:after="0" w:line="240" w:lineRule="auto"/>
              <w:rPr>
                <w:rFonts w:ascii="Arial" w:hAnsi="Arial" w:cs="Arial"/>
                <w:b/>
              </w:rPr>
            </w:pPr>
            <w:r w:rsidRPr="001E5098">
              <w:rPr>
                <w:rFonts w:ascii="Arial" w:hAnsi="Arial" w:cs="Arial"/>
                <w:b/>
              </w:rPr>
              <w:t>No.</w:t>
            </w:r>
          </w:p>
        </w:tc>
        <w:tc>
          <w:tcPr>
            <w:tcW w:w="7228" w:type="dxa"/>
            <w:shd w:val="clear" w:color="auto" w:fill="BFBFBF"/>
          </w:tcPr>
          <w:p w14:paraId="541DFE8F" w14:textId="77777777" w:rsidR="00CF1B62" w:rsidRPr="001E5098" w:rsidRDefault="00CF1B62" w:rsidP="00BD2B2A">
            <w:pPr>
              <w:spacing w:after="0" w:line="240" w:lineRule="auto"/>
              <w:rPr>
                <w:rFonts w:ascii="Arial" w:hAnsi="Arial" w:cs="Arial"/>
                <w:b/>
              </w:rPr>
            </w:pPr>
            <w:r w:rsidRPr="001E5098">
              <w:rPr>
                <w:rFonts w:ascii="Arial" w:hAnsi="Arial" w:cs="Arial"/>
                <w:b/>
              </w:rPr>
              <w:t>Action or approach</w:t>
            </w:r>
          </w:p>
        </w:tc>
        <w:tc>
          <w:tcPr>
            <w:tcW w:w="964" w:type="dxa"/>
            <w:shd w:val="clear" w:color="auto" w:fill="BFBFBF"/>
          </w:tcPr>
          <w:p w14:paraId="1DBB9CB4" w14:textId="77777777" w:rsidR="00CF1B62" w:rsidRPr="001E5098" w:rsidRDefault="00CF1B62" w:rsidP="00BD2B2A">
            <w:pPr>
              <w:spacing w:after="0" w:line="240" w:lineRule="auto"/>
              <w:rPr>
                <w:rFonts w:ascii="Arial" w:hAnsi="Arial" w:cs="Arial"/>
                <w:b/>
              </w:rPr>
            </w:pPr>
            <w:r w:rsidRPr="001E5098">
              <w:rPr>
                <w:rFonts w:ascii="Arial" w:hAnsi="Arial" w:cs="Arial"/>
                <w:b/>
              </w:rPr>
              <w:t>WRPG ref.</w:t>
            </w:r>
          </w:p>
        </w:tc>
        <w:tc>
          <w:tcPr>
            <w:tcW w:w="1514" w:type="dxa"/>
            <w:shd w:val="clear" w:color="auto" w:fill="BFBFBF"/>
          </w:tcPr>
          <w:p w14:paraId="41775652" w14:textId="77777777" w:rsidR="00CF1B62" w:rsidRPr="001E5098" w:rsidRDefault="00CF1B62" w:rsidP="00BD2B2A">
            <w:pPr>
              <w:spacing w:after="0" w:line="240" w:lineRule="auto"/>
              <w:rPr>
                <w:rFonts w:ascii="Arial" w:hAnsi="Arial" w:cs="Arial"/>
                <w:b/>
              </w:rPr>
            </w:pPr>
            <w:r w:rsidRPr="001E5098">
              <w:rPr>
                <w:rFonts w:ascii="Arial" w:hAnsi="Arial" w:cs="Arial"/>
                <w:b/>
              </w:rPr>
              <w:t>Draft WRMP ref.</w:t>
            </w:r>
          </w:p>
        </w:tc>
        <w:tc>
          <w:tcPr>
            <w:tcW w:w="2060" w:type="dxa"/>
            <w:shd w:val="clear" w:color="auto" w:fill="BFBFBF"/>
          </w:tcPr>
          <w:p w14:paraId="1A3752B8" w14:textId="77777777" w:rsidR="00CF1B62" w:rsidRPr="001E5098" w:rsidRDefault="00CF1B62" w:rsidP="00BD2B2A">
            <w:pPr>
              <w:spacing w:after="0" w:line="240" w:lineRule="auto"/>
              <w:rPr>
                <w:rFonts w:ascii="Arial" w:hAnsi="Arial" w:cs="Arial"/>
                <w:b/>
              </w:rPr>
            </w:pPr>
            <w:r w:rsidRPr="001E5098">
              <w:rPr>
                <w:rFonts w:ascii="Arial" w:hAnsi="Arial" w:cs="Arial"/>
                <w:b/>
              </w:rPr>
              <w:t>Proposed inclusion (Y, N or n/a)</w:t>
            </w:r>
          </w:p>
        </w:tc>
        <w:tc>
          <w:tcPr>
            <w:tcW w:w="2013" w:type="dxa"/>
            <w:shd w:val="clear" w:color="auto" w:fill="BFBFBF"/>
          </w:tcPr>
          <w:p w14:paraId="576D28E5" w14:textId="77777777" w:rsidR="00CF1B62" w:rsidRPr="001E5098" w:rsidRDefault="00CF1B62" w:rsidP="00BD2B2A">
            <w:pPr>
              <w:spacing w:after="0" w:line="240" w:lineRule="auto"/>
              <w:rPr>
                <w:rFonts w:ascii="Arial" w:hAnsi="Arial" w:cs="Arial"/>
                <w:b/>
              </w:rPr>
            </w:pPr>
            <w:r w:rsidRPr="001E5098">
              <w:rPr>
                <w:rFonts w:ascii="Arial" w:hAnsi="Arial" w:cs="Arial"/>
                <w:b/>
              </w:rPr>
              <w:t>Any issue identified</w:t>
            </w:r>
          </w:p>
        </w:tc>
      </w:tr>
      <w:tr w:rsidR="00CF1B62" w:rsidRPr="001E5098" w14:paraId="40EFA5AF" w14:textId="77777777" w:rsidTr="00EE1998">
        <w:trPr>
          <w:trHeight w:val="907"/>
        </w:trPr>
        <w:tc>
          <w:tcPr>
            <w:tcW w:w="675" w:type="dxa"/>
          </w:tcPr>
          <w:p w14:paraId="10E89366" w14:textId="2D961A88" w:rsidR="00CF1B62" w:rsidRPr="001E5098" w:rsidRDefault="00876AEB" w:rsidP="001562F4">
            <w:pPr>
              <w:spacing w:after="0" w:line="240" w:lineRule="auto"/>
              <w:rPr>
                <w:rFonts w:ascii="Arial" w:hAnsi="Arial" w:cs="Arial"/>
              </w:rPr>
            </w:pPr>
            <w:r>
              <w:rPr>
                <w:rFonts w:ascii="Arial" w:hAnsi="Arial" w:cs="Arial"/>
              </w:rPr>
              <w:t>210</w:t>
            </w:r>
          </w:p>
        </w:tc>
        <w:tc>
          <w:tcPr>
            <w:tcW w:w="7228" w:type="dxa"/>
          </w:tcPr>
          <w:p w14:paraId="456B5FB6" w14:textId="0CADCF7B" w:rsidR="00CF1B62" w:rsidRPr="001E5098" w:rsidRDefault="009258ED" w:rsidP="00BD2B2A">
            <w:pPr>
              <w:spacing w:after="0" w:line="240" w:lineRule="auto"/>
              <w:jc w:val="both"/>
              <w:rPr>
                <w:rFonts w:ascii="Arial" w:hAnsi="Arial" w:cs="Arial"/>
              </w:rPr>
            </w:pPr>
            <w:r>
              <w:rPr>
                <w:rFonts w:ascii="Arial" w:hAnsi="Arial" w:cs="Arial"/>
              </w:rPr>
              <w:t xml:space="preserve">You have evaluated whether options are needed to improve resilience to </w:t>
            </w:r>
            <w:r w:rsidR="001A09DE">
              <w:rPr>
                <w:rFonts w:ascii="Arial" w:hAnsi="Arial" w:cs="Arial"/>
              </w:rPr>
              <w:t xml:space="preserve">significant </w:t>
            </w:r>
            <w:r>
              <w:rPr>
                <w:rFonts w:ascii="Arial" w:hAnsi="Arial" w:cs="Arial"/>
              </w:rPr>
              <w:t>vulnerabilities</w:t>
            </w:r>
            <w:r w:rsidR="00F95889">
              <w:rPr>
                <w:rFonts w:ascii="Arial" w:hAnsi="Arial" w:cs="Arial"/>
              </w:rPr>
              <w:t xml:space="preserve"> which are</w:t>
            </w:r>
            <w:r>
              <w:rPr>
                <w:rFonts w:ascii="Arial" w:hAnsi="Arial" w:cs="Arial"/>
              </w:rPr>
              <w:t xml:space="preserve"> not addressed within </w:t>
            </w:r>
            <w:r w:rsidR="00276EDE">
              <w:rPr>
                <w:rFonts w:ascii="Arial" w:hAnsi="Arial" w:cs="Arial"/>
              </w:rPr>
              <w:t xml:space="preserve">the </w:t>
            </w:r>
            <w:r>
              <w:rPr>
                <w:rFonts w:ascii="Arial" w:hAnsi="Arial" w:cs="Arial"/>
              </w:rPr>
              <w:t xml:space="preserve">planned level of service, and if needed explained this fully. </w:t>
            </w:r>
          </w:p>
        </w:tc>
        <w:tc>
          <w:tcPr>
            <w:tcW w:w="964" w:type="dxa"/>
          </w:tcPr>
          <w:p w14:paraId="434390AD" w14:textId="11AC07A8" w:rsidR="00CF1B62" w:rsidRPr="001E5098" w:rsidRDefault="00CF1B62" w:rsidP="009258ED">
            <w:pPr>
              <w:spacing w:after="0" w:line="240" w:lineRule="auto"/>
              <w:rPr>
                <w:rFonts w:ascii="Arial" w:hAnsi="Arial" w:cs="Arial"/>
              </w:rPr>
            </w:pPr>
            <w:r w:rsidRPr="002D0267">
              <w:rPr>
                <w:rFonts w:ascii="Arial" w:hAnsi="Arial" w:cs="Arial"/>
              </w:rPr>
              <w:t>S6.</w:t>
            </w:r>
            <w:r>
              <w:rPr>
                <w:rFonts w:ascii="Arial" w:hAnsi="Arial" w:cs="Arial"/>
              </w:rPr>
              <w:t>2</w:t>
            </w:r>
            <w:r w:rsidRPr="002D0267">
              <w:rPr>
                <w:rFonts w:ascii="Arial" w:hAnsi="Arial" w:cs="Arial"/>
              </w:rPr>
              <w:t xml:space="preserve">, </w:t>
            </w:r>
            <w:r w:rsidR="008402DA">
              <w:rPr>
                <w:rFonts w:ascii="Arial" w:hAnsi="Arial" w:cs="Arial"/>
              </w:rPr>
              <w:t>Page</w:t>
            </w:r>
            <w:r>
              <w:rPr>
                <w:rFonts w:ascii="Arial" w:hAnsi="Arial" w:cs="Arial"/>
              </w:rPr>
              <w:t xml:space="preserve"> 2</w:t>
            </w:r>
            <w:r w:rsidR="00944F0B">
              <w:rPr>
                <w:rFonts w:ascii="Arial" w:hAnsi="Arial" w:cs="Arial"/>
              </w:rPr>
              <w:t>8</w:t>
            </w:r>
          </w:p>
        </w:tc>
        <w:tc>
          <w:tcPr>
            <w:tcW w:w="1514" w:type="dxa"/>
          </w:tcPr>
          <w:p w14:paraId="1212023C" w14:textId="77777777" w:rsidR="00CF1B62" w:rsidRPr="001E5098" w:rsidRDefault="00CF1B62" w:rsidP="00BD2B2A">
            <w:pPr>
              <w:spacing w:after="0" w:line="240" w:lineRule="auto"/>
              <w:rPr>
                <w:rFonts w:ascii="Arial" w:hAnsi="Arial" w:cs="Arial"/>
              </w:rPr>
            </w:pPr>
          </w:p>
        </w:tc>
        <w:tc>
          <w:tcPr>
            <w:tcW w:w="2060" w:type="dxa"/>
          </w:tcPr>
          <w:p w14:paraId="57EC72EA" w14:textId="77777777" w:rsidR="00CF1B62" w:rsidRPr="001E5098" w:rsidRDefault="00CF1B62" w:rsidP="00BD2B2A">
            <w:pPr>
              <w:spacing w:after="0" w:line="240" w:lineRule="auto"/>
              <w:rPr>
                <w:rFonts w:ascii="Arial" w:hAnsi="Arial" w:cs="Arial"/>
              </w:rPr>
            </w:pPr>
          </w:p>
        </w:tc>
        <w:tc>
          <w:tcPr>
            <w:tcW w:w="2013" w:type="dxa"/>
          </w:tcPr>
          <w:p w14:paraId="250160EA" w14:textId="77777777" w:rsidR="00CF1B62" w:rsidRPr="001E5098" w:rsidRDefault="00CF1B62" w:rsidP="00BD2B2A">
            <w:pPr>
              <w:spacing w:after="0" w:line="240" w:lineRule="auto"/>
              <w:rPr>
                <w:rFonts w:ascii="Arial" w:hAnsi="Arial" w:cs="Arial"/>
              </w:rPr>
            </w:pPr>
          </w:p>
        </w:tc>
      </w:tr>
      <w:tr w:rsidR="00CF1B62" w:rsidRPr="001E5098" w14:paraId="6C55BE58" w14:textId="77777777" w:rsidTr="00EE1998">
        <w:trPr>
          <w:trHeight w:val="964"/>
        </w:trPr>
        <w:tc>
          <w:tcPr>
            <w:tcW w:w="675" w:type="dxa"/>
          </w:tcPr>
          <w:p w14:paraId="44B3F8A6" w14:textId="022BAEEC" w:rsidR="00CF1B62" w:rsidRPr="001E5098" w:rsidRDefault="00876AEB" w:rsidP="001562F4">
            <w:pPr>
              <w:spacing w:after="0" w:line="240" w:lineRule="auto"/>
              <w:rPr>
                <w:rFonts w:ascii="Arial" w:hAnsi="Arial" w:cs="Arial"/>
              </w:rPr>
            </w:pPr>
            <w:r>
              <w:rPr>
                <w:rFonts w:ascii="Arial" w:hAnsi="Arial" w:cs="Arial"/>
              </w:rPr>
              <w:t>211</w:t>
            </w:r>
          </w:p>
        </w:tc>
        <w:tc>
          <w:tcPr>
            <w:tcW w:w="7228" w:type="dxa"/>
          </w:tcPr>
          <w:p w14:paraId="4756DC7C" w14:textId="77777777" w:rsidR="00CF1B62" w:rsidRPr="001E5098" w:rsidRDefault="001A09DE" w:rsidP="00A510C7">
            <w:pPr>
              <w:spacing w:after="0" w:line="240" w:lineRule="auto"/>
              <w:jc w:val="both"/>
              <w:rPr>
                <w:rFonts w:ascii="Arial" w:hAnsi="Arial" w:cs="Arial"/>
              </w:rPr>
            </w:pPr>
            <w:r>
              <w:rPr>
                <w:rFonts w:ascii="Arial" w:hAnsi="Arial" w:cs="Arial"/>
              </w:rPr>
              <w:t>The h</w:t>
            </w:r>
            <w:r w:rsidR="009258ED">
              <w:rPr>
                <w:rFonts w:ascii="Arial" w:hAnsi="Arial" w:cs="Arial"/>
              </w:rPr>
              <w:t xml:space="preserve">azards </w:t>
            </w:r>
            <w:r>
              <w:rPr>
                <w:rFonts w:ascii="Arial" w:hAnsi="Arial" w:cs="Arial"/>
              </w:rPr>
              <w:t xml:space="preserve">you </w:t>
            </w:r>
            <w:r w:rsidR="009258ED">
              <w:rPr>
                <w:rFonts w:ascii="Arial" w:hAnsi="Arial" w:cs="Arial"/>
              </w:rPr>
              <w:t xml:space="preserve">considered when evaluating resilience options </w:t>
            </w:r>
            <w:r>
              <w:rPr>
                <w:rFonts w:ascii="Arial" w:hAnsi="Arial" w:cs="Arial"/>
              </w:rPr>
              <w:t>were</w:t>
            </w:r>
            <w:r w:rsidR="009258ED">
              <w:rPr>
                <w:rFonts w:ascii="Arial" w:hAnsi="Arial" w:cs="Arial"/>
              </w:rPr>
              <w:t xml:space="preserve"> those listed in </w:t>
            </w:r>
            <w:r w:rsidR="009258ED" w:rsidRPr="009258ED">
              <w:rPr>
                <w:rFonts w:ascii="Arial" w:hAnsi="Arial" w:cs="Arial"/>
                <w:i/>
              </w:rPr>
              <w:t>Resilience planning: good practice guide</w:t>
            </w:r>
            <w:r w:rsidR="009258ED">
              <w:rPr>
                <w:rFonts w:ascii="Arial" w:hAnsi="Arial" w:cs="Arial"/>
              </w:rPr>
              <w:t xml:space="preserve"> (UKWIR, 2013)</w:t>
            </w:r>
            <w:r>
              <w:rPr>
                <w:rFonts w:ascii="Arial" w:hAnsi="Arial" w:cs="Arial"/>
              </w:rPr>
              <w:t xml:space="preserve">, and you have also considered hazards </w:t>
            </w:r>
            <w:r w:rsidR="00A510C7">
              <w:rPr>
                <w:rFonts w:ascii="Arial" w:hAnsi="Arial" w:cs="Arial"/>
              </w:rPr>
              <w:t>other than drought.</w:t>
            </w:r>
            <w:r>
              <w:rPr>
                <w:rFonts w:ascii="Arial" w:hAnsi="Arial" w:cs="Arial"/>
              </w:rPr>
              <w:t xml:space="preserve">  </w:t>
            </w:r>
          </w:p>
        </w:tc>
        <w:tc>
          <w:tcPr>
            <w:tcW w:w="964" w:type="dxa"/>
          </w:tcPr>
          <w:p w14:paraId="6A555544" w14:textId="32873E94" w:rsidR="00CF1B62" w:rsidRPr="002D0267" w:rsidRDefault="00653702" w:rsidP="00CF1B62">
            <w:pPr>
              <w:spacing w:after="0" w:line="240" w:lineRule="auto"/>
              <w:rPr>
                <w:rFonts w:ascii="Arial" w:hAnsi="Arial" w:cs="Arial"/>
              </w:rPr>
            </w:pPr>
            <w:r w:rsidRPr="002D0267">
              <w:rPr>
                <w:rFonts w:ascii="Arial" w:hAnsi="Arial" w:cs="Arial"/>
              </w:rPr>
              <w:t>S6.</w:t>
            </w:r>
            <w:r>
              <w:rPr>
                <w:rFonts w:ascii="Arial" w:hAnsi="Arial" w:cs="Arial"/>
              </w:rPr>
              <w:t>2</w:t>
            </w:r>
            <w:r w:rsidRPr="002D0267">
              <w:rPr>
                <w:rFonts w:ascii="Arial" w:hAnsi="Arial" w:cs="Arial"/>
              </w:rPr>
              <w:t xml:space="preserve">, </w:t>
            </w:r>
            <w:r w:rsidR="008402DA">
              <w:rPr>
                <w:rFonts w:ascii="Arial" w:hAnsi="Arial" w:cs="Arial"/>
              </w:rPr>
              <w:t>Page</w:t>
            </w:r>
            <w:r w:rsidR="00944F0B">
              <w:rPr>
                <w:rFonts w:ascii="Arial" w:hAnsi="Arial" w:cs="Arial"/>
              </w:rPr>
              <w:t xml:space="preserve"> 28</w:t>
            </w:r>
          </w:p>
        </w:tc>
        <w:tc>
          <w:tcPr>
            <w:tcW w:w="1514" w:type="dxa"/>
          </w:tcPr>
          <w:p w14:paraId="66B4F1D6" w14:textId="77777777" w:rsidR="00CF1B62" w:rsidRPr="001E5098" w:rsidRDefault="00CF1B62" w:rsidP="00BD2B2A">
            <w:pPr>
              <w:spacing w:after="0" w:line="240" w:lineRule="auto"/>
              <w:rPr>
                <w:rFonts w:ascii="Arial" w:hAnsi="Arial" w:cs="Arial"/>
              </w:rPr>
            </w:pPr>
          </w:p>
        </w:tc>
        <w:tc>
          <w:tcPr>
            <w:tcW w:w="2060" w:type="dxa"/>
          </w:tcPr>
          <w:p w14:paraId="46AE7A4E" w14:textId="77777777" w:rsidR="00CF1B62" w:rsidRPr="001E5098" w:rsidRDefault="00CF1B62" w:rsidP="00BD2B2A">
            <w:pPr>
              <w:spacing w:after="0" w:line="240" w:lineRule="auto"/>
              <w:rPr>
                <w:rFonts w:ascii="Arial" w:hAnsi="Arial" w:cs="Arial"/>
              </w:rPr>
            </w:pPr>
          </w:p>
        </w:tc>
        <w:tc>
          <w:tcPr>
            <w:tcW w:w="2013" w:type="dxa"/>
          </w:tcPr>
          <w:p w14:paraId="2E96DAD4" w14:textId="77777777" w:rsidR="00CF1B62" w:rsidRPr="001E5098" w:rsidRDefault="00CF1B62" w:rsidP="00BD2B2A">
            <w:pPr>
              <w:spacing w:after="0" w:line="240" w:lineRule="auto"/>
              <w:rPr>
                <w:rFonts w:ascii="Arial" w:hAnsi="Arial" w:cs="Arial"/>
              </w:rPr>
            </w:pPr>
          </w:p>
        </w:tc>
      </w:tr>
      <w:tr w:rsidR="00A510C7" w:rsidRPr="001E5098" w14:paraId="1BCCEFAE" w14:textId="77777777" w:rsidTr="00EE1998">
        <w:trPr>
          <w:trHeight w:val="907"/>
        </w:trPr>
        <w:tc>
          <w:tcPr>
            <w:tcW w:w="675" w:type="dxa"/>
          </w:tcPr>
          <w:p w14:paraId="3074332D" w14:textId="2D1618A4" w:rsidR="00A510C7" w:rsidRDefault="00A510C7" w:rsidP="001562F4">
            <w:pPr>
              <w:spacing w:after="0" w:line="240" w:lineRule="auto"/>
              <w:rPr>
                <w:rFonts w:ascii="Arial" w:hAnsi="Arial" w:cs="Arial"/>
              </w:rPr>
            </w:pPr>
            <w:r>
              <w:rPr>
                <w:rFonts w:ascii="Arial" w:hAnsi="Arial" w:cs="Arial"/>
              </w:rPr>
              <w:t>2</w:t>
            </w:r>
            <w:r w:rsidR="00876AEB">
              <w:rPr>
                <w:rFonts w:ascii="Arial" w:hAnsi="Arial" w:cs="Arial"/>
              </w:rPr>
              <w:t>12</w:t>
            </w:r>
          </w:p>
        </w:tc>
        <w:tc>
          <w:tcPr>
            <w:tcW w:w="7228" w:type="dxa"/>
          </w:tcPr>
          <w:p w14:paraId="74DC0CE7" w14:textId="03075A4C" w:rsidR="00A510C7" w:rsidRDefault="0088173A" w:rsidP="00F95889">
            <w:pPr>
              <w:spacing w:after="0" w:line="240" w:lineRule="auto"/>
              <w:jc w:val="both"/>
              <w:rPr>
                <w:rFonts w:ascii="Arial" w:hAnsi="Arial" w:cs="Arial"/>
              </w:rPr>
            </w:pPr>
            <w:r>
              <w:rPr>
                <w:rFonts w:ascii="Arial" w:hAnsi="Arial" w:cs="Arial"/>
              </w:rPr>
              <w:t>You have considered</w:t>
            </w:r>
            <w:r w:rsidR="00F95889">
              <w:rPr>
                <w:rFonts w:ascii="Arial" w:hAnsi="Arial" w:cs="Arial"/>
              </w:rPr>
              <w:t xml:space="preserve"> the results of the </w:t>
            </w:r>
            <w:r w:rsidR="00A510C7" w:rsidRPr="00A510C7">
              <w:rPr>
                <w:rFonts w:ascii="Arial" w:hAnsi="Arial" w:cs="Arial"/>
                <w:i/>
              </w:rPr>
              <w:t>Water Resources Long Term Planning Framework</w:t>
            </w:r>
            <w:r w:rsidR="00A510C7">
              <w:rPr>
                <w:rFonts w:ascii="Arial" w:hAnsi="Arial" w:cs="Arial"/>
              </w:rPr>
              <w:t xml:space="preserve"> (Water UK, 2016)</w:t>
            </w:r>
            <w:r w:rsidR="00F95889">
              <w:rPr>
                <w:rFonts w:ascii="Arial" w:hAnsi="Arial" w:cs="Arial"/>
              </w:rPr>
              <w:t xml:space="preserve">, </w:t>
            </w:r>
            <w:r w:rsidR="00944F0B">
              <w:rPr>
                <w:rFonts w:ascii="Arial" w:hAnsi="Arial" w:cs="Arial"/>
              </w:rPr>
              <w:t xml:space="preserve">and </w:t>
            </w:r>
            <w:r w:rsidR="00F95889">
              <w:rPr>
                <w:rFonts w:ascii="Arial" w:hAnsi="Arial" w:cs="Arial"/>
              </w:rPr>
              <w:t>WRSE and</w:t>
            </w:r>
            <w:r w:rsidR="00944F0B">
              <w:rPr>
                <w:rFonts w:ascii="Arial" w:hAnsi="Arial" w:cs="Arial"/>
              </w:rPr>
              <w:t>/or WRE as appropriate and incorporated the outcomes into your plan.</w:t>
            </w:r>
          </w:p>
        </w:tc>
        <w:tc>
          <w:tcPr>
            <w:tcW w:w="964" w:type="dxa"/>
          </w:tcPr>
          <w:p w14:paraId="38E7E5AA" w14:textId="706D2A06" w:rsidR="00A510C7" w:rsidRPr="002D0267" w:rsidRDefault="00653702" w:rsidP="00CF1B62">
            <w:pPr>
              <w:spacing w:after="0" w:line="240" w:lineRule="auto"/>
              <w:rPr>
                <w:rFonts w:ascii="Arial" w:hAnsi="Arial" w:cs="Arial"/>
              </w:rPr>
            </w:pPr>
            <w:r w:rsidRPr="002D0267">
              <w:rPr>
                <w:rFonts w:ascii="Arial" w:hAnsi="Arial" w:cs="Arial"/>
              </w:rPr>
              <w:t>S6.</w:t>
            </w:r>
            <w:r>
              <w:rPr>
                <w:rFonts w:ascii="Arial" w:hAnsi="Arial" w:cs="Arial"/>
              </w:rPr>
              <w:t>2</w:t>
            </w:r>
            <w:r w:rsidRPr="002D0267">
              <w:rPr>
                <w:rFonts w:ascii="Arial" w:hAnsi="Arial" w:cs="Arial"/>
              </w:rPr>
              <w:t xml:space="preserve">, </w:t>
            </w:r>
            <w:r w:rsidR="008402DA">
              <w:rPr>
                <w:rFonts w:ascii="Arial" w:hAnsi="Arial" w:cs="Arial"/>
              </w:rPr>
              <w:t>Page</w:t>
            </w:r>
            <w:r w:rsidR="00944F0B">
              <w:rPr>
                <w:rFonts w:ascii="Arial" w:hAnsi="Arial" w:cs="Arial"/>
              </w:rPr>
              <w:t xml:space="preserve"> 28</w:t>
            </w:r>
          </w:p>
        </w:tc>
        <w:tc>
          <w:tcPr>
            <w:tcW w:w="1514" w:type="dxa"/>
          </w:tcPr>
          <w:p w14:paraId="33628C64" w14:textId="77777777" w:rsidR="00A510C7" w:rsidRPr="001E5098" w:rsidRDefault="00A510C7" w:rsidP="00BD2B2A">
            <w:pPr>
              <w:spacing w:after="0" w:line="240" w:lineRule="auto"/>
              <w:rPr>
                <w:rFonts w:ascii="Arial" w:hAnsi="Arial" w:cs="Arial"/>
              </w:rPr>
            </w:pPr>
          </w:p>
        </w:tc>
        <w:tc>
          <w:tcPr>
            <w:tcW w:w="2060" w:type="dxa"/>
          </w:tcPr>
          <w:p w14:paraId="66B0A5CD" w14:textId="77777777" w:rsidR="00A510C7" w:rsidRPr="001E5098" w:rsidRDefault="00A510C7" w:rsidP="00BD2B2A">
            <w:pPr>
              <w:spacing w:after="0" w:line="240" w:lineRule="auto"/>
              <w:rPr>
                <w:rFonts w:ascii="Arial" w:hAnsi="Arial" w:cs="Arial"/>
              </w:rPr>
            </w:pPr>
          </w:p>
        </w:tc>
        <w:tc>
          <w:tcPr>
            <w:tcW w:w="2013" w:type="dxa"/>
          </w:tcPr>
          <w:p w14:paraId="21D5A2A2" w14:textId="77777777" w:rsidR="00A510C7" w:rsidRPr="001E5098" w:rsidRDefault="00A510C7" w:rsidP="00BD2B2A">
            <w:pPr>
              <w:spacing w:after="0" w:line="240" w:lineRule="auto"/>
              <w:rPr>
                <w:rFonts w:ascii="Arial" w:hAnsi="Arial" w:cs="Arial"/>
              </w:rPr>
            </w:pPr>
          </w:p>
        </w:tc>
      </w:tr>
      <w:tr w:rsidR="00CF1B62" w:rsidRPr="001E5098" w14:paraId="7A9D113A" w14:textId="77777777" w:rsidTr="00EE1998">
        <w:trPr>
          <w:trHeight w:val="907"/>
        </w:trPr>
        <w:tc>
          <w:tcPr>
            <w:tcW w:w="675" w:type="dxa"/>
          </w:tcPr>
          <w:p w14:paraId="20139CFC" w14:textId="23EA5DDB" w:rsidR="00CF1B62" w:rsidRPr="001E5098" w:rsidRDefault="001A09DE" w:rsidP="001562F4">
            <w:pPr>
              <w:spacing w:after="0" w:line="240" w:lineRule="auto"/>
              <w:rPr>
                <w:rFonts w:ascii="Arial" w:hAnsi="Arial" w:cs="Arial"/>
              </w:rPr>
            </w:pPr>
            <w:r>
              <w:rPr>
                <w:rFonts w:ascii="Arial" w:hAnsi="Arial" w:cs="Arial"/>
              </w:rPr>
              <w:t>2</w:t>
            </w:r>
            <w:r w:rsidR="00876AEB">
              <w:rPr>
                <w:rFonts w:ascii="Arial" w:hAnsi="Arial" w:cs="Arial"/>
              </w:rPr>
              <w:t>13</w:t>
            </w:r>
          </w:p>
        </w:tc>
        <w:tc>
          <w:tcPr>
            <w:tcW w:w="7228" w:type="dxa"/>
          </w:tcPr>
          <w:p w14:paraId="2B7A40EC" w14:textId="73B3E006" w:rsidR="00CF1B62" w:rsidRPr="001E5098" w:rsidRDefault="004D6B57" w:rsidP="004D6B57">
            <w:pPr>
              <w:spacing w:after="0" w:line="240" w:lineRule="auto"/>
              <w:jc w:val="both"/>
              <w:rPr>
                <w:rFonts w:ascii="Arial" w:hAnsi="Arial" w:cs="Arial"/>
              </w:rPr>
            </w:pPr>
            <w:r>
              <w:rPr>
                <w:rFonts w:ascii="Arial" w:hAnsi="Arial" w:cs="Arial"/>
              </w:rPr>
              <w:t xml:space="preserve">If resilience options have been considered, </w:t>
            </w:r>
            <w:r w:rsidR="0088173A">
              <w:rPr>
                <w:rFonts w:ascii="Arial" w:hAnsi="Arial" w:cs="Arial"/>
              </w:rPr>
              <w:t xml:space="preserve">you have considered </w:t>
            </w:r>
            <w:r>
              <w:rPr>
                <w:rFonts w:ascii="Arial" w:hAnsi="Arial" w:cs="Arial"/>
              </w:rPr>
              <w:t xml:space="preserve">the costs and benefits and </w:t>
            </w:r>
            <w:r w:rsidR="0088173A">
              <w:rPr>
                <w:rFonts w:ascii="Arial" w:hAnsi="Arial" w:cs="Arial"/>
              </w:rPr>
              <w:t xml:space="preserve">justified </w:t>
            </w:r>
            <w:r>
              <w:rPr>
                <w:rFonts w:ascii="Arial" w:hAnsi="Arial" w:cs="Arial"/>
              </w:rPr>
              <w:t xml:space="preserve">the solution. </w:t>
            </w:r>
          </w:p>
        </w:tc>
        <w:tc>
          <w:tcPr>
            <w:tcW w:w="964" w:type="dxa"/>
          </w:tcPr>
          <w:p w14:paraId="0C195B41" w14:textId="2E49DFDF" w:rsidR="00CF1B62" w:rsidRPr="002D0267" w:rsidRDefault="00653702" w:rsidP="00CF1B62">
            <w:pPr>
              <w:spacing w:after="0" w:line="240" w:lineRule="auto"/>
              <w:rPr>
                <w:rFonts w:ascii="Arial" w:hAnsi="Arial" w:cs="Arial"/>
              </w:rPr>
            </w:pPr>
            <w:r w:rsidRPr="002D0267">
              <w:rPr>
                <w:rFonts w:ascii="Arial" w:hAnsi="Arial" w:cs="Arial"/>
              </w:rPr>
              <w:t>S6.</w:t>
            </w:r>
            <w:r>
              <w:rPr>
                <w:rFonts w:ascii="Arial" w:hAnsi="Arial" w:cs="Arial"/>
              </w:rPr>
              <w:t>2</w:t>
            </w:r>
            <w:r w:rsidRPr="002D0267">
              <w:rPr>
                <w:rFonts w:ascii="Arial" w:hAnsi="Arial" w:cs="Arial"/>
              </w:rPr>
              <w:t xml:space="preserve">, </w:t>
            </w:r>
            <w:r w:rsidR="008402DA">
              <w:rPr>
                <w:rFonts w:ascii="Arial" w:hAnsi="Arial" w:cs="Arial"/>
              </w:rPr>
              <w:t>Page</w:t>
            </w:r>
            <w:r w:rsidR="00944F0B">
              <w:rPr>
                <w:rFonts w:ascii="Arial" w:hAnsi="Arial" w:cs="Arial"/>
              </w:rPr>
              <w:t xml:space="preserve"> 28</w:t>
            </w:r>
          </w:p>
        </w:tc>
        <w:tc>
          <w:tcPr>
            <w:tcW w:w="1514" w:type="dxa"/>
          </w:tcPr>
          <w:p w14:paraId="43CE84F6" w14:textId="77777777" w:rsidR="00CF1B62" w:rsidRPr="001E5098" w:rsidRDefault="00CF1B62" w:rsidP="00BD2B2A">
            <w:pPr>
              <w:spacing w:after="0" w:line="240" w:lineRule="auto"/>
              <w:rPr>
                <w:rFonts w:ascii="Arial" w:hAnsi="Arial" w:cs="Arial"/>
              </w:rPr>
            </w:pPr>
          </w:p>
        </w:tc>
        <w:tc>
          <w:tcPr>
            <w:tcW w:w="2060" w:type="dxa"/>
          </w:tcPr>
          <w:p w14:paraId="64CF9B9F" w14:textId="77777777" w:rsidR="00CF1B62" w:rsidRPr="001E5098" w:rsidRDefault="00CF1B62" w:rsidP="00BD2B2A">
            <w:pPr>
              <w:spacing w:after="0" w:line="240" w:lineRule="auto"/>
              <w:rPr>
                <w:rFonts w:ascii="Arial" w:hAnsi="Arial" w:cs="Arial"/>
              </w:rPr>
            </w:pPr>
          </w:p>
        </w:tc>
        <w:tc>
          <w:tcPr>
            <w:tcW w:w="2013" w:type="dxa"/>
          </w:tcPr>
          <w:p w14:paraId="0B91FCD4" w14:textId="77777777" w:rsidR="00CF1B62" w:rsidRPr="001E5098" w:rsidRDefault="00CF1B62" w:rsidP="00BD2B2A">
            <w:pPr>
              <w:spacing w:after="0" w:line="240" w:lineRule="auto"/>
              <w:rPr>
                <w:rFonts w:ascii="Arial" w:hAnsi="Arial" w:cs="Arial"/>
              </w:rPr>
            </w:pPr>
          </w:p>
        </w:tc>
      </w:tr>
      <w:tr w:rsidR="00A510C7" w:rsidRPr="001E5098" w14:paraId="2940F9E9" w14:textId="77777777" w:rsidTr="00EE1998">
        <w:trPr>
          <w:trHeight w:val="1134"/>
        </w:trPr>
        <w:tc>
          <w:tcPr>
            <w:tcW w:w="675" w:type="dxa"/>
          </w:tcPr>
          <w:p w14:paraId="76AAD175" w14:textId="32C276FC" w:rsidR="00A510C7" w:rsidRDefault="00A510C7" w:rsidP="001562F4">
            <w:pPr>
              <w:spacing w:after="0" w:line="240" w:lineRule="auto"/>
              <w:rPr>
                <w:rFonts w:ascii="Arial" w:hAnsi="Arial" w:cs="Arial"/>
              </w:rPr>
            </w:pPr>
            <w:r>
              <w:rPr>
                <w:rFonts w:ascii="Arial" w:hAnsi="Arial" w:cs="Arial"/>
              </w:rPr>
              <w:t>2</w:t>
            </w:r>
            <w:r w:rsidR="00876AEB">
              <w:rPr>
                <w:rFonts w:ascii="Arial" w:hAnsi="Arial" w:cs="Arial"/>
              </w:rPr>
              <w:t>14</w:t>
            </w:r>
          </w:p>
        </w:tc>
        <w:tc>
          <w:tcPr>
            <w:tcW w:w="7228" w:type="dxa"/>
          </w:tcPr>
          <w:p w14:paraId="12326B38" w14:textId="3351B9C8" w:rsidR="00A510C7" w:rsidRDefault="00A510C7" w:rsidP="00BD2B2A">
            <w:pPr>
              <w:spacing w:after="0" w:line="240" w:lineRule="auto"/>
              <w:jc w:val="both"/>
              <w:rPr>
                <w:rFonts w:ascii="Arial" w:hAnsi="Arial" w:cs="Arial"/>
              </w:rPr>
            </w:pPr>
            <w:r>
              <w:rPr>
                <w:rFonts w:ascii="Arial" w:hAnsi="Arial" w:cs="Arial"/>
              </w:rPr>
              <w:t>You have demonstrated customer support for the options you have proposed to improve resilience and the level of resilience the options will provide, and have a business case for the addition</w:t>
            </w:r>
            <w:r w:rsidR="0013324B">
              <w:rPr>
                <w:rFonts w:ascii="Arial" w:hAnsi="Arial" w:cs="Arial"/>
              </w:rPr>
              <w:t>al</w:t>
            </w:r>
            <w:r>
              <w:rPr>
                <w:rFonts w:ascii="Arial" w:hAnsi="Arial" w:cs="Arial"/>
              </w:rPr>
              <w:t xml:space="preserve"> spending that resilience measures will involve. </w:t>
            </w:r>
          </w:p>
        </w:tc>
        <w:tc>
          <w:tcPr>
            <w:tcW w:w="964" w:type="dxa"/>
          </w:tcPr>
          <w:p w14:paraId="3348049B" w14:textId="194783EF" w:rsidR="00A510C7" w:rsidRPr="002D0267" w:rsidRDefault="00653702" w:rsidP="00CF1B62">
            <w:pPr>
              <w:spacing w:after="0" w:line="240" w:lineRule="auto"/>
              <w:rPr>
                <w:rFonts w:ascii="Arial" w:hAnsi="Arial" w:cs="Arial"/>
              </w:rPr>
            </w:pPr>
            <w:r w:rsidRPr="002D0267">
              <w:rPr>
                <w:rFonts w:ascii="Arial" w:hAnsi="Arial" w:cs="Arial"/>
              </w:rPr>
              <w:t>S6.</w:t>
            </w:r>
            <w:r>
              <w:rPr>
                <w:rFonts w:ascii="Arial" w:hAnsi="Arial" w:cs="Arial"/>
              </w:rPr>
              <w:t>2</w:t>
            </w:r>
            <w:r w:rsidRPr="002D0267">
              <w:rPr>
                <w:rFonts w:ascii="Arial" w:hAnsi="Arial" w:cs="Arial"/>
              </w:rPr>
              <w:t xml:space="preserve">, </w:t>
            </w:r>
            <w:r w:rsidR="008402DA">
              <w:rPr>
                <w:rFonts w:ascii="Arial" w:hAnsi="Arial" w:cs="Arial"/>
              </w:rPr>
              <w:t>Page</w:t>
            </w:r>
            <w:r w:rsidR="00944F0B">
              <w:rPr>
                <w:rFonts w:ascii="Arial" w:hAnsi="Arial" w:cs="Arial"/>
              </w:rPr>
              <w:t xml:space="preserve"> 28</w:t>
            </w:r>
          </w:p>
        </w:tc>
        <w:tc>
          <w:tcPr>
            <w:tcW w:w="1514" w:type="dxa"/>
          </w:tcPr>
          <w:p w14:paraId="6CE5902A" w14:textId="77777777" w:rsidR="00A510C7" w:rsidRPr="001E5098" w:rsidRDefault="00A510C7" w:rsidP="00BD2B2A">
            <w:pPr>
              <w:spacing w:after="0" w:line="240" w:lineRule="auto"/>
              <w:rPr>
                <w:rFonts w:ascii="Arial" w:hAnsi="Arial" w:cs="Arial"/>
              </w:rPr>
            </w:pPr>
          </w:p>
        </w:tc>
        <w:tc>
          <w:tcPr>
            <w:tcW w:w="2060" w:type="dxa"/>
          </w:tcPr>
          <w:p w14:paraId="3DD87DA4" w14:textId="77777777" w:rsidR="00A510C7" w:rsidRPr="001E5098" w:rsidRDefault="00A510C7" w:rsidP="00BD2B2A">
            <w:pPr>
              <w:spacing w:after="0" w:line="240" w:lineRule="auto"/>
              <w:rPr>
                <w:rFonts w:ascii="Arial" w:hAnsi="Arial" w:cs="Arial"/>
              </w:rPr>
            </w:pPr>
          </w:p>
        </w:tc>
        <w:tc>
          <w:tcPr>
            <w:tcW w:w="2013" w:type="dxa"/>
          </w:tcPr>
          <w:p w14:paraId="3558C316" w14:textId="77777777" w:rsidR="00A510C7" w:rsidRPr="001E5098" w:rsidRDefault="00A510C7" w:rsidP="00BD2B2A">
            <w:pPr>
              <w:spacing w:after="0" w:line="240" w:lineRule="auto"/>
              <w:rPr>
                <w:rFonts w:ascii="Arial" w:hAnsi="Arial" w:cs="Arial"/>
              </w:rPr>
            </w:pPr>
          </w:p>
        </w:tc>
      </w:tr>
      <w:tr w:rsidR="0086515A" w:rsidRPr="001E5098" w14:paraId="626A2DBF" w14:textId="77777777" w:rsidTr="00EE1998">
        <w:trPr>
          <w:trHeight w:val="1010"/>
        </w:trPr>
        <w:tc>
          <w:tcPr>
            <w:tcW w:w="675" w:type="dxa"/>
          </w:tcPr>
          <w:p w14:paraId="3CC02E18" w14:textId="71E7A12F" w:rsidR="0086515A" w:rsidRDefault="001562F4" w:rsidP="00A510C7">
            <w:pPr>
              <w:spacing w:after="0" w:line="240" w:lineRule="auto"/>
              <w:rPr>
                <w:rFonts w:ascii="Arial" w:hAnsi="Arial" w:cs="Arial"/>
              </w:rPr>
            </w:pPr>
            <w:r>
              <w:rPr>
                <w:rFonts w:ascii="Arial" w:hAnsi="Arial" w:cs="Arial"/>
              </w:rPr>
              <w:t>2</w:t>
            </w:r>
            <w:r w:rsidR="00876AEB">
              <w:rPr>
                <w:rFonts w:ascii="Arial" w:hAnsi="Arial" w:cs="Arial"/>
              </w:rPr>
              <w:t>15</w:t>
            </w:r>
          </w:p>
        </w:tc>
        <w:tc>
          <w:tcPr>
            <w:tcW w:w="7228" w:type="dxa"/>
          </w:tcPr>
          <w:p w14:paraId="33B52F61" w14:textId="117CEBA0" w:rsidR="0086515A" w:rsidRDefault="0086515A" w:rsidP="004D6B57">
            <w:pPr>
              <w:spacing w:after="0" w:line="240" w:lineRule="auto"/>
              <w:jc w:val="both"/>
              <w:rPr>
                <w:rFonts w:ascii="Arial" w:hAnsi="Arial" w:cs="Arial"/>
              </w:rPr>
            </w:pPr>
            <w:r>
              <w:rPr>
                <w:rFonts w:ascii="Arial" w:hAnsi="Arial" w:cs="Arial"/>
              </w:rPr>
              <w:t xml:space="preserve">You </w:t>
            </w:r>
            <w:r w:rsidR="004D6B57">
              <w:rPr>
                <w:rFonts w:ascii="Arial" w:hAnsi="Arial" w:cs="Arial"/>
              </w:rPr>
              <w:t xml:space="preserve">have </w:t>
            </w:r>
            <w:r w:rsidR="00191256">
              <w:rPr>
                <w:rFonts w:ascii="Arial" w:hAnsi="Arial" w:cs="Arial"/>
              </w:rPr>
              <w:t xml:space="preserve">described the </w:t>
            </w:r>
            <w:r w:rsidR="004D6B57">
              <w:rPr>
                <w:rFonts w:ascii="Arial" w:hAnsi="Arial" w:cs="Arial"/>
              </w:rPr>
              <w:t>option</w:t>
            </w:r>
            <w:r w:rsidR="00276EDE">
              <w:rPr>
                <w:rFonts w:ascii="Arial" w:hAnsi="Arial" w:cs="Arial"/>
              </w:rPr>
              <w:t>(s)</w:t>
            </w:r>
            <w:r w:rsidR="004D6B57">
              <w:rPr>
                <w:rFonts w:ascii="Arial" w:hAnsi="Arial" w:cs="Arial"/>
              </w:rPr>
              <w:t xml:space="preserve"> </w:t>
            </w:r>
            <w:r w:rsidR="00191256">
              <w:rPr>
                <w:rFonts w:ascii="Arial" w:hAnsi="Arial" w:cs="Arial"/>
              </w:rPr>
              <w:t xml:space="preserve">in detail </w:t>
            </w:r>
            <w:r w:rsidR="004D6B57">
              <w:rPr>
                <w:rFonts w:ascii="Arial" w:hAnsi="Arial" w:cs="Arial"/>
              </w:rPr>
              <w:t xml:space="preserve">and </w:t>
            </w:r>
            <w:r>
              <w:rPr>
                <w:rFonts w:ascii="Arial" w:hAnsi="Arial" w:cs="Arial"/>
              </w:rPr>
              <w:t xml:space="preserve">have conducted the appraisal of resilience options to the same standard as non-resilience options. </w:t>
            </w:r>
          </w:p>
        </w:tc>
        <w:tc>
          <w:tcPr>
            <w:tcW w:w="964" w:type="dxa"/>
          </w:tcPr>
          <w:p w14:paraId="48E75BDA" w14:textId="12E4F6DC" w:rsidR="0086515A" w:rsidRPr="002D0267" w:rsidRDefault="002529E6" w:rsidP="00CF1B62">
            <w:pPr>
              <w:spacing w:after="0" w:line="240" w:lineRule="auto"/>
              <w:rPr>
                <w:rFonts w:ascii="Arial" w:hAnsi="Arial" w:cs="Arial"/>
              </w:rPr>
            </w:pPr>
            <w:r w:rsidRPr="002D0267">
              <w:rPr>
                <w:rFonts w:ascii="Arial" w:hAnsi="Arial" w:cs="Arial"/>
              </w:rPr>
              <w:t>S6.</w:t>
            </w:r>
            <w:r>
              <w:rPr>
                <w:rFonts w:ascii="Arial" w:hAnsi="Arial" w:cs="Arial"/>
              </w:rPr>
              <w:t>2</w:t>
            </w:r>
            <w:r w:rsidRPr="002D0267">
              <w:rPr>
                <w:rFonts w:ascii="Arial" w:hAnsi="Arial" w:cs="Arial"/>
              </w:rPr>
              <w:t xml:space="preserve">, </w:t>
            </w:r>
            <w:r w:rsidR="00944F0B">
              <w:rPr>
                <w:rFonts w:ascii="Arial" w:hAnsi="Arial" w:cs="Arial"/>
              </w:rPr>
              <w:t>Page 28</w:t>
            </w:r>
          </w:p>
        </w:tc>
        <w:tc>
          <w:tcPr>
            <w:tcW w:w="1514" w:type="dxa"/>
          </w:tcPr>
          <w:p w14:paraId="6EBB9C33" w14:textId="77777777" w:rsidR="0086515A" w:rsidRPr="001E5098" w:rsidRDefault="0086515A" w:rsidP="00BD2B2A">
            <w:pPr>
              <w:spacing w:after="0" w:line="240" w:lineRule="auto"/>
              <w:rPr>
                <w:rFonts w:ascii="Arial" w:hAnsi="Arial" w:cs="Arial"/>
              </w:rPr>
            </w:pPr>
          </w:p>
        </w:tc>
        <w:tc>
          <w:tcPr>
            <w:tcW w:w="2060" w:type="dxa"/>
          </w:tcPr>
          <w:p w14:paraId="2E6440D9" w14:textId="77777777" w:rsidR="0086515A" w:rsidRPr="001E5098" w:rsidRDefault="0086515A" w:rsidP="00BD2B2A">
            <w:pPr>
              <w:spacing w:after="0" w:line="240" w:lineRule="auto"/>
              <w:rPr>
                <w:rFonts w:ascii="Arial" w:hAnsi="Arial" w:cs="Arial"/>
              </w:rPr>
            </w:pPr>
          </w:p>
        </w:tc>
        <w:tc>
          <w:tcPr>
            <w:tcW w:w="2013" w:type="dxa"/>
          </w:tcPr>
          <w:p w14:paraId="57188319" w14:textId="77777777" w:rsidR="0086515A" w:rsidRPr="001E5098" w:rsidRDefault="0086515A" w:rsidP="00BD2B2A">
            <w:pPr>
              <w:spacing w:after="0" w:line="240" w:lineRule="auto"/>
              <w:rPr>
                <w:rFonts w:ascii="Arial" w:hAnsi="Arial" w:cs="Arial"/>
              </w:rPr>
            </w:pPr>
          </w:p>
        </w:tc>
      </w:tr>
    </w:tbl>
    <w:p w14:paraId="12DD8537" w14:textId="5FC06F78" w:rsidR="00946A1C" w:rsidRDefault="00946A1C" w:rsidP="00CF1B62">
      <w:pPr>
        <w:rPr>
          <w:rFonts w:ascii="Arial" w:hAnsi="Arial" w:cs="Arial"/>
          <w:b/>
        </w:rPr>
      </w:pPr>
    </w:p>
    <w:p w14:paraId="397E30FA" w14:textId="77777777" w:rsidR="00EE1998" w:rsidRDefault="00EE1998" w:rsidP="00CF1B62">
      <w:pPr>
        <w:rPr>
          <w:rFonts w:ascii="Arial" w:hAnsi="Arial" w:cs="Arial"/>
          <w:b/>
        </w:rPr>
      </w:pPr>
    </w:p>
    <w:p w14:paraId="3929C515" w14:textId="77777777" w:rsidR="00EE1998" w:rsidRDefault="00EE1998" w:rsidP="00CF1B62">
      <w:pPr>
        <w:rPr>
          <w:rFonts w:ascii="Arial" w:hAnsi="Arial" w:cs="Arial"/>
          <w:b/>
        </w:rPr>
      </w:pPr>
    </w:p>
    <w:p w14:paraId="74813252" w14:textId="77777777" w:rsidR="006D1806" w:rsidRDefault="006D1806" w:rsidP="00CF1B62">
      <w:pPr>
        <w:rPr>
          <w:rFonts w:ascii="Arial" w:hAnsi="Arial" w:cs="Arial"/>
          <w:b/>
        </w:rPr>
      </w:pPr>
    </w:p>
    <w:p w14:paraId="678F7554" w14:textId="77777777" w:rsidR="00CF1B62" w:rsidRPr="00212529" w:rsidRDefault="00CF1B62" w:rsidP="00CF1B62">
      <w:pPr>
        <w:rPr>
          <w:rFonts w:ascii="Arial" w:hAnsi="Arial" w:cs="Arial"/>
        </w:rPr>
      </w:pPr>
      <w:bookmarkStart w:id="47" w:name="Section6_3"/>
      <w:r>
        <w:rPr>
          <w:rFonts w:ascii="Arial" w:hAnsi="Arial" w:cs="Arial"/>
          <w:b/>
        </w:rPr>
        <w:lastRenderedPageBreak/>
        <w:t>6</w:t>
      </w:r>
      <w:r w:rsidRPr="00ED1022">
        <w:rPr>
          <w:rFonts w:ascii="Arial" w:hAnsi="Arial" w:cs="Arial"/>
          <w:b/>
        </w:rPr>
        <w:t>.</w:t>
      </w:r>
      <w:r>
        <w:rPr>
          <w:rFonts w:ascii="Arial" w:hAnsi="Arial" w:cs="Arial"/>
          <w:b/>
        </w:rPr>
        <w:t>3 Third party options</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228"/>
        <w:gridCol w:w="964"/>
        <w:gridCol w:w="1514"/>
        <w:gridCol w:w="2060"/>
        <w:gridCol w:w="2013"/>
      </w:tblGrid>
      <w:tr w:rsidR="00CF1B62" w:rsidRPr="001E5098" w14:paraId="3D02A132" w14:textId="77777777" w:rsidTr="00EE1998">
        <w:tc>
          <w:tcPr>
            <w:tcW w:w="675" w:type="dxa"/>
            <w:shd w:val="clear" w:color="auto" w:fill="BFBFBF"/>
          </w:tcPr>
          <w:bookmarkEnd w:id="47"/>
          <w:p w14:paraId="0594FCAC" w14:textId="77777777" w:rsidR="00CF1B62" w:rsidRPr="001E5098" w:rsidRDefault="00CF1B62" w:rsidP="00BD2B2A">
            <w:pPr>
              <w:spacing w:after="0" w:line="240" w:lineRule="auto"/>
              <w:rPr>
                <w:rFonts w:ascii="Arial" w:hAnsi="Arial" w:cs="Arial"/>
                <w:b/>
              </w:rPr>
            </w:pPr>
            <w:r w:rsidRPr="001E5098">
              <w:rPr>
                <w:rFonts w:ascii="Arial" w:hAnsi="Arial" w:cs="Arial"/>
                <w:b/>
              </w:rPr>
              <w:t>No.</w:t>
            </w:r>
          </w:p>
        </w:tc>
        <w:tc>
          <w:tcPr>
            <w:tcW w:w="7228" w:type="dxa"/>
            <w:shd w:val="clear" w:color="auto" w:fill="BFBFBF"/>
          </w:tcPr>
          <w:p w14:paraId="3FAE0E34" w14:textId="77777777" w:rsidR="00CF1B62" w:rsidRPr="001E5098" w:rsidRDefault="00CF1B62" w:rsidP="00BD2B2A">
            <w:pPr>
              <w:spacing w:after="0" w:line="240" w:lineRule="auto"/>
              <w:rPr>
                <w:rFonts w:ascii="Arial" w:hAnsi="Arial" w:cs="Arial"/>
                <w:b/>
              </w:rPr>
            </w:pPr>
            <w:r w:rsidRPr="001E5098">
              <w:rPr>
                <w:rFonts w:ascii="Arial" w:hAnsi="Arial" w:cs="Arial"/>
                <w:b/>
              </w:rPr>
              <w:t>Action or approach</w:t>
            </w:r>
          </w:p>
        </w:tc>
        <w:tc>
          <w:tcPr>
            <w:tcW w:w="964" w:type="dxa"/>
            <w:shd w:val="clear" w:color="auto" w:fill="BFBFBF"/>
          </w:tcPr>
          <w:p w14:paraId="1363B1D1" w14:textId="77777777" w:rsidR="00CF1B62" w:rsidRPr="001E5098" w:rsidRDefault="00CF1B62" w:rsidP="00BD2B2A">
            <w:pPr>
              <w:spacing w:after="0" w:line="240" w:lineRule="auto"/>
              <w:rPr>
                <w:rFonts w:ascii="Arial" w:hAnsi="Arial" w:cs="Arial"/>
                <w:b/>
              </w:rPr>
            </w:pPr>
            <w:r w:rsidRPr="001E5098">
              <w:rPr>
                <w:rFonts w:ascii="Arial" w:hAnsi="Arial" w:cs="Arial"/>
                <w:b/>
              </w:rPr>
              <w:t>WRPG ref.</w:t>
            </w:r>
          </w:p>
        </w:tc>
        <w:tc>
          <w:tcPr>
            <w:tcW w:w="1514" w:type="dxa"/>
            <w:shd w:val="clear" w:color="auto" w:fill="BFBFBF"/>
          </w:tcPr>
          <w:p w14:paraId="72A958FE" w14:textId="77777777" w:rsidR="00CF1B62" w:rsidRPr="001E5098" w:rsidRDefault="00CF1B62" w:rsidP="00BD2B2A">
            <w:pPr>
              <w:spacing w:after="0" w:line="240" w:lineRule="auto"/>
              <w:rPr>
                <w:rFonts w:ascii="Arial" w:hAnsi="Arial" w:cs="Arial"/>
                <w:b/>
              </w:rPr>
            </w:pPr>
            <w:r w:rsidRPr="001E5098">
              <w:rPr>
                <w:rFonts w:ascii="Arial" w:hAnsi="Arial" w:cs="Arial"/>
                <w:b/>
              </w:rPr>
              <w:t>Draft WRMP ref.</w:t>
            </w:r>
          </w:p>
        </w:tc>
        <w:tc>
          <w:tcPr>
            <w:tcW w:w="2060" w:type="dxa"/>
            <w:shd w:val="clear" w:color="auto" w:fill="BFBFBF"/>
          </w:tcPr>
          <w:p w14:paraId="65C7FFB5" w14:textId="77777777" w:rsidR="00CF1B62" w:rsidRPr="001E5098" w:rsidRDefault="00CF1B62" w:rsidP="00BD2B2A">
            <w:pPr>
              <w:spacing w:after="0" w:line="240" w:lineRule="auto"/>
              <w:rPr>
                <w:rFonts w:ascii="Arial" w:hAnsi="Arial" w:cs="Arial"/>
                <w:b/>
              </w:rPr>
            </w:pPr>
            <w:r w:rsidRPr="001E5098">
              <w:rPr>
                <w:rFonts w:ascii="Arial" w:hAnsi="Arial" w:cs="Arial"/>
                <w:b/>
              </w:rPr>
              <w:t>Proposed inclusion (Y, N or n/a)</w:t>
            </w:r>
          </w:p>
        </w:tc>
        <w:tc>
          <w:tcPr>
            <w:tcW w:w="2013" w:type="dxa"/>
            <w:shd w:val="clear" w:color="auto" w:fill="BFBFBF"/>
          </w:tcPr>
          <w:p w14:paraId="44A9B146" w14:textId="77777777" w:rsidR="00CF1B62" w:rsidRPr="001E5098" w:rsidRDefault="00CF1B62" w:rsidP="00BD2B2A">
            <w:pPr>
              <w:spacing w:after="0" w:line="240" w:lineRule="auto"/>
              <w:rPr>
                <w:rFonts w:ascii="Arial" w:hAnsi="Arial" w:cs="Arial"/>
                <w:b/>
              </w:rPr>
            </w:pPr>
            <w:r w:rsidRPr="001E5098">
              <w:rPr>
                <w:rFonts w:ascii="Arial" w:hAnsi="Arial" w:cs="Arial"/>
                <w:b/>
              </w:rPr>
              <w:t>Any issue identified</w:t>
            </w:r>
          </w:p>
        </w:tc>
      </w:tr>
      <w:tr w:rsidR="00CF1B62" w:rsidRPr="001E5098" w14:paraId="5922906C" w14:textId="77777777" w:rsidTr="00EE1998">
        <w:trPr>
          <w:trHeight w:val="1010"/>
        </w:trPr>
        <w:tc>
          <w:tcPr>
            <w:tcW w:w="675" w:type="dxa"/>
          </w:tcPr>
          <w:p w14:paraId="28EEE20B" w14:textId="76E1E9D2" w:rsidR="00CF1B62" w:rsidRPr="001E5098" w:rsidRDefault="00653702" w:rsidP="001562F4">
            <w:pPr>
              <w:spacing w:after="0" w:line="240" w:lineRule="auto"/>
              <w:rPr>
                <w:rFonts w:ascii="Arial" w:hAnsi="Arial" w:cs="Arial"/>
              </w:rPr>
            </w:pPr>
            <w:r>
              <w:rPr>
                <w:rFonts w:ascii="Arial" w:hAnsi="Arial" w:cs="Arial"/>
              </w:rPr>
              <w:t>2</w:t>
            </w:r>
            <w:r w:rsidR="00876AEB">
              <w:rPr>
                <w:rFonts w:ascii="Arial" w:hAnsi="Arial" w:cs="Arial"/>
              </w:rPr>
              <w:t>16</w:t>
            </w:r>
          </w:p>
        </w:tc>
        <w:tc>
          <w:tcPr>
            <w:tcW w:w="7228" w:type="dxa"/>
          </w:tcPr>
          <w:p w14:paraId="6F628288" w14:textId="404005BF" w:rsidR="00CF1B62" w:rsidRPr="001E5098" w:rsidRDefault="00653702" w:rsidP="00653702">
            <w:pPr>
              <w:spacing w:after="0" w:line="240" w:lineRule="auto"/>
              <w:jc w:val="both"/>
              <w:rPr>
                <w:rFonts w:ascii="Arial" w:hAnsi="Arial" w:cs="Arial"/>
              </w:rPr>
            </w:pPr>
            <w:r>
              <w:rPr>
                <w:rFonts w:ascii="Arial" w:hAnsi="Arial" w:cs="Arial"/>
              </w:rPr>
              <w:t>You</w:t>
            </w:r>
            <w:r w:rsidR="002529E6">
              <w:rPr>
                <w:rFonts w:ascii="Arial" w:hAnsi="Arial" w:cs="Arial"/>
              </w:rPr>
              <w:t xml:space="preserve"> have</w:t>
            </w:r>
            <w:r>
              <w:rPr>
                <w:rFonts w:ascii="Arial" w:hAnsi="Arial" w:cs="Arial"/>
              </w:rPr>
              <w:t xml:space="preserve"> considered options, where appropriate, that involve engaging with third parties to help deliver solutions at lower cost, such as upstream services, leakage detection and demand management.</w:t>
            </w:r>
            <w:r w:rsidR="00944F0B">
              <w:rPr>
                <w:rFonts w:ascii="Arial" w:hAnsi="Arial" w:cs="Arial"/>
              </w:rPr>
              <w:t xml:space="preserve"> You have used the Market Information Platform to assess third party bids (when available). </w:t>
            </w:r>
          </w:p>
        </w:tc>
        <w:tc>
          <w:tcPr>
            <w:tcW w:w="964" w:type="dxa"/>
          </w:tcPr>
          <w:p w14:paraId="313680A3" w14:textId="7BFBF0F2" w:rsidR="00CF1B62" w:rsidRPr="001E5098" w:rsidRDefault="00CF1B62" w:rsidP="00CF1B62">
            <w:pPr>
              <w:spacing w:after="0" w:line="240" w:lineRule="auto"/>
              <w:rPr>
                <w:rFonts w:ascii="Arial" w:hAnsi="Arial" w:cs="Arial"/>
              </w:rPr>
            </w:pPr>
            <w:r w:rsidRPr="002D0267">
              <w:rPr>
                <w:rFonts w:ascii="Arial" w:hAnsi="Arial" w:cs="Arial"/>
              </w:rPr>
              <w:t>S6.</w:t>
            </w:r>
            <w:r>
              <w:rPr>
                <w:rFonts w:ascii="Arial" w:hAnsi="Arial" w:cs="Arial"/>
              </w:rPr>
              <w:t>3</w:t>
            </w:r>
            <w:r w:rsidRPr="002D0267">
              <w:rPr>
                <w:rFonts w:ascii="Arial" w:hAnsi="Arial" w:cs="Arial"/>
              </w:rPr>
              <w:t xml:space="preserve">, </w:t>
            </w:r>
            <w:r w:rsidR="008402DA">
              <w:rPr>
                <w:rFonts w:ascii="Arial" w:hAnsi="Arial" w:cs="Arial"/>
              </w:rPr>
              <w:t>Page</w:t>
            </w:r>
            <w:r w:rsidR="00944F0B">
              <w:rPr>
                <w:rFonts w:ascii="Arial" w:hAnsi="Arial" w:cs="Arial"/>
              </w:rPr>
              <w:t xml:space="preserve"> 29</w:t>
            </w:r>
          </w:p>
        </w:tc>
        <w:tc>
          <w:tcPr>
            <w:tcW w:w="1514" w:type="dxa"/>
          </w:tcPr>
          <w:p w14:paraId="12F1AFFB" w14:textId="77777777" w:rsidR="00CF1B62" w:rsidRPr="001E5098" w:rsidRDefault="00CF1B62" w:rsidP="00BD2B2A">
            <w:pPr>
              <w:spacing w:after="0" w:line="240" w:lineRule="auto"/>
              <w:rPr>
                <w:rFonts w:ascii="Arial" w:hAnsi="Arial" w:cs="Arial"/>
              </w:rPr>
            </w:pPr>
          </w:p>
        </w:tc>
        <w:tc>
          <w:tcPr>
            <w:tcW w:w="2060" w:type="dxa"/>
          </w:tcPr>
          <w:p w14:paraId="5CF8DD97" w14:textId="77777777" w:rsidR="00CF1B62" w:rsidRPr="001E5098" w:rsidRDefault="00CF1B62" w:rsidP="00BD2B2A">
            <w:pPr>
              <w:spacing w:after="0" w:line="240" w:lineRule="auto"/>
              <w:rPr>
                <w:rFonts w:ascii="Arial" w:hAnsi="Arial" w:cs="Arial"/>
              </w:rPr>
            </w:pPr>
          </w:p>
        </w:tc>
        <w:tc>
          <w:tcPr>
            <w:tcW w:w="2013" w:type="dxa"/>
          </w:tcPr>
          <w:p w14:paraId="5259C68A" w14:textId="77777777" w:rsidR="00CF1B62" w:rsidRPr="001E5098" w:rsidRDefault="00CF1B62" w:rsidP="00BD2B2A">
            <w:pPr>
              <w:spacing w:after="0" w:line="240" w:lineRule="auto"/>
              <w:rPr>
                <w:rFonts w:ascii="Arial" w:hAnsi="Arial" w:cs="Arial"/>
              </w:rPr>
            </w:pPr>
          </w:p>
        </w:tc>
      </w:tr>
      <w:tr w:rsidR="00944F0B" w:rsidRPr="001E5098" w14:paraId="44CD7900" w14:textId="77777777" w:rsidTr="00EE1998">
        <w:trPr>
          <w:trHeight w:val="1010"/>
        </w:trPr>
        <w:tc>
          <w:tcPr>
            <w:tcW w:w="675" w:type="dxa"/>
          </w:tcPr>
          <w:p w14:paraId="6647159B" w14:textId="0A87E797" w:rsidR="00944F0B" w:rsidRDefault="00876AEB" w:rsidP="00944F0B">
            <w:pPr>
              <w:spacing w:after="0" w:line="240" w:lineRule="auto"/>
              <w:rPr>
                <w:rFonts w:ascii="Arial" w:hAnsi="Arial" w:cs="Arial"/>
              </w:rPr>
            </w:pPr>
            <w:r>
              <w:rPr>
                <w:rFonts w:ascii="Arial" w:hAnsi="Arial" w:cs="Arial"/>
              </w:rPr>
              <w:t>217</w:t>
            </w:r>
          </w:p>
        </w:tc>
        <w:tc>
          <w:tcPr>
            <w:tcW w:w="7228" w:type="dxa"/>
          </w:tcPr>
          <w:p w14:paraId="5014CEEC" w14:textId="4197F15F" w:rsidR="00944F0B" w:rsidRDefault="00944F0B" w:rsidP="00944F0B">
            <w:pPr>
              <w:spacing w:after="0" w:line="240" w:lineRule="auto"/>
              <w:jc w:val="both"/>
              <w:rPr>
                <w:rFonts w:ascii="Arial" w:hAnsi="Arial" w:cs="Arial"/>
              </w:rPr>
            </w:pPr>
            <w:r>
              <w:rPr>
                <w:rFonts w:ascii="Arial" w:hAnsi="Arial" w:cs="Arial"/>
              </w:rPr>
              <w:t xml:space="preserve">You have subjected options involving third parties to the same scrutiny and testing as other options. </w:t>
            </w:r>
          </w:p>
        </w:tc>
        <w:tc>
          <w:tcPr>
            <w:tcW w:w="964" w:type="dxa"/>
          </w:tcPr>
          <w:p w14:paraId="495317FD" w14:textId="7D13A957" w:rsidR="00944F0B" w:rsidRPr="002D0267" w:rsidRDefault="00944F0B" w:rsidP="00944F0B">
            <w:pPr>
              <w:spacing w:after="0" w:line="240" w:lineRule="auto"/>
              <w:rPr>
                <w:rFonts w:ascii="Arial" w:hAnsi="Arial" w:cs="Arial"/>
              </w:rPr>
            </w:pPr>
            <w:r w:rsidRPr="002D0267">
              <w:rPr>
                <w:rFonts w:ascii="Arial" w:hAnsi="Arial" w:cs="Arial"/>
              </w:rPr>
              <w:t>S6.</w:t>
            </w:r>
            <w:r>
              <w:rPr>
                <w:rFonts w:ascii="Arial" w:hAnsi="Arial" w:cs="Arial"/>
              </w:rPr>
              <w:t>3</w:t>
            </w:r>
            <w:r w:rsidRPr="002D0267">
              <w:rPr>
                <w:rFonts w:ascii="Arial" w:hAnsi="Arial" w:cs="Arial"/>
              </w:rPr>
              <w:t xml:space="preserve">, </w:t>
            </w:r>
            <w:r>
              <w:rPr>
                <w:rFonts w:ascii="Arial" w:hAnsi="Arial" w:cs="Arial"/>
              </w:rPr>
              <w:t>Page 29</w:t>
            </w:r>
          </w:p>
        </w:tc>
        <w:tc>
          <w:tcPr>
            <w:tcW w:w="1514" w:type="dxa"/>
          </w:tcPr>
          <w:p w14:paraId="13CC201A" w14:textId="77777777" w:rsidR="00944F0B" w:rsidRPr="001E5098" w:rsidRDefault="00944F0B" w:rsidP="00944F0B">
            <w:pPr>
              <w:spacing w:after="0" w:line="240" w:lineRule="auto"/>
              <w:rPr>
                <w:rFonts w:ascii="Arial" w:hAnsi="Arial" w:cs="Arial"/>
              </w:rPr>
            </w:pPr>
          </w:p>
        </w:tc>
        <w:tc>
          <w:tcPr>
            <w:tcW w:w="2060" w:type="dxa"/>
          </w:tcPr>
          <w:p w14:paraId="18F83B19" w14:textId="77777777" w:rsidR="00944F0B" w:rsidRPr="001E5098" w:rsidRDefault="00944F0B" w:rsidP="00944F0B">
            <w:pPr>
              <w:spacing w:after="0" w:line="240" w:lineRule="auto"/>
              <w:rPr>
                <w:rFonts w:ascii="Arial" w:hAnsi="Arial" w:cs="Arial"/>
              </w:rPr>
            </w:pPr>
          </w:p>
        </w:tc>
        <w:tc>
          <w:tcPr>
            <w:tcW w:w="2013" w:type="dxa"/>
          </w:tcPr>
          <w:p w14:paraId="05FFE3A9" w14:textId="77777777" w:rsidR="00944F0B" w:rsidRPr="001E5098" w:rsidRDefault="00944F0B" w:rsidP="00944F0B">
            <w:pPr>
              <w:spacing w:after="0" w:line="240" w:lineRule="auto"/>
              <w:rPr>
                <w:rFonts w:ascii="Arial" w:hAnsi="Arial" w:cs="Arial"/>
              </w:rPr>
            </w:pPr>
          </w:p>
        </w:tc>
      </w:tr>
      <w:tr w:rsidR="00944F0B" w:rsidRPr="001E5098" w14:paraId="2A4C03A2" w14:textId="77777777" w:rsidTr="00EE1998">
        <w:trPr>
          <w:trHeight w:val="850"/>
        </w:trPr>
        <w:tc>
          <w:tcPr>
            <w:tcW w:w="675" w:type="dxa"/>
          </w:tcPr>
          <w:p w14:paraId="1E0B557B" w14:textId="1ACC51D7" w:rsidR="00944F0B" w:rsidRPr="001E5098" w:rsidRDefault="00876AEB" w:rsidP="00944F0B">
            <w:pPr>
              <w:spacing w:after="0" w:line="240" w:lineRule="auto"/>
              <w:rPr>
                <w:rFonts w:ascii="Arial" w:hAnsi="Arial" w:cs="Arial"/>
              </w:rPr>
            </w:pPr>
            <w:r>
              <w:rPr>
                <w:rFonts w:ascii="Arial" w:hAnsi="Arial" w:cs="Arial"/>
              </w:rPr>
              <w:t>218</w:t>
            </w:r>
          </w:p>
        </w:tc>
        <w:tc>
          <w:tcPr>
            <w:tcW w:w="7228" w:type="dxa"/>
          </w:tcPr>
          <w:p w14:paraId="33DB05C8" w14:textId="33F03B69" w:rsidR="00944F0B" w:rsidRPr="001E5098" w:rsidRDefault="007E2C73" w:rsidP="007E2C73">
            <w:pPr>
              <w:spacing w:after="0" w:line="240" w:lineRule="auto"/>
              <w:jc w:val="both"/>
              <w:rPr>
                <w:rFonts w:ascii="Arial" w:hAnsi="Arial" w:cs="Arial"/>
              </w:rPr>
            </w:pPr>
            <w:r>
              <w:rPr>
                <w:rFonts w:ascii="Arial" w:hAnsi="Arial" w:cs="Arial"/>
              </w:rPr>
              <w:t>Where relevant, y</w:t>
            </w:r>
            <w:r w:rsidR="00944F0B">
              <w:rPr>
                <w:rFonts w:ascii="Arial" w:hAnsi="Arial" w:cs="Arial"/>
              </w:rPr>
              <w:t>our plans clearly sets out which options within the final planning scenario are third party options.</w:t>
            </w:r>
          </w:p>
        </w:tc>
        <w:tc>
          <w:tcPr>
            <w:tcW w:w="964" w:type="dxa"/>
          </w:tcPr>
          <w:p w14:paraId="7479A909" w14:textId="2606D21B" w:rsidR="00944F0B" w:rsidRPr="002D0267" w:rsidRDefault="007E2C73" w:rsidP="00944F0B">
            <w:pPr>
              <w:spacing w:after="0" w:line="240" w:lineRule="auto"/>
              <w:rPr>
                <w:rFonts w:ascii="Arial" w:hAnsi="Arial" w:cs="Arial"/>
              </w:rPr>
            </w:pPr>
            <w:r w:rsidRPr="002D0267">
              <w:rPr>
                <w:rFonts w:ascii="Arial" w:hAnsi="Arial" w:cs="Arial"/>
              </w:rPr>
              <w:t>S6.</w:t>
            </w:r>
            <w:r>
              <w:rPr>
                <w:rFonts w:ascii="Arial" w:hAnsi="Arial" w:cs="Arial"/>
              </w:rPr>
              <w:t>3</w:t>
            </w:r>
            <w:r w:rsidRPr="002D0267">
              <w:rPr>
                <w:rFonts w:ascii="Arial" w:hAnsi="Arial" w:cs="Arial"/>
              </w:rPr>
              <w:t xml:space="preserve">, </w:t>
            </w:r>
            <w:r>
              <w:rPr>
                <w:rFonts w:ascii="Arial" w:hAnsi="Arial" w:cs="Arial"/>
              </w:rPr>
              <w:t>Page 29</w:t>
            </w:r>
          </w:p>
        </w:tc>
        <w:tc>
          <w:tcPr>
            <w:tcW w:w="1514" w:type="dxa"/>
          </w:tcPr>
          <w:p w14:paraId="7A56C73C" w14:textId="77777777" w:rsidR="00944F0B" w:rsidRPr="001E5098" w:rsidRDefault="00944F0B" w:rsidP="00944F0B">
            <w:pPr>
              <w:spacing w:after="0" w:line="240" w:lineRule="auto"/>
              <w:rPr>
                <w:rFonts w:ascii="Arial" w:hAnsi="Arial" w:cs="Arial"/>
              </w:rPr>
            </w:pPr>
          </w:p>
        </w:tc>
        <w:tc>
          <w:tcPr>
            <w:tcW w:w="2060" w:type="dxa"/>
          </w:tcPr>
          <w:p w14:paraId="6E264A7F" w14:textId="77777777" w:rsidR="00944F0B" w:rsidRPr="001E5098" w:rsidRDefault="00944F0B" w:rsidP="00944F0B">
            <w:pPr>
              <w:spacing w:after="0" w:line="240" w:lineRule="auto"/>
              <w:rPr>
                <w:rFonts w:ascii="Arial" w:hAnsi="Arial" w:cs="Arial"/>
              </w:rPr>
            </w:pPr>
          </w:p>
        </w:tc>
        <w:tc>
          <w:tcPr>
            <w:tcW w:w="2013" w:type="dxa"/>
          </w:tcPr>
          <w:p w14:paraId="4E04D429" w14:textId="77777777" w:rsidR="00944F0B" w:rsidRPr="001E5098" w:rsidRDefault="00944F0B" w:rsidP="00944F0B">
            <w:pPr>
              <w:spacing w:after="0" w:line="240" w:lineRule="auto"/>
              <w:rPr>
                <w:rFonts w:ascii="Arial" w:hAnsi="Arial" w:cs="Arial"/>
              </w:rPr>
            </w:pPr>
          </w:p>
        </w:tc>
      </w:tr>
    </w:tbl>
    <w:p w14:paraId="299A3C55" w14:textId="317CD2EF" w:rsidR="00CF1B62" w:rsidRDefault="00CF1B62">
      <w:pPr>
        <w:spacing w:after="0" w:line="240" w:lineRule="auto"/>
        <w:rPr>
          <w:rFonts w:ascii="Arial" w:hAnsi="Arial" w:cs="Arial"/>
          <w:b/>
        </w:rPr>
      </w:pPr>
    </w:p>
    <w:p w14:paraId="1D094C8B" w14:textId="77777777" w:rsidR="00CF1B62" w:rsidRPr="00212529" w:rsidRDefault="00CF1B62" w:rsidP="00CF1B62">
      <w:pPr>
        <w:rPr>
          <w:rFonts w:ascii="Arial" w:hAnsi="Arial" w:cs="Arial"/>
        </w:rPr>
      </w:pPr>
      <w:bookmarkStart w:id="48" w:name="Section6_4"/>
      <w:r>
        <w:rPr>
          <w:rFonts w:ascii="Arial" w:hAnsi="Arial" w:cs="Arial"/>
          <w:b/>
        </w:rPr>
        <w:t>6</w:t>
      </w:r>
      <w:r w:rsidRPr="00ED1022">
        <w:rPr>
          <w:rFonts w:ascii="Arial" w:hAnsi="Arial" w:cs="Arial"/>
          <w:b/>
        </w:rPr>
        <w:t>.</w:t>
      </w:r>
      <w:r>
        <w:rPr>
          <w:rFonts w:ascii="Arial" w:hAnsi="Arial" w:cs="Arial"/>
          <w:b/>
        </w:rPr>
        <w:t>4 Upstream competition</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228"/>
        <w:gridCol w:w="964"/>
        <w:gridCol w:w="1514"/>
        <w:gridCol w:w="2060"/>
        <w:gridCol w:w="2013"/>
      </w:tblGrid>
      <w:tr w:rsidR="00CF1B62" w:rsidRPr="001E5098" w14:paraId="2B0C1D43" w14:textId="77777777" w:rsidTr="00EE1998">
        <w:tc>
          <w:tcPr>
            <w:tcW w:w="675" w:type="dxa"/>
            <w:shd w:val="clear" w:color="auto" w:fill="BFBFBF"/>
          </w:tcPr>
          <w:bookmarkEnd w:id="48"/>
          <w:p w14:paraId="08CA24CD" w14:textId="77777777" w:rsidR="00CF1B62" w:rsidRPr="001E5098" w:rsidRDefault="00CF1B62" w:rsidP="00BD2B2A">
            <w:pPr>
              <w:spacing w:after="0" w:line="240" w:lineRule="auto"/>
              <w:rPr>
                <w:rFonts w:ascii="Arial" w:hAnsi="Arial" w:cs="Arial"/>
                <w:b/>
              </w:rPr>
            </w:pPr>
            <w:r w:rsidRPr="001E5098">
              <w:rPr>
                <w:rFonts w:ascii="Arial" w:hAnsi="Arial" w:cs="Arial"/>
                <w:b/>
              </w:rPr>
              <w:t>No.</w:t>
            </w:r>
          </w:p>
        </w:tc>
        <w:tc>
          <w:tcPr>
            <w:tcW w:w="7228" w:type="dxa"/>
            <w:shd w:val="clear" w:color="auto" w:fill="BFBFBF"/>
          </w:tcPr>
          <w:p w14:paraId="4DF277B5" w14:textId="77777777" w:rsidR="00CF1B62" w:rsidRPr="001E5098" w:rsidRDefault="00CF1B62" w:rsidP="00BD2B2A">
            <w:pPr>
              <w:spacing w:after="0" w:line="240" w:lineRule="auto"/>
              <w:rPr>
                <w:rFonts w:ascii="Arial" w:hAnsi="Arial" w:cs="Arial"/>
                <w:b/>
              </w:rPr>
            </w:pPr>
            <w:r w:rsidRPr="001E5098">
              <w:rPr>
                <w:rFonts w:ascii="Arial" w:hAnsi="Arial" w:cs="Arial"/>
                <w:b/>
              </w:rPr>
              <w:t>Action or approach</w:t>
            </w:r>
          </w:p>
        </w:tc>
        <w:tc>
          <w:tcPr>
            <w:tcW w:w="964" w:type="dxa"/>
            <w:shd w:val="clear" w:color="auto" w:fill="BFBFBF"/>
          </w:tcPr>
          <w:p w14:paraId="69E72D2C" w14:textId="77777777" w:rsidR="00CF1B62" w:rsidRPr="001E5098" w:rsidRDefault="00CF1B62" w:rsidP="00BD2B2A">
            <w:pPr>
              <w:spacing w:after="0" w:line="240" w:lineRule="auto"/>
              <w:rPr>
                <w:rFonts w:ascii="Arial" w:hAnsi="Arial" w:cs="Arial"/>
                <w:b/>
              </w:rPr>
            </w:pPr>
            <w:r w:rsidRPr="001E5098">
              <w:rPr>
                <w:rFonts w:ascii="Arial" w:hAnsi="Arial" w:cs="Arial"/>
                <w:b/>
              </w:rPr>
              <w:t>WRPG ref.</w:t>
            </w:r>
          </w:p>
        </w:tc>
        <w:tc>
          <w:tcPr>
            <w:tcW w:w="1514" w:type="dxa"/>
            <w:shd w:val="clear" w:color="auto" w:fill="BFBFBF"/>
          </w:tcPr>
          <w:p w14:paraId="64BCE9B1" w14:textId="77777777" w:rsidR="00CF1B62" w:rsidRPr="001E5098" w:rsidRDefault="00CF1B62" w:rsidP="00BD2B2A">
            <w:pPr>
              <w:spacing w:after="0" w:line="240" w:lineRule="auto"/>
              <w:rPr>
                <w:rFonts w:ascii="Arial" w:hAnsi="Arial" w:cs="Arial"/>
                <w:b/>
              </w:rPr>
            </w:pPr>
            <w:r w:rsidRPr="001E5098">
              <w:rPr>
                <w:rFonts w:ascii="Arial" w:hAnsi="Arial" w:cs="Arial"/>
                <w:b/>
              </w:rPr>
              <w:t>Draft WRMP ref.</w:t>
            </w:r>
          </w:p>
        </w:tc>
        <w:tc>
          <w:tcPr>
            <w:tcW w:w="2060" w:type="dxa"/>
            <w:shd w:val="clear" w:color="auto" w:fill="BFBFBF"/>
          </w:tcPr>
          <w:p w14:paraId="3E5E1D0B" w14:textId="77777777" w:rsidR="00CF1B62" w:rsidRPr="001E5098" w:rsidRDefault="00CF1B62" w:rsidP="00BD2B2A">
            <w:pPr>
              <w:spacing w:after="0" w:line="240" w:lineRule="auto"/>
              <w:rPr>
                <w:rFonts w:ascii="Arial" w:hAnsi="Arial" w:cs="Arial"/>
                <w:b/>
              </w:rPr>
            </w:pPr>
            <w:r w:rsidRPr="001E5098">
              <w:rPr>
                <w:rFonts w:ascii="Arial" w:hAnsi="Arial" w:cs="Arial"/>
                <w:b/>
              </w:rPr>
              <w:t>Proposed inclusion (Y, N or n/a)</w:t>
            </w:r>
          </w:p>
        </w:tc>
        <w:tc>
          <w:tcPr>
            <w:tcW w:w="2013" w:type="dxa"/>
            <w:shd w:val="clear" w:color="auto" w:fill="BFBFBF"/>
          </w:tcPr>
          <w:p w14:paraId="3B8CFE7F" w14:textId="77777777" w:rsidR="00CF1B62" w:rsidRPr="001E5098" w:rsidRDefault="00CF1B62" w:rsidP="00BD2B2A">
            <w:pPr>
              <w:spacing w:after="0" w:line="240" w:lineRule="auto"/>
              <w:rPr>
                <w:rFonts w:ascii="Arial" w:hAnsi="Arial" w:cs="Arial"/>
                <w:b/>
              </w:rPr>
            </w:pPr>
            <w:r w:rsidRPr="001E5098">
              <w:rPr>
                <w:rFonts w:ascii="Arial" w:hAnsi="Arial" w:cs="Arial"/>
                <w:b/>
              </w:rPr>
              <w:t>Any issue identified</w:t>
            </w:r>
          </w:p>
        </w:tc>
      </w:tr>
      <w:tr w:rsidR="00CF1B62" w:rsidRPr="001E5098" w14:paraId="3D8F2B5F" w14:textId="77777777" w:rsidTr="00EE1998">
        <w:trPr>
          <w:trHeight w:val="1134"/>
        </w:trPr>
        <w:tc>
          <w:tcPr>
            <w:tcW w:w="675" w:type="dxa"/>
          </w:tcPr>
          <w:p w14:paraId="0ACB65FD" w14:textId="7A4F329A" w:rsidR="00CF1B62" w:rsidRPr="001E5098" w:rsidRDefault="003C3A52" w:rsidP="001562F4">
            <w:pPr>
              <w:spacing w:after="0" w:line="240" w:lineRule="auto"/>
              <w:rPr>
                <w:rFonts w:ascii="Arial" w:hAnsi="Arial" w:cs="Arial"/>
              </w:rPr>
            </w:pPr>
            <w:r>
              <w:rPr>
                <w:rFonts w:ascii="Arial" w:hAnsi="Arial" w:cs="Arial"/>
              </w:rPr>
              <w:t>2</w:t>
            </w:r>
            <w:r w:rsidR="00876AEB">
              <w:rPr>
                <w:rFonts w:ascii="Arial" w:hAnsi="Arial" w:cs="Arial"/>
              </w:rPr>
              <w:t>19</w:t>
            </w:r>
          </w:p>
        </w:tc>
        <w:tc>
          <w:tcPr>
            <w:tcW w:w="7228" w:type="dxa"/>
          </w:tcPr>
          <w:p w14:paraId="38145BCD" w14:textId="2C75DF0E" w:rsidR="00CF1B62" w:rsidRPr="001E5098" w:rsidRDefault="007E2C73" w:rsidP="007E2C73">
            <w:pPr>
              <w:spacing w:after="0" w:line="240" w:lineRule="auto"/>
              <w:jc w:val="both"/>
              <w:rPr>
                <w:rFonts w:ascii="Arial" w:hAnsi="Arial" w:cs="Arial"/>
              </w:rPr>
            </w:pPr>
            <w:r>
              <w:rPr>
                <w:rFonts w:ascii="Arial" w:hAnsi="Arial" w:cs="Arial"/>
              </w:rPr>
              <w:t>For water companies in England, y</w:t>
            </w:r>
            <w:r w:rsidR="000D2CD8">
              <w:rPr>
                <w:rFonts w:ascii="Arial" w:hAnsi="Arial" w:cs="Arial"/>
              </w:rPr>
              <w:t>ou have checked that there are no requirements with regards to reforms relating to competitive services for supp</w:t>
            </w:r>
            <w:r w:rsidR="00191256">
              <w:rPr>
                <w:rFonts w:ascii="Arial" w:hAnsi="Arial" w:cs="Arial"/>
              </w:rPr>
              <w:t>ly to/removal from your network</w:t>
            </w:r>
            <w:r w:rsidR="000D2CD8">
              <w:rPr>
                <w:rFonts w:ascii="Arial" w:hAnsi="Arial" w:cs="Arial"/>
              </w:rPr>
              <w:t xml:space="preserve"> following the Water Act 2014.  </w:t>
            </w:r>
          </w:p>
        </w:tc>
        <w:tc>
          <w:tcPr>
            <w:tcW w:w="964" w:type="dxa"/>
          </w:tcPr>
          <w:p w14:paraId="0012867E" w14:textId="369485BB" w:rsidR="00CF1B62" w:rsidRPr="001E5098" w:rsidRDefault="00CF1B62" w:rsidP="00CF1B62">
            <w:pPr>
              <w:spacing w:after="0" w:line="240" w:lineRule="auto"/>
              <w:rPr>
                <w:rFonts w:ascii="Arial" w:hAnsi="Arial" w:cs="Arial"/>
              </w:rPr>
            </w:pPr>
            <w:r w:rsidRPr="002D0267">
              <w:rPr>
                <w:rFonts w:ascii="Arial" w:hAnsi="Arial" w:cs="Arial"/>
              </w:rPr>
              <w:t>S6.</w:t>
            </w:r>
            <w:r>
              <w:rPr>
                <w:rFonts w:ascii="Arial" w:hAnsi="Arial" w:cs="Arial"/>
              </w:rPr>
              <w:t>4</w:t>
            </w:r>
            <w:r w:rsidRPr="002D0267">
              <w:rPr>
                <w:rFonts w:ascii="Arial" w:hAnsi="Arial" w:cs="Arial"/>
              </w:rPr>
              <w:t xml:space="preserve">, </w:t>
            </w:r>
            <w:r w:rsidR="008402DA">
              <w:rPr>
                <w:rFonts w:ascii="Arial" w:hAnsi="Arial" w:cs="Arial"/>
              </w:rPr>
              <w:t>Page</w:t>
            </w:r>
            <w:r w:rsidR="007E2C73">
              <w:rPr>
                <w:rFonts w:ascii="Arial" w:hAnsi="Arial" w:cs="Arial"/>
              </w:rPr>
              <w:t xml:space="preserve"> 29</w:t>
            </w:r>
          </w:p>
        </w:tc>
        <w:tc>
          <w:tcPr>
            <w:tcW w:w="1514" w:type="dxa"/>
          </w:tcPr>
          <w:p w14:paraId="61BE3A08" w14:textId="77777777" w:rsidR="00CF1B62" w:rsidRPr="001E5098" w:rsidRDefault="00CF1B62" w:rsidP="00BD2B2A">
            <w:pPr>
              <w:spacing w:after="0" w:line="240" w:lineRule="auto"/>
              <w:rPr>
                <w:rFonts w:ascii="Arial" w:hAnsi="Arial" w:cs="Arial"/>
              </w:rPr>
            </w:pPr>
          </w:p>
        </w:tc>
        <w:tc>
          <w:tcPr>
            <w:tcW w:w="2060" w:type="dxa"/>
          </w:tcPr>
          <w:p w14:paraId="59C52FD4" w14:textId="77777777" w:rsidR="00CF1B62" w:rsidRPr="001E5098" w:rsidRDefault="00CF1B62" w:rsidP="00BD2B2A">
            <w:pPr>
              <w:spacing w:after="0" w:line="240" w:lineRule="auto"/>
              <w:rPr>
                <w:rFonts w:ascii="Arial" w:hAnsi="Arial" w:cs="Arial"/>
              </w:rPr>
            </w:pPr>
          </w:p>
        </w:tc>
        <w:tc>
          <w:tcPr>
            <w:tcW w:w="2013" w:type="dxa"/>
          </w:tcPr>
          <w:p w14:paraId="7CC8C735" w14:textId="77777777" w:rsidR="00CF1B62" w:rsidRPr="001E5098" w:rsidRDefault="00CF1B62" w:rsidP="00BD2B2A">
            <w:pPr>
              <w:spacing w:after="0" w:line="240" w:lineRule="auto"/>
              <w:rPr>
                <w:rFonts w:ascii="Arial" w:hAnsi="Arial" w:cs="Arial"/>
              </w:rPr>
            </w:pPr>
          </w:p>
        </w:tc>
      </w:tr>
    </w:tbl>
    <w:p w14:paraId="387FC3BD" w14:textId="77777777" w:rsidR="00CF1B62" w:rsidRDefault="00CF1B62" w:rsidP="00CF1B62">
      <w:pPr>
        <w:spacing w:after="0" w:line="240" w:lineRule="auto"/>
        <w:rPr>
          <w:rFonts w:ascii="Arial" w:hAnsi="Arial" w:cs="Arial"/>
          <w:b/>
        </w:rPr>
      </w:pPr>
    </w:p>
    <w:p w14:paraId="63701A05" w14:textId="64885606" w:rsidR="00171655" w:rsidRDefault="00171655">
      <w:pPr>
        <w:spacing w:after="0" w:line="240" w:lineRule="auto"/>
        <w:rPr>
          <w:rFonts w:ascii="Arial" w:hAnsi="Arial" w:cs="Arial"/>
          <w:b/>
        </w:rPr>
      </w:pPr>
    </w:p>
    <w:p w14:paraId="6D8051B5" w14:textId="77777777" w:rsidR="002529E6" w:rsidRDefault="002529E6">
      <w:pPr>
        <w:spacing w:after="0" w:line="240" w:lineRule="auto"/>
        <w:rPr>
          <w:rFonts w:ascii="Arial" w:hAnsi="Arial" w:cs="Arial"/>
          <w:b/>
        </w:rPr>
      </w:pPr>
      <w:r>
        <w:rPr>
          <w:rFonts w:ascii="Arial" w:hAnsi="Arial" w:cs="Arial"/>
          <w:b/>
        </w:rPr>
        <w:br w:type="page"/>
      </w:r>
    </w:p>
    <w:p w14:paraId="5EA31F5C" w14:textId="7CFF6987" w:rsidR="00CF1B62" w:rsidRPr="00212529" w:rsidRDefault="00CF1B62" w:rsidP="00CF1B62">
      <w:pPr>
        <w:rPr>
          <w:rFonts w:ascii="Arial" w:hAnsi="Arial" w:cs="Arial"/>
        </w:rPr>
      </w:pPr>
      <w:bookmarkStart w:id="49" w:name="Section6_5"/>
      <w:r>
        <w:rPr>
          <w:rFonts w:ascii="Arial" w:hAnsi="Arial" w:cs="Arial"/>
          <w:b/>
        </w:rPr>
        <w:lastRenderedPageBreak/>
        <w:t>6</w:t>
      </w:r>
      <w:r w:rsidRPr="00ED1022">
        <w:rPr>
          <w:rFonts w:ascii="Arial" w:hAnsi="Arial" w:cs="Arial"/>
          <w:b/>
        </w:rPr>
        <w:t>.</w:t>
      </w:r>
      <w:r>
        <w:rPr>
          <w:rFonts w:ascii="Arial" w:hAnsi="Arial" w:cs="Arial"/>
          <w:b/>
        </w:rPr>
        <w:t>5 Assessing solutions for your plan</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228"/>
        <w:gridCol w:w="964"/>
        <w:gridCol w:w="1514"/>
        <w:gridCol w:w="2060"/>
        <w:gridCol w:w="2013"/>
      </w:tblGrid>
      <w:tr w:rsidR="00CF1B62" w:rsidRPr="001E5098" w14:paraId="239074BF" w14:textId="77777777" w:rsidTr="00EE1998">
        <w:tc>
          <w:tcPr>
            <w:tcW w:w="675" w:type="dxa"/>
            <w:shd w:val="clear" w:color="auto" w:fill="BFBFBF"/>
          </w:tcPr>
          <w:bookmarkEnd w:id="49"/>
          <w:p w14:paraId="32F6FBB1" w14:textId="77777777" w:rsidR="00CF1B62" w:rsidRPr="001E5098" w:rsidRDefault="00CF1B62" w:rsidP="00BD2B2A">
            <w:pPr>
              <w:spacing w:after="0" w:line="240" w:lineRule="auto"/>
              <w:rPr>
                <w:rFonts w:ascii="Arial" w:hAnsi="Arial" w:cs="Arial"/>
                <w:b/>
              </w:rPr>
            </w:pPr>
            <w:r w:rsidRPr="001E5098">
              <w:rPr>
                <w:rFonts w:ascii="Arial" w:hAnsi="Arial" w:cs="Arial"/>
                <w:b/>
              </w:rPr>
              <w:t>No.</w:t>
            </w:r>
          </w:p>
        </w:tc>
        <w:tc>
          <w:tcPr>
            <w:tcW w:w="7228" w:type="dxa"/>
            <w:shd w:val="clear" w:color="auto" w:fill="BFBFBF"/>
          </w:tcPr>
          <w:p w14:paraId="48228506" w14:textId="77777777" w:rsidR="00CF1B62" w:rsidRPr="001E5098" w:rsidRDefault="00CF1B62" w:rsidP="00BD2B2A">
            <w:pPr>
              <w:spacing w:after="0" w:line="240" w:lineRule="auto"/>
              <w:rPr>
                <w:rFonts w:ascii="Arial" w:hAnsi="Arial" w:cs="Arial"/>
                <w:b/>
              </w:rPr>
            </w:pPr>
            <w:r w:rsidRPr="001E5098">
              <w:rPr>
                <w:rFonts w:ascii="Arial" w:hAnsi="Arial" w:cs="Arial"/>
                <w:b/>
              </w:rPr>
              <w:t>Action or approach</w:t>
            </w:r>
          </w:p>
        </w:tc>
        <w:tc>
          <w:tcPr>
            <w:tcW w:w="964" w:type="dxa"/>
            <w:shd w:val="clear" w:color="auto" w:fill="BFBFBF"/>
          </w:tcPr>
          <w:p w14:paraId="6F561B35" w14:textId="77777777" w:rsidR="00CF1B62" w:rsidRPr="001E5098" w:rsidRDefault="00CF1B62" w:rsidP="00BD2B2A">
            <w:pPr>
              <w:spacing w:after="0" w:line="240" w:lineRule="auto"/>
              <w:rPr>
                <w:rFonts w:ascii="Arial" w:hAnsi="Arial" w:cs="Arial"/>
                <w:b/>
              </w:rPr>
            </w:pPr>
            <w:r w:rsidRPr="001E5098">
              <w:rPr>
                <w:rFonts w:ascii="Arial" w:hAnsi="Arial" w:cs="Arial"/>
                <w:b/>
              </w:rPr>
              <w:t>WRPG ref.</w:t>
            </w:r>
          </w:p>
        </w:tc>
        <w:tc>
          <w:tcPr>
            <w:tcW w:w="1514" w:type="dxa"/>
            <w:shd w:val="clear" w:color="auto" w:fill="BFBFBF"/>
          </w:tcPr>
          <w:p w14:paraId="555EACE6" w14:textId="77777777" w:rsidR="00CF1B62" w:rsidRPr="001E5098" w:rsidRDefault="00CF1B62" w:rsidP="00BD2B2A">
            <w:pPr>
              <w:spacing w:after="0" w:line="240" w:lineRule="auto"/>
              <w:rPr>
                <w:rFonts w:ascii="Arial" w:hAnsi="Arial" w:cs="Arial"/>
                <w:b/>
              </w:rPr>
            </w:pPr>
            <w:r w:rsidRPr="001E5098">
              <w:rPr>
                <w:rFonts w:ascii="Arial" w:hAnsi="Arial" w:cs="Arial"/>
                <w:b/>
              </w:rPr>
              <w:t>Draft WRMP ref.</w:t>
            </w:r>
          </w:p>
        </w:tc>
        <w:tc>
          <w:tcPr>
            <w:tcW w:w="2060" w:type="dxa"/>
            <w:shd w:val="clear" w:color="auto" w:fill="BFBFBF"/>
          </w:tcPr>
          <w:p w14:paraId="2C1BDC15" w14:textId="77777777" w:rsidR="00CF1B62" w:rsidRPr="001E5098" w:rsidRDefault="00CF1B62" w:rsidP="00BD2B2A">
            <w:pPr>
              <w:spacing w:after="0" w:line="240" w:lineRule="auto"/>
              <w:rPr>
                <w:rFonts w:ascii="Arial" w:hAnsi="Arial" w:cs="Arial"/>
                <w:b/>
              </w:rPr>
            </w:pPr>
            <w:r w:rsidRPr="001E5098">
              <w:rPr>
                <w:rFonts w:ascii="Arial" w:hAnsi="Arial" w:cs="Arial"/>
                <w:b/>
              </w:rPr>
              <w:t>Proposed inclusion (Y, N or n/a)</w:t>
            </w:r>
          </w:p>
        </w:tc>
        <w:tc>
          <w:tcPr>
            <w:tcW w:w="2013" w:type="dxa"/>
            <w:shd w:val="clear" w:color="auto" w:fill="BFBFBF"/>
          </w:tcPr>
          <w:p w14:paraId="43D6D404" w14:textId="77777777" w:rsidR="00CF1B62" w:rsidRPr="001E5098" w:rsidRDefault="00CF1B62" w:rsidP="00BD2B2A">
            <w:pPr>
              <w:spacing w:after="0" w:line="240" w:lineRule="auto"/>
              <w:rPr>
                <w:rFonts w:ascii="Arial" w:hAnsi="Arial" w:cs="Arial"/>
                <w:b/>
              </w:rPr>
            </w:pPr>
            <w:r w:rsidRPr="001E5098">
              <w:rPr>
                <w:rFonts w:ascii="Arial" w:hAnsi="Arial" w:cs="Arial"/>
                <w:b/>
              </w:rPr>
              <w:t>Any issue identified</w:t>
            </w:r>
          </w:p>
        </w:tc>
      </w:tr>
      <w:tr w:rsidR="00CF1B62" w:rsidRPr="001E5098" w14:paraId="5BEEDABD" w14:textId="77777777" w:rsidTr="00EE1998">
        <w:trPr>
          <w:trHeight w:val="1010"/>
        </w:trPr>
        <w:tc>
          <w:tcPr>
            <w:tcW w:w="675" w:type="dxa"/>
          </w:tcPr>
          <w:p w14:paraId="77DB8E50" w14:textId="26687076" w:rsidR="00CF1B62" w:rsidRPr="001E5098" w:rsidRDefault="00876AEB" w:rsidP="001562F4">
            <w:pPr>
              <w:spacing w:after="0" w:line="240" w:lineRule="auto"/>
              <w:rPr>
                <w:rFonts w:ascii="Arial" w:hAnsi="Arial" w:cs="Arial"/>
              </w:rPr>
            </w:pPr>
            <w:r>
              <w:rPr>
                <w:rFonts w:ascii="Arial" w:hAnsi="Arial" w:cs="Arial"/>
              </w:rPr>
              <w:t>220</w:t>
            </w:r>
          </w:p>
        </w:tc>
        <w:tc>
          <w:tcPr>
            <w:tcW w:w="7228" w:type="dxa"/>
          </w:tcPr>
          <w:p w14:paraId="3CEF857B" w14:textId="0FB2BD9B" w:rsidR="00CF1B62" w:rsidRDefault="00171655" w:rsidP="00BD2B2A">
            <w:pPr>
              <w:spacing w:after="0" w:line="240" w:lineRule="auto"/>
              <w:jc w:val="both"/>
              <w:rPr>
                <w:rFonts w:ascii="Arial" w:hAnsi="Arial" w:cs="Arial"/>
              </w:rPr>
            </w:pPr>
            <w:r>
              <w:rPr>
                <w:rFonts w:ascii="Arial" w:hAnsi="Arial" w:cs="Arial"/>
              </w:rPr>
              <w:t>Your app</w:t>
            </w:r>
            <w:r w:rsidR="007E2C73">
              <w:rPr>
                <w:rFonts w:ascii="Arial" w:hAnsi="Arial" w:cs="Arial"/>
              </w:rPr>
              <w:t>raisal of options follows the eight stage</w:t>
            </w:r>
            <w:r>
              <w:rPr>
                <w:rFonts w:ascii="Arial" w:hAnsi="Arial" w:cs="Arial"/>
              </w:rPr>
              <w:t xml:space="preserve"> approach outlined in </w:t>
            </w:r>
            <w:r w:rsidRPr="00171655">
              <w:rPr>
                <w:rFonts w:ascii="Arial" w:hAnsi="Arial" w:cs="Arial"/>
                <w:i/>
              </w:rPr>
              <w:t xml:space="preserve">WRMP 2019 Methods – decision making process guidance </w:t>
            </w:r>
            <w:r>
              <w:rPr>
                <w:rFonts w:ascii="Arial" w:hAnsi="Arial" w:cs="Arial"/>
              </w:rPr>
              <w:t xml:space="preserve">(UKWIR, 2016). </w:t>
            </w:r>
          </w:p>
          <w:p w14:paraId="7ECB2540" w14:textId="0AA3C1FD" w:rsidR="00171655" w:rsidRPr="003C3A52" w:rsidRDefault="003C3A52" w:rsidP="003C3A52">
            <w:pPr>
              <w:pStyle w:val="ListParagraph"/>
              <w:numPr>
                <w:ilvl w:val="0"/>
                <w:numId w:val="24"/>
              </w:numPr>
              <w:spacing w:after="0" w:line="240" w:lineRule="auto"/>
              <w:jc w:val="both"/>
              <w:rPr>
                <w:rFonts w:ascii="Arial" w:hAnsi="Arial" w:cs="Arial"/>
              </w:rPr>
            </w:pPr>
            <w:r w:rsidRPr="003C3A52">
              <w:rPr>
                <w:rFonts w:ascii="Arial" w:hAnsi="Arial" w:cs="Arial"/>
              </w:rPr>
              <w:t>Collate and review planning information</w:t>
            </w:r>
            <w:r w:rsidR="00276EDE">
              <w:rPr>
                <w:rFonts w:ascii="Arial" w:hAnsi="Arial" w:cs="Arial"/>
              </w:rPr>
              <w:t>.</w:t>
            </w:r>
          </w:p>
          <w:p w14:paraId="52610082" w14:textId="4755C8D9" w:rsidR="003C3A52" w:rsidRDefault="003C3A52" w:rsidP="003C3A52">
            <w:pPr>
              <w:pStyle w:val="ListParagraph"/>
              <w:numPr>
                <w:ilvl w:val="0"/>
                <w:numId w:val="24"/>
              </w:numPr>
              <w:spacing w:after="0" w:line="240" w:lineRule="auto"/>
              <w:jc w:val="both"/>
              <w:rPr>
                <w:rFonts w:ascii="Arial" w:hAnsi="Arial" w:cs="Arial"/>
              </w:rPr>
            </w:pPr>
            <w:r>
              <w:rPr>
                <w:rFonts w:ascii="Arial" w:hAnsi="Arial" w:cs="Arial"/>
              </w:rPr>
              <w:t>Identify unconstrained options</w:t>
            </w:r>
            <w:r w:rsidR="00276EDE">
              <w:rPr>
                <w:rFonts w:ascii="Arial" w:hAnsi="Arial" w:cs="Arial"/>
              </w:rPr>
              <w:t>.</w:t>
            </w:r>
          </w:p>
          <w:p w14:paraId="6E5D6998" w14:textId="410700AD" w:rsidR="003C3A52" w:rsidRDefault="003C3A52" w:rsidP="003C3A52">
            <w:pPr>
              <w:pStyle w:val="ListParagraph"/>
              <w:numPr>
                <w:ilvl w:val="0"/>
                <w:numId w:val="24"/>
              </w:numPr>
              <w:spacing w:after="0" w:line="240" w:lineRule="auto"/>
              <w:jc w:val="both"/>
              <w:rPr>
                <w:rFonts w:ascii="Arial" w:hAnsi="Arial" w:cs="Arial"/>
              </w:rPr>
            </w:pPr>
            <w:r>
              <w:rPr>
                <w:rFonts w:ascii="Arial" w:hAnsi="Arial" w:cs="Arial"/>
              </w:rPr>
              <w:t>Problem characterisation and evaluate strategic needs/complexity</w:t>
            </w:r>
            <w:r w:rsidR="00276EDE">
              <w:rPr>
                <w:rFonts w:ascii="Arial" w:hAnsi="Arial" w:cs="Arial"/>
              </w:rPr>
              <w:t>.</w:t>
            </w:r>
          </w:p>
          <w:p w14:paraId="10A8DB6A" w14:textId="44B1D081" w:rsidR="003C3A52" w:rsidRDefault="003C3A52" w:rsidP="003C3A52">
            <w:pPr>
              <w:pStyle w:val="ListParagraph"/>
              <w:numPr>
                <w:ilvl w:val="0"/>
                <w:numId w:val="24"/>
              </w:numPr>
              <w:spacing w:after="0" w:line="240" w:lineRule="auto"/>
              <w:jc w:val="both"/>
              <w:rPr>
                <w:rFonts w:ascii="Arial" w:hAnsi="Arial" w:cs="Arial"/>
              </w:rPr>
            </w:pPr>
            <w:r>
              <w:rPr>
                <w:rFonts w:ascii="Arial" w:hAnsi="Arial" w:cs="Arial"/>
              </w:rPr>
              <w:t>Decide modelling method</w:t>
            </w:r>
            <w:r w:rsidR="00276EDE">
              <w:rPr>
                <w:rFonts w:ascii="Arial" w:hAnsi="Arial" w:cs="Arial"/>
              </w:rPr>
              <w:t>.</w:t>
            </w:r>
          </w:p>
          <w:p w14:paraId="38F63A44" w14:textId="7498AEAA" w:rsidR="003C3A52" w:rsidRDefault="003C3A52" w:rsidP="003C3A52">
            <w:pPr>
              <w:pStyle w:val="ListParagraph"/>
              <w:numPr>
                <w:ilvl w:val="0"/>
                <w:numId w:val="24"/>
              </w:numPr>
              <w:spacing w:after="0" w:line="240" w:lineRule="auto"/>
              <w:jc w:val="both"/>
              <w:rPr>
                <w:rFonts w:ascii="Arial" w:hAnsi="Arial" w:cs="Arial"/>
              </w:rPr>
            </w:pPr>
            <w:r>
              <w:rPr>
                <w:rFonts w:ascii="Arial" w:hAnsi="Arial" w:cs="Arial"/>
              </w:rPr>
              <w:t>Identify and define data inputs</w:t>
            </w:r>
            <w:r w:rsidR="00276EDE">
              <w:rPr>
                <w:rFonts w:ascii="Arial" w:hAnsi="Arial" w:cs="Arial"/>
              </w:rPr>
              <w:t>.</w:t>
            </w:r>
          </w:p>
          <w:p w14:paraId="5926047D" w14:textId="47ACC3AB" w:rsidR="003C3A52" w:rsidRDefault="003C3A52" w:rsidP="003C3A52">
            <w:pPr>
              <w:pStyle w:val="ListParagraph"/>
              <w:numPr>
                <w:ilvl w:val="0"/>
                <w:numId w:val="24"/>
              </w:numPr>
              <w:spacing w:after="0" w:line="240" w:lineRule="auto"/>
              <w:jc w:val="both"/>
              <w:rPr>
                <w:rFonts w:ascii="Arial" w:hAnsi="Arial" w:cs="Arial"/>
              </w:rPr>
            </w:pPr>
            <w:r>
              <w:rPr>
                <w:rFonts w:ascii="Arial" w:hAnsi="Arial" w:cs="Arial"/>
              </w:rPr>
              <w:t>Undertake decisions making modelling</w:t>
            </w:r>
            <w:r w:rsidR="00276EDE">
              <w:rPr>
                <w:rFonts w:ascii="Arial" w:hAnsi="Arial" w:cs="Arial"/>
              </w:rPr>
              <w:t xml:space="preserve"> </w:t>
            </w:r>
            <w:r>
              <w:rPr>
                <w:rFonts w:ascii="Arial" w:hAnsi="Arial" w:cs="Arial"/>
              </w:rPr>
              <w:t>/</w:t>
            </w:r>
            <w:r w:rsidR="00276EDE">
              <w:rPr>
                <w:rFonts w:ascii="Arial" w:hAnsi="Arial" w:cs="Arial"/>
              </w:rPr>
              <w:t xml:space="preserve"> </w:t>
            </w:r>
            <w:r>
              <w:rPr>
                <w:rFonts w:ascii="Arial" w:hAnsi="Arial" w:cs="Arial"/>
              </w:rPr>
              <w:t>options appraisal</w:t>
            </w:r>
            <w:r w:rsidR="00276EDE">
              <w:rPr>
                <w:rFonts w:ascii="Arial" w:hAnsi="Arial" w:cs="Arial"/>
              </w:rPr>
              <w:t>.</w:t>
            </w:r>
          </w:p>
          <w:p w14:paraId="22871BAF" w14:textId="43FCA79A" w:rsidR="003C3A52" w:rsidRDefault="003C3A52" w:rsidP="003C3A52">
            <w:pPr>
              <w:pStyle w:val="ListParagraph"/>
              <w:numPr>
                <w:ilvl w:val="0"/>
                <w:numId w:val="24"/>
              </w:numPr>
              <w:spacing w:after="0" w:line="240" w:lineRule="auto"/>
              <w:jc w:val="both"/>
              <w:rPr>
                <w:rFonts w:ascii="Arial" w:hAnsi="Arial" w:cs="Arial"/>
              </w:rPr>
            </w:pPr>
            <w:r>
              <w:rPr>
                <w:rFonts w:ascii="Arial" w:hAnsi="Arial" w:cs="Arial"/>
              </w:rPr>
              <w:t>Stress testing and sensitivity analysis</w:t>
            </w:r>
            <w:r w:rsidR="00276EDE">
              <w:rPr>
                <w:rFonts w:ascii="Arial" w:hAnsi="Arial" w:cs="Arial"/>
              </w:rPr>
              <w:t>.</w:t>
            </w:r>
            <w:r>
              <w:rPr>
                <w:rFonts w:ascii="Arial" w:hAnsi="Arial" w:cs="Arial"/>
              </w:rPr>
              <w:t xml:space="preserve"> </w:t>
            </w:r>
          </w:p>
          <w:p w14:paraId="343DCE1C" w14:textId="4EB689B9" w:rsidR="003C3A52" w:rsidRPr="003C3A52" w:rsidRDefault="003C3A52" w:rsidP="003C3A52">
            <w:pPr>
              <w:pStyle w:val="ListParagraph"/>
              <w:numPr>
                <w:ilvl w:val="0"/>
                <w:numId w:val="24"/>
              </w:numPr>
              <w:spacing w:after="0" w:line="240" w:lineRule="auto"/>
              <w:jc w:val="both"/>
              <w:rPr>
                <w:rFonts w:ascii="Arial" w:hAnsi="Arial" w:cs="Arial"/>
              </w:rPr>
            </w:pPr>
            <w:r>
              <w:rPr>
                <w:rFonts w:ascii="Arial" w:hAnsi="Arial" w:cs="Arial"/>
              </w:rPr>
              <w:t>Final planning forecast and comparison to EBSD benchmark</w:t>
            </w:r>
            <w:r w:rsidR="00276EDE">
              <w:rPr>
                <w:rFonts w:ascii="Arial" w:hAnsi="Arial" w:cs="Arial"/>
              </w:rPr>
              <w:t>.</w:t>
            </w:r>
          </w:p>
          <w:p w14:paraId="4218D13A" w14:textId="77777777" w:rsidR="00171655" w:rsidRPr="001E5098" w:rsidRDefault="00171655" w:rsidP="00BD2B2A">
            <w:pPr>
              <w:spacing w:after="0" w:line="240" w:lineRule="auto"/>
              <w:jc w:val="both"/>
              <w:rPr>
                <w:rFonts w:ascii="Arial" w:hAnsi="Arial" w:cs="Arial"/>
              </w:rPr>
            </w:pPr>
          </w:p>
        </w:tc>
        <w:tc>
          <w:tcPr>
            <w:tcW w:w="964" w:type="dxa"/>
          </w:tcPr>
          <w:p w14:paraId="4D1F7BBB" w14:textId="18484E91" w:rsidR="00CF1B62" w:rsidRPr="001E5098" w:rsidRDefault="00CF1B62" w:rsidP="00CF1B62">
            <w:pPr>
              <w:spacing w:after="0" w:line="240" w:lineRule="auto"/>
              <w:rPr>
                <w:rFonts w:ascii="Arial" w:hAnsi="Arial" w:cs="Arial"/>
              </w:rPr>
            </w:pPr>
            <w:r w:rsidRPr="002D0267">
              <w:rPr>
                <w:rFonts w:ascii="Arial" w:hAnsi="Arial" w:cs="Arial"/>
              </w:rPr>
              <w:t>S6.</w:t>
            </w:r>
            <w:r>
              <w:rPr>
                <w:rFonts w:ascii="Arial" w:hAnsi="Arial" w:cs="Arial"/>
              </w:rPr>
              <w:t>5</w:t>
            </w:r>
            <w:r w:rsidRPr="002D0267">
              <w:rPr>
                <w:rFonts w:ascii="Arial" w:hAnsi="Arial" w:cs="Arial"/>
              </w:rPr>
              <w:t xml:space="preserve">, </w:t>
            </w:r>
            <w:r w:rsidR="008402DA">
              <w:rPr>
                <w:rFonts w:ascii="Arial" w:hAnsi="Arial" w:cs="Arial"/>
              </w:rPr>
              <w:t>Page</w:t>
            </w:r>
            <w:r w:rsidR="007E2C73">
              <w:rPr>
                <w:rFonts w:ascii="Arial" w:hAnsi="Arial" w:cs="Arial"/>
              </w:rPr>
              <w:t xml:space="preserve"> 29</w:t>
            </w:r>
          </w:p>
        </w:tc>
        <w:tc>
          <w:tcPr>
            <w:tcW w:w="1514" w:type="dxa"/>
          </w:tcPr>
          <w:p w14:paraId="4BDA90B8" w14:textId="77777777" w:rsidR="00CF1B62" w:rsidRPr="001E5098" w:rsidRDefault="00CF1B62" w:rsidP="00BD2B2A">
            <w:pPr>
              <w:spacing w:after="0" w:line="240" w:lineRule="auto"/>
              <w:rPr>
                <w:rFonts w:ascii="Arial" w:hAnsi="Arial" w:cs="Arial"/>
              </w:rPr>
            </w:pPr>
          </w:p>
        </w:tc>
        <w:tc>
          <w:tcPr>
            <w:tcW w:w="2060" w:type="dxa"/>
          </w:tcPr>
          <w:p w14:paraId="1AEED03E" w14:textId="77777777" w:rsidR="00CF1B62" w:rsidRPr="001E5098" w:rsidRDefault="00CF1B62" w:rsidP="00BD2B2A">
            <w:pPr>
              <w:spacing w:after="0" w:line="240" w:lineRule="auto"/>
              <w:rPr>
                <w:rFonts w:ascii="Arial" w:hAnsi="Arial" w:cs="Arial"/>
              </w:rPr>
            </w:pPr>
          </w:p>
        </w:tc>
        <w:tc>
          <w:tcPr>
            <w:tcW w:w="2013" w:type="dxa"/>
          </w:tcPr>
          <w:p w14:paraId="56B7957E" w14:textId="77777777" w:rsidR="00CF1B62" w:rsidRPr="001E5098" w:rsidRDefault="00CF1B62" w:rsidP="00BD2B2A">
            <w:pPr>
              <w:spacing w:after="0" w:line="240" w:lineRule="auto"/>
              <w:rPr>
                <w:rFonts w:ascii="Arial" w:hAnsi="Arial" w:cs="Arial"/>
              </w:rPr>
            </w:pPr>
          </w:p>
        </w:tc>
      </w:tr>
      <w:tr w:rsidR="003C3A52" w:rsidRPr="001E5098" w14:paraId="31E4CDEF" w14:textId="77777777" w:rsidTr="00EE1998">
        <w:trPr>
          <w:trHeight w:val="1134"/>
        </w:trPr>
        <w:tc>
          <w:tcPr>
            <w:tcW w:w="675" w:type="dxa"/>
          </w:tcPr>
          <w:p w14:paraId="1DEA8A4B" w14:textId="75BDE050" w:rsidR="003C3A52" w:rsidRDefault="003C3A52" w:rsidP="001562F4">
            <w:pPr>
              <w:spacing w:after="0" w:line="240" w:lineRule="auto"/>
              <w:rPr>
                <w:rFonts w:ascii="Arial" w:hAnsi="Arial" w:cs="Arial"/>
              </w:rPr>
            </w:pPr>
            <w:r>
              <w:rPr>
                <w:rFonts w:ascii="Arial" w:hAnsi="Arial" w:cs="Arial"/>
              </w:rPr>
              <w:t>2</w:t>
            </w:r>
            <w:r w:rsidR="00876AEB">
              <w:rPr>
                <w:rFonts w:ascii="Arial" w:hAnsi="Arial" w:cs="Arial"/>
              </w:rPr>
              <w:t>21</w:t>
            </w:r>
          </w:p>
        </w:tc>
        <w:tc>
          <w:tcPr>
            <w:tcW w:w="7228" w:type="dxa"/>
          </w:tcPr>
          <w:p w14:paraId="49C82D52" w14:textId="2AB560FD" w:rsidR="003C3A52" w:rsidRDefault="00E311E6" w:rsidP="001562F4">
            <w:pPr>
              <w:spacing w:after="0" w:line="240" w:lineRule="auto"/>
              <w:jc w:val="both"/>
              <w:rPr>
                <w:rFonts w:ascii="Arial" w:hAnsi="Arial" w:cs="Arial"/>
              </w:rPr>
            </w:pPr>
            <w:r>
              <w:rPr>
                <w:rFonts w:ascii="Arial" w:hAnsi="Arial" w:cs="Arial"/>
              </w:rPr>
              <w:t>Y</w:t>
            </w:r>
            <w:r w:rsidR="003C3A52">
              <w:rPr>
                <w:rFonts w:ascii="Arial" w:hAnsi="Arial" w:cs="Arial"/>
              </w:rPr>
              <w:t xml:space="preserve">ou </w:t>
            </w:r>
            <w:r>
              <w:rPr>
                <w:rFonts w:ascii="Arial" w:hAnsi="Arial" w:cs="Arial"/>
              </w:rPr>
              <w:t>have demonstrated that your final planning forecast is</w:t>
            </w:r>
            <w:r w:rsidR="003C3A52">
              <w:rPr>
                <w:rFonts w:ascii="Arial" w:hAnsi="Arial" w:cs="Arial"/>
              </w:rPr>
              <w:t xml:space="preserve"> your best value </w:t>
            </w:r>
            <w:r w:rsidR="007E2C73">
              <w:rPr>
                <w:rFonts w:ascii="Arial" w:hAnsi="Arial" w:cs="Arial"/>
              </w:rPr>
              <w:t>plan</w:t>
            </w:r>
            <w:r w:rsidR="003C3A52">
              <w:rPr>
                <w:rFonts w:ascii="Arial" w:hAnsi="Arial" w:cs="Arial"/>
              </w:rPr>
              <w:t xml:space="preserve">, not necessarily the least cost solution, </w:t>
            </w:r>
            <w:r>
              <w:rPr>
                <w:rFonts w:ascii="Arial" w:hAnsi="Arial" w:cs="Arial"/>
              </w:rPr>
              <w:t>accounting for</w:t>
            </w:r>
            <w:r w:rsidR="003C3A52">
              <w:rPr>
                <w:rFonts w:ascii="Arial" w:hAnsi="Arial" w:cs="Arial"/>
              </w:rPr>
              <w:t xml:space="preserve"> all criteria that sensitivity analysis ha</w:t>
            </w:r>
            <w:r w:rsidR="001562F4">
              <w:rPr>
                <w:rFonts w:ascii="Arial" w:hAnsi="Arial" w:cs="Arial"/>
              </w:rPr>
              <w:t>s</w:t>
            </w:r>
            <w:r w:rsidR="003C3A52">
              <w:rPr>
                <w:rFonts w:ascii="Arial" w:hAnsi="Arial" w:cs="Arial"/>
              </w:rPr>
              <w:t xml:space="preserve"> established are important to the plan. </w:t>
            </w:r>
          </w:p>
        </w:tc>
        <w:tc>
          <w:tcPr>
            <w:tcW w:w="964" w:type="dxa"/>
          </w:tcPr>
          <w:p w14:paraId="1F7F86F8" w14:textId="77777777" w:rsidR="003C3A52" w:rsidRPr="002D0267" w:rsidRDefault="003C3A52" w:rsidP="003C3A52">
            <w:pPr>
              <w:spacing w:after="0" w:line="240" w:lineRule="auto"/>
              <w:rPr>
                <w:rFonts w:ascii="Arial" w:hAnsi="Arial" w:cs="Arial"/>
              </w:rPr>
            </w:pPr>
            <w:r w:rsidRPr="002D0267">
              <w:rPr>
                <w:rFonts w:ascii="Arial" w:hAnsi="Arial" w:cs="Arial"/>
              </w:rPr>
              <w:t>S6.</w:t>
            </w:r>
            <w:r>
              <w:rPr>
                <w:rFonts w:ascii="Arial" w:hAnsi="Arial" w:cs="Arial"/>
              </w:rPr>
              <w:t>5</w:t>
            </w:r>
            <w:r w:rsidRPr="002D0267">
              <w:rPr>
                <w:rFonts w:ascii="Arial" w:hAnsi="Arial" w:cs="Arial"/>
              </w:rPr>
              <w:t xml:space="preserve">, </w:t>
            </w:r>
            <w:r w:rsidR="008402DA">
              <w:rPr>
                <w:rFonts w:ascii="Arial" w:hAnsi="Arial" w:cs="Arial"/>
              </w:rPr>
              <w:t>Page</w:t>
            </w:r>
            <w:r>
              <w:rPr>
                <w:rFonts w:ascii="Arial" w:hAnsi="Arial" w:cs="Arial"/>
              </w:rPr>
              <w:t xml:space="preserve"> 29</w:t>
            </w:r>
          </w:p>
        </w:tc>
        <w:tc>
          <w:tcPr>
            <w:tcW w:w="1514" w:type="dxa"/>
          </w:tcPr>
          <w:p w14:paraId="7A69AC4F" w14:textId="77777777" w:rsidR="003C3A52" w:rsidRPr="001E5098" w:rsidRDefault="003C3A52" w:rsidP="00BD2B2A">
            <w:pPr>
              <w:spacing w:after="0" w:line="240" w:lineRule="auto"/>
              <w:rPr>
                <w:rFonts w:ascii="Arial" w:hAnsi="Arial" w:cs="Arial"/>
              </w:rPr>
            </w:pPr>
          </w:p>
        </w:tc>
        <w:tc>
          <w:tcPr>
            <w:tcW w:w="2060" w:type="dxa"/>
          </w:tcPr>
          <w:p w14:paraId="43045932" w14:textId="77777777" w:rsidR="003C3A52" w:rsidRPr="001E5098" w:rsidRDefault="003C3A52" w:rsidP="00BD2B2A">
            <w:pPr>
              <w:spacing w:after="0" w:line="240" w:lineRule="auto"/>
              <w:rPr>
                <w:rFonts w:ascii="Arial" w:hAnsi="Arial" w:cs="Arial"/>
              </w:rPr>
            </w:pPr>
          </w:p>
        </w:tc>
        <w:tc>
          <w:tcPr>
            <w:tcW w:w="2013" w:type="dxa"/>
          </w:tcPr>
          <w:p w14:paraId="18DEAECE" w14:textId="77777777" w:rsidR="003C3A52" w:rsidRPr="001E5098" w:rsidRDefault="003C3A52" w:rsidP="00BD2B2A">
            <w:pPr>
              <w:spacing w:after="0" w:line="240" w:lineRule="auto"/>
              <w:rPr>
                <w:rFonts w:ascii="Arial" w:hAnsi="Arial" w:cs="Arial"/>
              </w:rPr>
            </w:pPr>
          </w:p>
        </w:tc>
      </w:tr>
    </w:tbl>
    <w:p w14:paraId="31BD0D09" w14:textId="77777777" w:rsidR="00CF1B62" w:rsidRDefault="00CF1B62" w:rsidP="00CF1B62">
      <w:pPr>
        <w:spacing w:after="0" w:line="240" w:lineRule="auto"/>
        <w:rPr>
          <w:rFonts w:ascii="Arial" w:hAnsi="Arial" w:cs="Arial"/>
          <w:b/>
        </w:rPr>
      </w:pPr>
    </w:p>
    <w:p w14:paraId="5D6F245E" w14:textId="321FA7EC" w:rsidR="00CF1B62" w:rsidRDefault="00EE1998" w:rsidP="00EE1998">
      <w:pPr>
        <w:spacing w:after="0" w:line="240" w:lineRule="auto"/>
        <w:rPr>
          <w:rFonts w:ascii="Arial" w:hAnsi="Arial" w:cs="Arial"/>
          <w:b/>
        </w:rPr>
      </w:pPr>
      <w:bookmarkStart w:id="50" w:name="Section6_6"/>
      <w:r>
        <w:rPr>
          <w:rFonts w:ascii="Arial" w:hAnsi="Arial" w:cs="Arial"/>
          <w:b/>
        </w:rPr>
        <w:t>6</w:t>
      </w:r>
      <w:r w:rsidR="00CF1B62" w:rsidRPr="00ED1022">
        <w:rPr>
          <w:rFonts w:ascii="Arial" w:hAnsi="Arial" w:cs="Arial"/>
          <w:b/>
        </w:rPr>
        <w:t>.</w:t>
      </w:r>
      <w:r w:rsidR="00CF1B62">
        <w:rPr>
          <w:rFonts w:ascii="Arial" w:hAnsi="Arial" w:cs="Arial"/>
          <w:b/>
        </w:rPr>
        <w:t>6 Unconstrained list</w:t>
      </w:r>
    </w:p>
    <w:p w14:paraId="0379DD55" w14:textId="77777777" w:rsidR="00EE1998" w:rsidRPr="00212529" w:rsidRDefault="00EE1998" w:rsidP="00EE1998">
      <w:pPr>
        <w:spacing w:after="0" w:line="240" w:lineRule="auto"/>
        <w:rPr>
          <w:rFonts w:ascii="Arial" w:hAnsi="Arial" w:cs="Arial"/>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228"/>
        <w:gridCol w:w="964"/>
        <w:gridCol w:w="1514"/>
        <w:gridCol w:w="2060"/>
        <w:gridCol w:w="2013"/>
      </w:tblGrid>
      <w:tr w:rsidR="00CF1B62" w:rsidRPr="001E5098" w14:paraId="19288294" w14:textId="77777777" w:rsidTr="00EE1998">
        <w:tc>
          <w:tcPr>
            <w:tcW w:w="675" w:type="dxa"/>
            <w:shd w:val="clear" w:color="auto" w:fill="BFBFBF"/>
          </w:tcPr>
          <w:bookmarkEnd w:id="50"/>
          <w:p w14:paraId="0BD320B0" w14:textId="77777777" w:rsidR="00CF1B62" w:rsidRPr="001E5098" w:rsidRDefault="00CF1B62" w:rsidP="00BD2B2A">
            <w:pPr>
              <w:spacing w:after="0" w:line="240" w:lineRule="auto"/>
              <w:rPr>
                <w:rFonts w:ascii="Arial" w:hAnsi="Arial" w:cs="Arial"/>
                <w:b/>
              </w:rPr>
            </w:pPr>
            <w:r w:rsidRPr="001E5098">
              <w:rPr>
                <w:rFonts w:ascii="Arial" w:hAnsi="Arial" w:cs="Arial"/>
                <w:b/>
              </w:rPr>
              <w:t>No.</w:t>
            </w:r>
          </w:p>
        </w:tc>
        <w:tc>
          <w:tcPr>
            <w:tcW w:w="7228" w:type="dxa"/>
            <w:shd w:val="clear" w:color="auto" w:fill="BFBFBF"/>
          </w:tcPr>
          <w:p w14:paraId="3D99C10D" w14:textId="77777777" w:rsidR="00CF1B62" w:rsidRPr="001E5098" w:rsidRDefault="00CF1B62" w:rsidP="00BD2B2A">
            <w:pPr>
              <w:spacing w:after="0" w:line="240" w:lineRule="auto"/>
              <w:rPr>
                <w:rFonts w:ascii="Arial" w:hAnsi="Arial" w:cs="Arial"/>
                <w:b/>
              </w:rPr>
            </w:pPr>
            <w:r w:rsidRPr="001E5098">
              <w:rPr>
                <w:rFonts w:ascii="Arial" w:hAnsi="Arial" w:cs="Arial"/>
                <w:b/>
              </w:rPr>
              <w:t>Action or approach</w:t>
            </w:r>
          </w:p>
        </w:tc>
        <w:tc>
          <w:tcPr>
            <w:tcW w:w="964" w:type="dxa"/>
            <w:shd w:val="clear" w:color="auto" w:fill="BFBFBF"/>
          </w:tcPr>
          <w:p w14:paraId="4E8FE3A4" w14:textId="77777777" w:rsidR="00CF1B62" w:rsidRPr="001E5098" w:rsidRDefault="00CF1B62" w:rsidP="00BD2B2A">
            <w:pPr>
              <w:spacing w:after="0" w:line="240" w:lineRule="auto"/>
              <w:rPr>
                <w:rFonts w:ascii="Arial" w:hAnsi="Arial" w:cs="Arial"/>
                <w:b/>
              </w:rPr>
            </w:pPr>
            <w:r w:rsidRPr="001E5098">
              <w:rPr>
                <w:rFonts w:ascii="Arial" w:hAnsi="Arial" w:cs="Arial"/>
                <w:b/>
              </w:rPr>
              <w:t>WRPG ref.</w:t>
            </w:r>
          </w:p>
        </w:tc>
        <w:tc>
          <w:tcPr>
            <w:tcW w:w="1514" w:type="dxa"/>
            <w:shd w:val="clear" w:color="auto" w:fill="BFBFBF"/>
          </w:tcPr>
          <w:p w14:paraId="011CF535" w14:textId="77777777" w:rsidR="00CF1B62" w:rsidRPr="001E5098" w:rsidRDefault="00CF1B62" w:rsidP="00BD2B2A">
            <w:pPr>
              <w:spacing w:after="0" w:line="240" w:lineRule="auto"/>
              <w:rPr>
                <w:rFonts w:ascii="Arial" w:hAnsi="Arial" w:cs="Arial"/>
                <w:b/>
              </w:rPr>
            </w:pPr>
            <w:r w:rsidRPr="001E5098">
              <w:rPr>
                <w:rFonts w:ascii="Arial" w:hAnsi="Arial" w:cs="Arial"/>
                <w:b/>
              </w:rPr>
              <w:t>Draft WRMP ref.</w:t>
            </w:r>
          </w:p>
        </w:tc>
        <w:tc>
          <w:tcPr>
            <w:tcW w:w="2060" w:type="dxa"/>
            <w:shd w:val="clear" w:color="auto" w:fill="BFBFBF"/>
          </w:tcPr>
          <w:p w14:paraId="4EF79193" w14:textId="77777777" w:rsidR="00CF1B62" w:rsidRPr="001E5098" w:rsidRDefault="00CF1B62" w:rsidP="00BD2B2A">
            <w:pPr>
              <w:spacing w:after="0" w:line="240" w:lineRule="auto"/>
              <w:rPr>
                <w:rFonts w:ascii="Arial" w:hAnsi="Arial" w:cs="Arial"/>
                <w:b/>
              </w:rPr>
            </w:pPr>
            <w:r w:rsidRPr="001E5098">
              <w:rPr>
                <w:rFonts w:ascii="Arial" w:hAnsi="Arial" w:cs="Arial"/>
                <w:b/>
              </w:rPr>
              <w:t>Proposed inclusion (Y, N or n/a)</w:t>
            </w:r>
          </w:p>
        </w:tc>
        <w:tc>
          <w:tcPr>
            <w:tcW w:w="2013" w:type="dxa"/>
            <w:shd w:val="clear" w:color="auto" w:fill="BFBFBF"/>
          </w:tcPr>
          <w:p w14:paraId="0A988B66" w14:textId="77777777" w:rsidR="00CF1B62" w:rsidRPr="001E5098" w:rsidRDefault="00CF1B62" w:rsidP="00BD2B2A">
            <w:pPr>
              <w:spacing w:after="0" w:line="240" w:lineRule="auto"/>
              <w:rPr>
                <w:rFonts w:ascii="Arial" w:hAnsi="Arial" w:cs="Arial"/>
                <w:b/>
              </w:rPr>
            </w:pPr>
            <w:r w:rsidRPr="001E5098">
              <w:rPr>
                <w:rFonts w:ascii="Arial" w:hAnsi="Arial" w:cs="Arial"/>
                <w:b/>
              </w:rPr>
              <w:t>Any issue identified</w:t>
            </w:r>
          </w:p>
        </w:tc>
      </w:tr>
      <w:tr w:rsidR="008F2367" w:rsidRPr="001E5098" w14:paraId="0422C66A" w14:textId="77777777" w:rsidTr="00EE1998">
        <w:trPr>
          <w:trHeight w:val="1293"/>
        </w:trPr>
        <w:tc>
          <w:tcPr>
            <w:tcW w:w="675" w:type="dxa"/>
          </w:tcPr>
          <w:p w14:paraId="422615EC" w14:textId="0FB49BAB" w:rsidR="008F2367" w:rsidRPr="001E5098" w:rsidRDefault="008F2367" w:rsidP="001562F4">
            <w:pPr>
              <w:spacing w:after="0" w:line="240" w:lineRule="auto"/>
              <w:rPr>
                <w:rFonts w:ascii="Arial" w:hAnsi="Arial" w:cs="Arial"/>
              </w:rPr>
            </w:pPr>
            <w:r>
              <w:rPr>
                <w:rFonts w:ascii="Arial" w:hAnsi="Arial" w:cs="Arial"/>
              </w:rPr>
              <w:t>2</w:t>
            </w:r>
            <w:r w:rsidR="00876AEB">
              <w:rPr>
                <w:rFonts w:ascii="Arial" w:hAnsi="Arial" w:cs="Arial"/>
              </w:rPr>
              <w:t>22</w:t>
            </w:r>
          </w:p>
        </w:tc>
        <w:tc>
          <w:tcPr>
            <w:tcW w:w="7228" w:type="dxa"/>
          </w:tcPr>
          <w:p w14:paraId="4A23D461" w14:textId="5A65E2EE" w:rsidR="008F2367" w:rsidRPr="001E5098" w:rsidRDefault="00BD5A9D" w:rsidP="00EF7532">
            <w:pPr>
              <w:spacing w:after="0" w:line="240" w:lineRule="auto"/>
              <w:jc w:val="both"/>
              <w:rPr>
                <w:rFonts w:ascii="Arial" w:hAnsi="Arial" w:cs="Arial"/>
              </w:rPr>
            </w:pPr>
            <w:r>
              <w:rPr>
                <w:rFonts w:ascii="Arial" w:hAnsi="Arial" w:cs="Arial"/>
              </w:rPr>
              <w:t xml:space="preserve">You have developed </w:t>
            </w:r>
            <w:r w:rsidR="008F2367">
              <w:rPr>
                <w:rFonts w:ascii="Arial" w:hAnsi="Arial" w:cs="Arial"/>
              </w:rPr>
              <w:t xml:space="preserve">an unconstrained list of all plausible technically feasible options, including drought </w:t>
            </w:r>
            <w:r>
              <w:rPr>
                <w:rFonts w:ascii="Arial" w:hAnsi="Arial" w:cs="Arial"/>
              </w:rPr>
              <w:t>measures, and have at least considered</w:t>
            </w:r>
            <w:r w:rsidR="008F2367">
              <w:rPr>
                <w:rFonts w:ascii="Arial" w:hAnsi="Arial" w:cs="Arial"/>
              </w:rPr>
              <w:t xml:space="preserve"> options presented in </w:t>
            </w:r>
            <w:r w:rsidR="008F2367" w:rsidRPr="00611113">
              <w:rPr>
                <w:rFonts w:ascii="Arial" w:hAnsi="Arial" w:cs="Arial"/>
                <w:i/>
              </w:rPr>
              <w:t>WR27 Water resources tools</w:t>
            </w:r>
            <w:r w:rsidR="008F2367">
              <w:rPr>
                <w:rFonts w:ascii="Arial" w:hAnsi="Arial" w:cs="Arial"/>
              </w:rPr>
              <w:t xml:space="preserve"> (UKWIR, 2012) and the EBSD method.  </w:t>
            </w:r>
          </w:p>
        </w:tc>
        <w:tc>
          <w:tcPr>
            <w:tcW w:w="964" w:type="dxa"/>
          </w:tcPr>
          <w:p w14:paraId="5B975851" w14:textId="73A4DA30" w:rsidR="008F2367" w:rsidRPr="001E5098" w:rsidRDefault="008F2367" w:rsidP="00EF7532">
            <w:pPr>
              <w:spacing w:after="0" w:line="240" w:lineRule="auto"/>
              <w:rPr>
                <w:rFonts w:ascii="Arial" w:hAnsi="Arial" w:cs="Arial"/>
              </w:rPr>
            </w:pPr>
            <w:r w:rsidRPr="002D0267">
              <w:rPr>
                <w:rFonts w:ascii="Arial" w:hAnsi="Arial" w:cs="Arial"/>
              </w:rPr>
              <w:t>S6.</w:t>
            </w:r>
            <w:r>
              <w:rPr>
                <w:rFonts w:ascii="Arial" w:hAnsi="Arial" w:cs="Arial"/>
              </w:rPr>
              <w:t>6</w:t>
            </w:r>
            <w:r w:rsidRPr="002D0267">
              <w:rPr>
                <w:rFonts w:ascii="Arial" w:hAnsi="Arial" w:cs="Arial"/>
              </w:rPr>
              <w:t xml:space="preserve">, </w:t>
            </w:r>
            <w:r w:rsidR="008402DA">
              <w:rPr>
                <w:rFonts w:ascii="Arial" w:hAnsi="Arial" w:cs="Arial"/>
              </w:rPr>
              <w:t>Page</w:t>
            </w:r>
            <w:r w:rsidR="007E2C73">
              <w:rPr>
                <w:rFonts w:ascii="Arial" w:hAnsi="Arial" w:cs="Arial"/>
              </w:rPr>
              <w:t xml:space="preserve"> 30</w:t>
            </w:r>
          </w:p>
        </w:tc>
        <w:tc>
          <w:tcPr>
            <w:tcW w:w="1514" w:type="dxa"/>
          </w:tcPr>
          <w:p w14:paraId="5823F56A" w14:textId="77777777" w:rsidR="008F2367" w:rsidRPr="001E5098" w:rsidRDefault="008F2367" w:rsidP="00EF7532">
            <w:pPr>
              <w:spacing w:after="0" w:line="240" w:lineRule="auto"/>
              <w:rPr>
                <w:rFonts w:ascii="Arial" w:hAnsi="Arial" w:cs="Arial"/>
              </w:rPr>
            </w:pPr>
          </w:p>
        </w:tc>
        <w:tc>
          <w:tcPr>
            <w:tcW w:w="2060" w:type="dxa"/>
          </w:tcPr>
          <w:p w14:paraId="768AC31D" w14:textId="77777777" w:rsidR="008F2367" w:rsidRPr="001E5098" w:rsidRDefault="008F2367" w:rsidP="00EF7532">
            <w:pPr>
              <w:spacing w:after="0" w:line="240" w:lineRule="auto"/>
              <w:rPr>
                <w:rFonts w:ascii="Arial" w:hAnsi="Arial" w:cs="Arial"/>
              </w:rPr>
            </w:pPr>
          </w:p>
        </w:tc>
        <w:tc>
          <w:tcPr>
            <w:tcW w:w="2013" w:type="dxa"/>
          </w:tcPr>
          <w:p w14:paraId="446C270C" w14:textId="77777777" w:rsidR="008F2367" w:rsidRPr="001E5098" w:rsidRDefault="008F2367" w:rsidP="00EF7532">
            <w:pPr>
              <w:spacing w:after="0" w:line="240" w:lineRule="auto"/>
              <w:rPr>
                <w:rFonts w:ascii="Arial" w:hAnsi="Arial" w:cs="Arial"/>
              </w:rPr>
            </w:pPr>
          </w:p>
        </w:tc>
      </w:tr>
      <w:tr w:rsidR="0086515A" w:rsidRPr="001E5098" w14:paraId="7B08CEA9" w14:textId="77777777" w:rsidTr="00EE1998">
        <w:trPr>
          <w:trHeight w:val="1191"/>
        </w:trPr>
        <w:tc>
          <w:tcPr>
            <w:tcW w:w="675" w:type="dxa"/>
          </w:tcPr>
          <w:p w14:paraId="452275D2" w14:textId="41E0125B" w:rsidR="0086515A" w:rsidRPr="001E5098" w:rsidRDefault="0086515A" w:rsidP="001562F4">
            <w:pPr>
              <w:spacing w:after="0" w:line="240" w:lineRule="auto"/>
              <w:rPr>
                <w:rFonts w:ascii="Arial" w:hAnsi="Arial" w:cs="Arial"/>
              </w:rPr>
            </w:pPr>
            <w:r>
              <w:rPr>
                <w:rFonts w:ascii="Arial" w:hAnsi="Arial" w:cs="Arial"/>
              </w:rPr>
              <w:lastRenderedPageBreak/>
              <w:t>2</w:t>
            </w:r>
            <w:r w:rsidR="00876AEB">
              <w:rPr>
                <w:rFonts w:ascii="Arial" w:hAnsi="Arial" w:cs="Arial"/>
              </w:rPr>
              <w:t>23</w:t>
            </w:r>
          </w:p>
        </w:tc>
        <w:tc>
          <w:tcPr>
            <w:tcW w:w="7228" w:type="dxa"/>
          </w:tcPr>
          <w:p w14:paraId="560EE4A9" w14:textId="550EE218" w:rsidR="0086515A" w:rsidRPr="001E5098" w:rsidRDefault="007E2C73" w:rsidP="007E2C73">
            <w:pPr>
              <w:spacing w:after="0" w:line="240" w:lineRule="auto"/>
              <w:jc w:val="both"/>
              <w:rPr>
                <w:rFonts w:ascii="Arial" w:hAnsi="Arial" w:cs="Arial"/>
              </w:rPr>
            </w:pPr>
            <w:r>
              <w:rPr>
                <w:rFonts w:ascii="Arial" w:hAnsi="Arial" w:cs="Arial"/>
              </w:rPr>
              <w:t>For water companies in England, y</w:t>
            </w:r>
            <w:r w:rsidR="00191256">
              <w:rPr>
                <w:rFonts w:ascii="Arial" w:hAnsi="Arial" w:cs="Arial"/>
              </w:rPr>
              <w:t xml:space="preserve">ou have included </w:t>
            </w:r>
            <w:r w:rsidR="0086515A">
              <w:rPr>
                <w:rFonts w:ascii="Arial" w:hAnsi="Arial" w:cs="Arial"/>
              </w:rPr>
              <w:t>third</w:t>
            </w:r>
            <w:r w:rsidR="00276EDE">
              <w:rPr>
                <w:rFonts w:ascii="Arial" w:hAnsi="Arial" w:cs="Arial"/>
              </w:rPr>
              <w:t xml:space="preserve"> </w:t>
            </w:r>
            <w:r w:rsidR="0086515A">
              <w:rPr>
                <w:rFonts w:ascii="Arial" w:hAnsi="Arial" w:cs="Arial"/>
              </w:rPr>
              <w:t>party options (see 6.3) in the unconstrained list, and have demonstrated you have invited or considered third party collaborations or provide a clear explanation of why third part</w:t>
            </w:r>
            <w:r>
              <w:rPr>
                <w:rFonts w:ascii="Arial" w:hAnsi="Arial" w:cs="Arial"/>
              </w:rPr>
              <w:t>y option</w:t>
            </w:r>
            <w:r w:rsidR="0086515A">
              <w:rPr>
                <w:rFonts w:ascii="Arial" w:hAnsi="Arial" w:cs="Arial"/>
              </w:rPr>
              <w:t xml:space="preserve"> have not been included. </w:t>
            </w:r>
          </w:p>
        </w:tc>
        <w:tc>
          <w:tcPr>
            <w:tcW w:w="964" w:type="dxa"/>
          </w:tcPr>
          <w:p w14:paraId="14670C67" w14:textId="13FDAC20" w:rsidR="0086515A" w:rsidRPr="002D0267" w:rsidRDefault="0086515A" w:rsidP="00EF7532">
            <w:pPr>
              <w:spacing w:after="0" w:line="240" w:lineRule="auto"/>
              <w:rPr>
                <w:rFonts w:ascii="Arial" w:hAnsi="Arial" w:cs="Arial"/>
              </w:rPr>
            </w:pPr>
            <w:r w:rsidRPr="002D0267">
              <w:rPr>
                <w:rFonts w:ascii="Arial" w:hAnsi="Arial" w:cs="Arial"/>
              </w:rPr>
              <w:t>S6.</w:t>
            </w:r>
            <w:r>
              <w:rPr>
                <w:rFonts w:ascii="Arial" w:hAnsi="Arial" w:cs="Arial"/>
              </w:rPr>
              <w:t>6</w:t>
            </w:r>
            <w:r w:rsidRPr="002D0267">
              <w:rPr>
                <w:rFonts w:ascii="Arial" w:hAnsi="Arial" w:cs="Arial"/>
              </w:rPr>
              <w:t xml:space="preserve">, </w:t>
            </w:r>
            <w:r w:rsidR="008402DA">
              <w:rPr>
                <w:rFonts w:ascii="Arial" w:hAnsi="Arial" w:cs="Arial"/>
              </w:rPr>
              <w:t>Page</w:t>
            </w:r>
            <w:r w:rsidR="007E2C73">
              <w:rPr>
                <w:rFonts w:ascii="Arial" w:hAnsi="Arial" w:cs="Arial"/>
              </w:rPr>
              <w:t xml:space="preserve"> 30</w:t>
            </w:r>
          </w:p>
        </w:tc>
        <w:tc>
          <w:tcPr>
            <w:tcW w:w="1514" w:type="dxa"/>
          </w:tcPr>
          <w:p w14:paraId="50537933" w14:textId="77777777" w:rsidR="0086515A" w:rsidRPr="001E5098" w:rsidRDefault="0086515A" w:rsidP="00EF7532">
            <w:pPr>
              <w:spacing w:after="0" w:line="240" w:lineRule="auto"/>
              <w:rPr>
                <w:rFonts w:ascii="Arial" w:hAnsi="Arial" w:cs="Arial"/>
              </w:rPr>
            </w:pPr>
          </w:p>
        </w:tc>
        <w:tc>
          <w:tcPr>
            <w:tcW w:w="2060" w:type="dxa"/>
          </w:tcPr>
          <w:p w14:paraId="2D5D72B2" w14:textId="77777777" w:rsidR="0086515A" w:rsidRPr="001E5098" w:rsidRDefault="0086515A" w:rsidP="00EF7532">
            <w:pPr>
              <w:spacing w:after="0" w:line="240" w:lineRule="auto"/>
              <w:rPr>
                <w:rFonts w:ascii="Arial" w:hAnsi="Arial" w:cs="Arial"/>
              </w:rPr>
            </w:pPr>
          </w:p>
        </w:tc>
        <w:tc>
          <w:tcPr>
            <w:tcW w:w="2013" w:type="dxa"/>
          </w:tcPr>
          <w:p w14:paraId="7505CFFB" w14:textId="77777777" w:rsidR="0086515A" w:rsidRPr="001E5098" w:rsidRDefault="0086515A" w:rsidP="00EF7532">
            <w:pPr>
              <w:spacing w:after="0" w:line="240" w:lineRule="auto"/>
              <w:rPr>
                <w:rFonts w:ascii="Arial" w:hAnsi="Arial" w:cs="Arial"/>
              </w:rPr>
            </w:pPr>
          </w:p>
        </w:tc>
      </w:tr>
    </w:tbl>
    <w:p w14:paraId="1BED1A9D" w14:textId="5D590FED" w:rsidR="00A70C8F" w:rsidRDefault="00A70C8F">
      <w:pPr>
        <w:spacing w:after="0" w:line="240" w:lineRule="auto"/>
        <w:rPr>
          <w:rFonts w:ascii="Arial" w:hAnsi="Arial" w:cs="Arial"/>
          <w:b/>
        </w:rPr>
      </w:pPr>
    </w:p>
    <w:p w14:paraId="7222BE31" w14:textId="77777777" w:rsidR="003146F0" w:rsidRPr="00212529" w:rsidRDefault="003146F0" w:rsidP="003146F0">
      <w:pPr>
        <w:rPr>
          <w:rFonts w:ascii="Arial" w:hAnsi="Arial" w:cs="Arial"/>
        </w:rPr>
      </w:pPr>
      <w:bookmarkStart w:id="51" w:name="Section6_7"/>
      <w:r>
        <w:rPr>
          <w:rFonts w:ascii="Arial" w:hAnsi="Arial" w:cs="Arial"/>
          <w:b/>
        </w:rPr>
        <w:t>6</w:t>
      </w:r>
      <w:r w:rsidRPr="00ED1022">
        <w:rPr>
          <w:rFonts w:ascii="Arial" w:hAnsi="Arial" w:cs="Arial"/>
          <w:b/>
        </w:rPr>
        <w:t>.</w:t>
      </w:r>
      <w:r>
        <w:rPr>
          <w:rFonts w:ascii="Arial" w:hAnsi="Arial" w:cs="Arial"/>
          <w:b/>
        </w:rPr>
        <w:t>7 Feasible list</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228"/>
        <w:gridCol w:w="964"/>
        <w:gridCol w:w="1514"/>
        <w:gridCol w:w="2060"/>
        <w:gridCol w:w="2013"/>
      </w:tblGrid>
      <w:tr w:rsidR="003146F0" w:rsidRPr="001E5098" w14:paraId="705D5138" w14:textId="77777777" w:rsidTr="00EE1998">
        <w:trPr>
          <w:tblHeader/>
        </w:trPr>
        <w:tc>
          <w:tcPr>
            <w:tcW w:w="675" w:type="dxa"/>
            <w:shd w:val="clear" w:color="auto" w:fill="BFBFBF"/>
          </w:tcPr>
          <w:bookmarkEnd w:id="51"/>
          <w:p w14:paraId="39E750BE" w14:textId="77777777" w:rsidR="003146F0" w:rsidRPr="001E5098" w:rsidRDefault="003146F0" w:rsidP="00BD2B2A">
            <w:pPr>
              <w:spacing w:after="0" w:line="240" w:lineRule="auto"/>
              <w:rPr>
                <w:rFonts w:ascii="Arial" w:hAnsi="Arial" w:cs="Arial"/>
                <w:b/>
              </w:rPr>
            </w:pPr>
            <w:r w:rsidRPr="001E5098">
              <w:rPr>
                <w:rFonts w:ascii="Arial" w:hAnsi="Arial" w:cs="Arial"/>
                <w:b/>
              </w:rPr>
              <w:t>No.</w:t>
            </w:r>
          </w:p>
        </w:tc>
        <w:tc>
          <w:tcPr>
            <w:tcW w:w="7228" w:type="dxa"/>
            <w:shd w:val="clear" w:color="auto" w:fill="BFBFBF"/>
          </w:tcPr>
          <w:p w14:paraId="7A115513" w14:textId="77777777" w:rsidR="003146F0" w:rsidRPr="001E5098" w:rsidRDefault="003146F0" w:rsidP="00BD2B2A">
            <w:pPr>
              <w:spacing w:after="0" w:line="240" w:lineRule="auto"/>
              <w:rPr>
                <w:rFonts w:ascii="Arial" w:hAnsi="Arial" w:cs="Arial"/>
                <w:b/>
              </w:rPr>
            </w:pPr>
            <w:r w:rsidRPr="001E5098">
              <w:rPr>
                <w:rFonts w:ascii="Arial" w:hAnsi="Arial" w:cs="Arial"/>
                <w:b/>
              </w:rPr>
              <w:t>Action or approach</w:t>
            </w:r>
          </w:p>
        </w:tc>
        <w:tc>
          <w:tcPr>
            <w:tcW w:w="964" w:type="dxa"/>
            <w:shd w:val="clear" w:color="auto" w:fill="BFBFBF"/>
          </w:tcPr>
          <w:p w14:paraId="05F9A1C2" w14:textId="77777777" w:rsidR="003146F0" w:rsidRPr="001E5098" w:rsidRDefault="003146F0" w:rsidP="00BD2B2A">
            <w:pPr>
              <w:spacing w:after="0" w:line="240" w:lineRule="auto"/>
              <w:rPr>
                <w:rFonts w:ascii="Arial" w:hAnsi="Arial" w:cs="Arial"/>
                <w:b/>
              </w:rPr>
            </w:pPr>
            <w:r w:rsidRPr="001E5098">
              <w:rPr>
                <w:rFonts w:ascii="Arial" w:hAnsi="Arial" w:cs="Arial"/>
                <w:b/>
              </w:rPr>
              <w:t>WRPG ref.</w:t>
            </w:r>
          </w:p>
        </w:tc>
        <w:tc>
          <w:tcPr>
            <w:tcW w:w="1514" w:type="dxa"/>
            <w:shd w:val="clear" w:color="auto" w:fill="BFBFBF"/>
          </w:tcPr>
          <w:p w14:paraId="54BF39A9" w14:textId="77777777" w:rsidR="003146F0" w:rsidRPr="001E5098" w:rsidRDefault="003146F0" w:rsidP="00BD2B2A">
            <w:pPr>
              <w:spacing w:after="0" w:line="240" w:lineRule="auto"/>
              <w:rPr>
                <w:rFonts w:ascii="Arial" w:hAnsi="Arial" w:cs="Arial"/>
                <w:b/>
              </w:rPr>
            </w:pPr>
            <w:r w:rsidRPr="001E5098">
              <w:rPr>
                <w:rFonts w:ascii="Arial" w:hAnsi="Arial" w:cs="Arial"/>
                <w:b/>
              </w:rPr>
              <w:t>Draft WRMP ref.</w:t>
            </w:r>
          </w:p>
        </w:tc>
        <w:tc>
          <w:tcPr>
            <w:tcW w:w="2060" w:type="dxa"/>
            <w:shd w:val="clear" w:color="auto" w:fill="BFBFBF"/>
          </w:tcPr>
          <w:p w14:paraId="4713EC59" w14:textId="77777777" w:rsidR="003146F0" w:rsidRPr="001E5098" w:rsidRDefault="003146F0" w:rsidP="00BD2B2A">
            <w:pPr>
              <w:spacing w:after="0" w:line="240" w:lineRule="auto"/>
              <w:rPr>
                <w:rFonts w:ascii="Arial" w:hAnsi="Arial" w:cs="Arial"/>
                <w:b/>
              </w:rPr>
            </w:pPr>
            <w:r w:rsidRPr="001E5098">
              <w:rPr>
                <w:rFonts w:ascii="Arial" w:hAnsi="Arial" w:cs="Arial"/>
                <w:b/>
              </w:rPr>
              <w:t>Proposed inclusion (Y, N or n/a)</w:t>
            </w:r>
          </w:p>
        </w:tc>
        <w:tc>
          <w:tcPr>
            <w:tcW w:w="2013" w:type="dxa"/>
            <w:shd w:val="clear" w:color="auto" w:fill="BFBFBF"/>
          </w:tcPr>
          <w:p w14:paraId="625EF802" w14:textId="77777777" w:rsidR="003146F0" w:rsidRPr="001E5098" w:rsidRDefault="003146F0" w:rsidP="00BD2B2A">
            <w:pPr>
              <w:spacing w:after="0" w:line="240" w:lineRule="auto"/>
              <w:rPr>
                <w:rFonts w:ascii="Arial" w:hAnsi="Arial" w:cs="Arial"/>
                <w:b/>
              </w:rPr>
            </w:pPr>
            <w:r w:rsidRPr="001E5098">
              <w:rPr>
                <w:rFonts w:ascii="Arial" w:hAnsi="Arial" w:cs="Arial"/>
                <w:b/>
              </w:rPr>
              <w:t>Any issue identified</w:t>
            </w:r>
          </w:p>
        </w:tc>
      </w:tr>
      <w:tr w:rsidR="003146F0" w:rsidRPr="001E5098" w14:paraId="1253CCD3" w14:textId="77777777" w:rsidTr="00EE1998">
        <w:trPr>
          <w:trHeight w:val="1010"/>
        </w:trPr>
        <w:tc>
          <w:tcPr>
            <w:tcW w:w="675" w:type="dxa"/>
          </w:tcPr>
          <w:p w14:paraId="4701D225" w14:textId="74520F89" w:rsidR="003146F0" w:rsidRPr="001E5098" w:rsidRDefault="00D8677B" w:rsidP="001562F4">
            <w:pPr>
              <w:spacing w:after="0" w:line="240" w:lineRule="auto"/>
              <w:rPr>
                <w:rFonts w:ascii="Arial" w:hAnsi="Arial" w:cs="Arial"/>
              </w:rPr>
            </w:pPr>
            <w:r>
              <w:rPr>
                <w:rFonts w:ascii="Arial" w:hAnsi="Arial" w:cs="Arial"/>
              </w:rPr>
              <w:t>2</w:t>
            </w:r>
            <w:r w:rsidR="00876AEB">
              <w:rPr>
                <w:rFonts w:ascii="Arial" w:hAnsi="Arial" w:cs="Arial"/>
              </w:rPr>
              <w:t>24</w:t>
            </w:r>
          </w:p>
        </w:tc>
        <w:tc>
          <w:tcPr>
            <w:tcW w:w="7228" w:type="dxa"/>
          </w:tcPr>
          <w:p w14:paraId="2BE7B893" w14:textId="501999AB" w:rsidR="003146F0" w:rsidRPr="001E5098" w:rsidRDefault="002F0C9B" w:rsidP="00EB735E">
            <w:pPr>
              <w:spacing w:after="0" w:line="240" w:lineRule="auto"/>
              <w:jc w:val="both"/>
              <w:rPr>
                <w:rFonts w:ascii="Arial" w:hAnsi="Arial" w:cs="Arial"/>
              </w:rPr>
            </w:pPr>
            <w:r>
              <w:rPr>
                <w:rFonts w:ascii="Arial" w:hAnsi="Arial" w:cs="Arial"/>
              </w:rPr>
              <w:t xml:space="preserve">Your </w:t>
            </w:r>
            <w:r w:rsidR="00EB735E">
              <w:rPr>
                <w:rFonts w:ascii="Arial" w:hAnsi="Arial" w:cs="Arial"/>
              </w:rPr>
              <w:t xml:space="preserve">feasible list is a subset of your unconstrained list and you have demonstrated that all options on your preferred list </w:t>
            </w:r>
            <w:r w:rsidR="00D8677B">
              <w:rPr>
                <w:rFonts w:ascii="Arial" w:hAnsi="Arial" w:cs="Arial"/>
              </w:rPr>
              <w:t xml:space="preserve">are suitable for promotion.  </w:t>
            </w:r>
          </w:p>
        </w:tc>
        <w:tc>
          <w:tcPr>
            <w:tcW w:w="964" w:type="dxa"/>
          </w:tcPr>
          <w:p w14:paraId="73A09ECA" w14:textId="7A6395BF" w:rsidR="003146F0" w:rsidRPr="001E5098" w:rsidRDefault="003146F0" w:rsidP="001D3A4E">
            <w:pPr>
              <w:spacing w:after="0" w:line="240" w:lineRule="auto"/>
              <w:rPr>
                <w:rFonts w:ascii="Arial" w:hAnsi="Arial" w:cs="Arial"/>
              </w:rPr>
            </w:pPr>
            <w:r w:rsidRPr="002D0267">
              <w:rPr>
                <w:rFonts w:ascii="Arial" w:hAnsi="Arial" w:cs="Arial"/>
              </w:rPr>
              <w:t>S6.</w:t>
            </w:r>
            <w:r>
              <w:rPr>
                <w:rFonts w:ascii="Arial" w:hAnsi="Arial" w:cs="Arial"/>
              </w:rPr>
              <w:t>7</w:t>
            </w:r>
            <w:r w:rsidRPr="002D0267">
              <w:rPr>
                <w:rFonts w:ascii="Arial" w:hAnsi="Arial" w:cs="Arial"/>
              </w:rPr>
              <w:t xml:space="preserve">, </w:t>
            </w:r>
            <w:r w:rsidR="008402DA">
              <w:rPr>
                <w:rFonts w:ascii="Arial" w:hAnsi="Arial" w:cs="Arial"/>
              </w:rPr>
              <w:t>Page</w:t>
            </w:r>
            <w:r w:rsidR="007E2C73">
              <w:rPr>
                <w:rFonts w:ascii="Arial" w:hAnsi="Arial" w:cs="Arial"/>
              </w:rPr>
              <w:t xml:space="preserve"> 30</w:t>
            </w:r>
          </w:p>
        </w:tc>
        <w:tc>
          <w:tcPr>
            <w:tcW w:w="1514" w:type="dxa"/>
          </w:tcPr>
          <w:p w14:paraId="73F89ED8" w14:textId="77777777" w:rsidR="003146F0" w:rsidRPr="001E5098" w:rsidRDefault="003146F0" w:rsidP="00BD2B2A">
            <w:pPr>
              <w:spacing w:after="0" w:line="240" w:lineRule="auto"/>
              <w:rPr>
                <w:rFonts w:ascii="Arial" w:hAnsi="Arial" w:cs="Arial"/>
              </w:rPr>
            </w:pPr>
          </w:p>
        </w:tc>
        <w:tc>
          <w:tcPr>
            <w:tcW w:w="2060" w:type="dxa"/>
          </w:tcPr>
          <w:p w14:paraId="23F2C13A" w14:textId="77777777" w:rsidR="003146F0" w:rsidRPr="001E5098" w:rsidRDefault="003146F0" w:rsidP="00BD2B2A">
            <w:pPr>
              <w:spacing w:after="0" w:line="240" w:lineRule="auto"/>
              <w:rPr>
                <w:rFonts w:ascii="Arial" w:hAnsi="Arial" w:cs="Arial"/>
              </w:rPr>
            </w:pPr>
          </w:p>
        </w:tc>
        <w:tc>
          <w:tcPr>
            <w:tcW w:w="2013" w:type="dxa"/>
          </w:tcPr>
          <w:p w14:paraId="32EB922E" w14:textId="77777777" w:rsidR="003146F0" w:rsidRPr="001E5098" w:rsidRDefault="003146F0" w:rsidP="00BD2B2A">
            <w:pPr>
              <w:spacing w:after="0" w:line="240" w:lineRule="auto"/>
              <w:rPr>
                <w:rFonts w:ascii="Arial" w:hAnsi="Arial" w:cs="Arial"/>
              </w:rPr>
            </w:pPr>
          </w:p>
        </w:tc>
      </w:tr>
      <w:tr w:rsidR="003146F0" w:rsidRPr="001E5098" w14:paraId="47B0A497" w14:textId="77777777" w:rsidTr="00EE1998">
        <w:trPr>
          <w:trHeight w:val="840"/>
        </w:trPr>
        <w:tc>
          <w:tcPr>
            <w:tcW w:w="675" w:type="dxa"/>
          </w:tcPr>
          <w:p w14:paraId="33E57386" w14:textId="0BF9280D" w:rsidR="003146F0" w:rsidRPr="001E5098" w:rsidRDefault="00D8677B" w:rsidP="001562F4">
            <w:pPr>
              <w:spacing w:after="0" w:line="240" w:lineRule="auto"/>
              <w:rPr>
                <w:rFonts w:ascii="Arial" w:hAnsi="Arial" w:cs="Arial"/>
              </w:rPr>
            </w:pPr>
            <w:r>
              <w:rPr>
                <w:rFonts w:ascii="Arial" w:hAnsi="Arial" w:cs="Arial"/>
              </w:rPr>
              <w:t>2</w:t>
            </w:r>
            <w:r w:rsidR="00876AEB">
              <w:rPr>
                <w:rFonts w:ascii="Arial" w:hAnsi="Arial" w:cs="Arial"/>
              </w:rPr>
              <w:t>25</w:t>
            </w:r>
          </w:p>
        </w:tc>
        <w:tc>
          <w:tcPr>
            <w:tcW w:w="7228" w:type="dxa"/>
          </w:tcPr>
          <w:p w14:paraId="048DB05A" w14:textId="26D32FBD" w:rsidR="003146F0" w:rsidRPr="001E5098" w:rsidRDefault="00D8677B" w:rsidP="007E2C73">
            <w:pPr>
              <w:spacing w:after="0" w:line="240" w:lineRule="auto"/>
              <w:jc w:val="both"/>
              <w:rPr>
                <w:rFonts w:ascii="Arial" w:hAnsi="Arial" w:cs="Arial"/>
              </w:rPr>
            </w:pPr>
            <w:r>
              <w:rPr>
                <w:rFonts w:ascii="Arial" w:hAnsi="Arial" w:cs="Arial"/>
              </w:rPr>
              <w:t xml:space="preserve">You </w:t>
            </w:r>
            <w:r w:rsidR="007E2C73">
              <w:rPr>
                <w:rFonts w:ascii="Arial" w:hAnsi="Arial" w:cs="Arial"/>
              </w:rPr>
              <w:t xml:space="preserve">have </w:t>
            </w:r>
            <w:r>
              <w:rPr>
                <w:rFonts w:ascii="Arial" w:hAnsi="Arial" w:cs="Arial"/>
              </w:rPr>
              <w:t xml:space="preserve">communicated your feasible list to </w:t>
            </w:r>
            <w:r w:rsidR="00276EDE">
              <w:rPr>
                <w:rFonts w:ascii="Arial" w:hAnsi="Arial" w:cs="Arial"/>
              </w:rPr>
              <w:t xml:space="preserve">the </w:t>
            </w:r>
            <w:r>
              <w:rPr>
                <w:rFonts w:ascii="Arial" w:hAnsi="Arial" w:cs="Arial"/>
              </w:rPr>
              <w:t xml:space="preserve">Environment Agency </w:t>
            </w:r>
            <w:r w:rsidR="006F471D">
              <w:rPr>
                <w:rFonts w:ascii="Arial" w:hAnsi="Arial" w:cs="Arial"/>
              </w:rPr>
              <w:t>and</w:t>
            </w:r>
            <w:r w:rsidR="007E2C73">
              <w:rPr>
                <w:rFonts w:ascii="Arial" w:hAnsi="Arial" w:cs="Arial"/>
              </w:rPr>
              <w:t>/or</w:t>
            </w:r>
            <w:r>
              <w:rPr>
                <w:rFonts w:ascii="Arial" w:hAnsi="Arial" w:cs="Arial"/>
              </w:rPr>
              <w:t xml:space="preserve"> Natural Resources Wales</w:t>
            </w:r>
            <w:r w:rsidR="006F471D">
              <w:rPr>
                <w:rFonts w:ascii="Arial" w:hAnsi="Arial" w:cs="Arial"/>
              </w:rPr>
              <w:t xml:space="preserve"> </w:t>
            </w:r>
            <w:r w:rsidR="002F0C9B">
              <w:rPr>
                <w:rFonts w:ascii="Arial" w:hAnsi="Arial" w:cs="Arial"/>
              </w:rPr>
              <w:t>as soon as possible</w:t>
            </w:r>
            <w:r>
              <w:rPr>
                <w:rFonts w:ascii="Arial" w:hAnsi="Arial" w:cs="Arial"/>
              </w:rPr>
              <w:t xml:space="preserve"> and discussed </w:t>
            </w:r>
            <w:r w:rsidR="002F0C9B">
              <w:rPr>
                <w:rFonts w:ascii="Arial" w:hAnsi="Arial" w:cs="Arial"/>
              </w:rPr>
              <w:t>it</w:t>
            </w:r>
            <w:r>
              <w:rPr>
                <w:rFonts w:ascii="Arial" w:hAnsi="Arial" w:cs="Arial"/>
              </w:rPr>
              <w:t xml:space="preserve"> with them.</w:t>
            </w:r>
          </w:p>
        </w:tc>
        <w:tc>
          <w:tcPr>
            <w:tcW w:w="964" w:type="dxa"/>
          </w:tcPr>
          <w:p w14:paraId="4AB329E9" w14:textId="153C6739" w:rsidR="003146F0" w:rsidRPr="002D0267" w:rsidRDefault="001D3A4E" w:rsidP="00BD2B2A">
            <w:pPr>
              <w:spacing w:after="0" w:line="240" w:lineRule="auto"/>
              <w:rPr>
                <w:rFonts w:ascii="Arial" w:hAnsi="Arial" w:cs="Arial"/>
              </w:rPr>
            </w:pPr>
            <w:r w:rsidRPr="002D0267">
              <w:rPr>
                <w:rFonts w:ascii="Arial" w:hAnsi="Arial" w:cs="Arial"/>
              </w:rPr>
              <w:t>S6.</w:t>
            </w:r>
            <w:r>
              <w:rPr>
                <w:rFonts w:ascii="Arial" w:hAnsi="Arial" w:cs="Arial"/>
              </w:rPr>
              <w:t>7</w:t>
            </w:r>
            <w:r w:rsidRPr="002D0267">
              <w:rPr>
                <w:rFonts w:ascii="Arial" w:hAnsi="Arial" w:cs="Arial"/>
              </w:rPr>
              <w:t xml:space="preserve">, </w:t>
            </w:r>
            <w:r w:rsidR="008402DA">
              <w:rPr>
                <w:rFonts w:ascii="Arial" w:hAnsi="Arial" w:cs="Arial"/>
              </w:rPr>
              <w:t>Page</w:t>
            </w:r>
            <w:r w:rsidR="007E2C73">
              <w:rPr>
                <w:rFonts w:ascii="Arial" w:hAnsi="Arial" w:cs="Arial"/>
              </w:rPr>
              <w:t xml:space="preserve"> 30</w:t>
            </w:r>
          </w:p>
        </w:tc>
        <w:tc>
          <w:tcPr>
            <w:tcW w:w="1514" w:type="dxa"/>
          </w:tcPr>
          <w:p w14:paraId="565BB8D8" w14:textId="77777777" w:rsidR="003146F0" w:rsidRPr="001E5098" w:rsidRDefault="003146F0" w:rsidP="00BD2B2A">
            <w:pPr>
              <w:spacing w:after="0" w:line="240" w:lineRule="auto"/>
              <w:rPr>
                <w:rFonts w:ascii="Arial" w:hAnsi="Arial" w:cs="Arial"/>
              </w:rPr>
            </w:pPr>
          </w:p>
        </w:tc>
        <w:tc>
          <w:tcPr>
            <w:tcW w:w="2060" w:type="dxa"/>
          </w:tcPr>
          <w:p w14:paraId="17CF1136" w14:textId="77777777" w:rsidR="003146F0" w:rsidRPr="001E5098" w:rsidRDefault="003146F0" w:rsidP="00BD2B2A">
            <w:pPr>
              <w:spacing w:after="0" w:line="240" w:lineRule="auto"/>
              <w:rPr>
                <w:rFonts w:ascii="Arial" w:hAnsi="Arial" w:cs="Arial"/>
              </w:rPr>
            </w:pPr>
          </w:p>
        </w:tc>
        <w:tc>
          <w:tcPr>
            <w:tcW w:w="2013" w:type="dxa"/>
          </w:tcPr>
          <w:p w14:paraId="7DD3F6D1" w14:textId="77777777" w:rsidR="003146F0" w:rsidRPr="001E5098" w:rsidRDefault="003146F0" w:rsidP="00BD2B2A">
            <w:pPr>
              <w:spacing w:after="0" w:line="240" w:lineRule="auto"/>
              <w:rPr>
                <w:rFonts w:ascii="Arial" w:hAnsi="Arial" w:cs="Arial"/>
              </w:rPr>
            </w:pPr>
          </w:p>
        </w:tc>
      </w:tr>
      <w:tr w:rsidR="003146F0" w:rsidRPr="001E5098" w14:paraId="4B7F3CC3" w14:textId="77777777" w:rsidTr="00EE1998">
        <w:trPr>
          <w:trHeight w:val="1122"/>
        </w:trPr>
        <w:tc>
          <w:tcPr>
            <w:tcW w:w="675" w:type="dxa"/>
          </w:tcPr>
          <w:p w14:paraId="5EA707A6" w14:textId="4D9D876A" w:rsidR="003146F0" w:rsidRPr="001E5098" w:rsidRDefault="00D8677B" w:rsidP="001562F4">
            <w:pPr>
              <w:spacing w:after="0" w:line="240" w:lineRule="auto"/>
              <w:rPr>
                <w:rFonts w:ascii="Arial" w:hAnsi="Arial" w:cs="Arial"/>
              </w:rPr>
            </w:pPr>
            <w:r>
              <w:rPr>
                <w:rFonts w:ascii="Arial" w:hAnsi="Arial" w:cs="Arial"/>
              </w:rPr>
              <w:t>2</w:t>
            </w:r>
            <w:r w:rsidR="00876AEB">
              <w:rPr>
                <w:rFonts w:ascii="Arial" w:hAnsi="Arial" w:cs="Arial"/>
              </w:rPr>
              <w:t>26</w:t>
            </w:r>
          </w:p>
        </w:tc>
        <w:tc>
          <w:tcPr>
            <w:tcW w:w="7228" w:type="dxa"/>
          </w:tcPr>
          <w:p w14:paraId="48DD607E" w14:textId="4C998367" w:rsidR="003146F0" w:rsidRPr="001E5098" w:rsidRDefault="00D8677B" w:rsidP="001562F4">
            <w:pPr>
              <w:spacing w:after="0" w:line="240" w:lineRule="auto"/>
              <w:jc w:val="both"/>
              <w:rPr>
                <w:rFonts w:ascii="Arial" w:hAnsi="Arial" w:cs="Arial"/>
              </w:rPr>
            </w:pPr>
            <w:r>
              <w:rPr>
                <w:rFonts w:ascii="Arial" w:hAnsi="Arial" w:cs="Arial"/>
              </w:rPr>
              <w:t xml:space="preserve">You have </w:t>
            </w:r>
            <w:r w:rsidR="002F0C9B">
              <w:rPr>
                <w:rFonts w:ascii="Arial" w:hAnsi="Arial" w:cs="Arial"/>
              </w:rPr>
              <w:t xml:space="preserve">clearly described </w:t>
            </w:r>
            <w:r>
              <w:rPr>
                <w:rFonts w:ascii="Arial" w:hAnsi="Arial" w:cs="Arial"/>
              </w:rPr>
              <w:t>the</w:t>
            </w:r>
            <w:r w:rsidR="001562F4">
              <w:rPr>
                <w:rFonts w:ascii="Arial" w:hAnsi="Arial" w:cs="Arial"/>
              </w:rPr>
              <w:t xml:space="preserve"> screening</w:t>
            </w:r>
            <w:r>
              <w:rPr>
                <w:rFonts w:ascii="Arial" w:hAnsi="Arial" w:cs="Arial"/>
              </w:rPr>
              <w:t xml:space="preserve"> criteria you have used to </w:t>
            </w:r>
            <w:r w:rsidR="001562F4">
              <w:rPr>
                <w:rFonts w:ascii="Arial" w:hAnsi="Arial" w:cs="Arial"/>
              </w:rPr>
              <w:t>identify feasible options</w:t>
            </w:r>
            <w:r w:rsidR="002F0C9B">
              <w:rPr>
                <w:rFonts w:ascii="Arial" w:hAnsi="Arial" w:cs="Arial"/>
              </w:rPr>
              <w:t xml:space="preserve"> and have</w:t>
            </w:r>
            <w:r w:rsidR="001562F4">
              <w:rPr>
                <w:rFonts w:ascii="Arial" w:hAnsi="Arial" w:cs="Arial"/>
              </w:rPr>
              <w:t xml:space="preserve"> applied</w:t>
            </w:r>
            <w:r w:rsidR="002F0C9B">
              <w:rPr>
                <w:rFonts w:ascii="Arial" w:hAnsi="Arial" w:cs="Arial"/>
              </w:rPr>
              <w:t xml:space="preserve"> these</w:t>
            </w:r>
            <w:r w:rsidR="001562F4">
              <w:rPr>
                <w:rFonts w:ascii="Arial" w:hAnsi="Arial" w:cs="Arial"/>
              </w:rPr>
              <w:t xml:space="preserve"> consisten</w:t>
            </w:r>
            <w:r w:rsidR="002F0C9B">
              <w:rPr>
                <w:rFonts w:ascii="Arial" w:hAnsi="Arial" w:cs="Arial"/>
              </w:rPr>
              <w:t>tl</w:t>
            </w:r>
            <w:r w:rsidR="001562F4">
              <w:rPr>
                <w:rFonts w:ascii="Arial" w:hAnsi="Arial" w:cs="Arial"/>
              </w:rPr>
              <w:t xml:space="preserve">y </w:t>
            </w:r>
            <w:r w:rsidR="001D3A4E">
              <w:rPr>
                <w:rFonts w:ascii="Arial" w:hAnsi="Arial" w:cs="Arial"/>
              </w:rPr>
              <w:t>to achieve a balance between the number of options included and availability of realistic choices.</w:t>
            </w:r>
          </w:p>
        </w:tc>
        <w:tc>
          <w:tcPr>
            <w:tcW w:w="964" w:type="dxa"/>
          </w:tcPr>
          <w:p w14:paraId="6FCB9EE8" w14:textId="095CC2FD" w:rsidR="003146F0" w:rsidRPr="002D0267" w:rsidRDefault="001D3A4E" w:rsidP="001D3A4E">
            <w:pPr>
              <w:spacing w:after="0" w:line="240" w:lineRule="auto"/>
              <w:rPr>
                <w:rFonts w:ascii="Arial" w:hAnsi="Arial" w:cs="Arial"/>
              </w:rPr>
            </w:pPr>
            <w:r w:rsidRPr="002D0267">
              <w:rPr>
                <w:rFonts w:ascii="Arial" w:hAnsi="Arial" w:cs="Arial"/>
              </w:rPr>
              <w:t>S6.</w:t>
            </w:r>
            <w:r>
              <w:rPr>
                <w:rFonts w:ascii="Arial" w:hAnsi="Arial" w:cs="Arial"/>
              </w:rPr>
              <w:t>7</w:t>
            </w:r>
            <w:r w:rsidRPr="002D0267">
              <w:rPr>
                <w:rFonts w:ascii="Arial" w:hAnsi="Arial" w:cs="Arial"/>
              </w:rPr>
              <w:t xml:space="preserve">, </w:t>
            </w:r>
            <w:r w:rsidR="008402DA">
              <w:rPr>
                <w:rFonts w:ascii="Arial" w:hAnsi="Arial" w:cs="Arial"/>
              </w:rPr>
              <w:t>Page</w:t>
            </w:r>
            <w:r w:rsidR="007E2C73">
              <w:rPr>
                <w:rFonts w:ascii="Arial" w:hAnsi="Arial" w:cs="Arial"/>
              </w:rPr>
              <w:t xml:space="preserve"> 31</w:t>
            </w:r>
          </w:p>
        </w:tc>
        <w:tc>
          <w:tcPr>
            <w:tcW w:w="1514" w:type="dxa"/>
          </w:tcPr>
          <w:p w14:paraId="719C2204" w14:textId="77777777" w:rsidR="003146F0" w:rsidRPr="001E5098" w:rsidRDefault="003146F0" w:rsidP="00BD2B2A">
            <w:pPr>
              <w:spacing w:after="0" w:line="240" w:lineRule="auto"/>
              <w:rPr>
                <w:rFonts w:ascii="Arial" w:hAnsi="Arial" w:cs="Arial"/>
              </w:rPr>
            </w:pPr>
          </w:p>
        </w:tc>
        <w:tc>
          <w:tcPr>
            <w:tcW w:w="2060" w:type="dxa"/>
          </w:tcPr>
          <w:p w14:paraId="0DD1D77C" w14:textId="77777777" w:rsidR="003146F0" w:rsidRPr="001E5098" w:rsidRDefault="003146F0" w:rsidP="00BD2B2A">
            <w:pPr>
              <w:spacing w:after="0" w:line="240" w:lineRule="auto"/>
              <w:rPr>
                <w:rFonts w:ascii="Arial" w:hAnsi="Arial" w:cs="Arial"/>
              </w:rPr>
            </w:pPr>
          </w:p>
        </w:tc>
        <w:tc>
          <w:tcPr>
            <w:tcW w:w="2013" w:type="dxa"/>
          </w:tcPr>
          <w:p w14:paraId="46447668" w14:textId="77777777" w:rsidR="003146F0" w:rsidRPr="001E5098" w:rsidRDefault="003146F0" w:rsidP="00BD2B2A">
            <w:pPr>
              <w:spacing w:after="0" w:line="240" w:lineRule="auto"/>
              <w:rPr>
                <w:rFonts w:ascii="Arial" w:hAnsi="Arial" w:cs="Arial"/>
              </w:rPr>
            </w:pPr>
          </w:p>
        </w:tc>
      </w:tr>
      <w:tr w:rsidR="003146F0" w:rsidRPr="001E5098" w14:paraId="220EA0C1" w14:textId="77777777" w:rsidTr="00EE1998">
        <w:trPr>
          <w:trHeight w:val="1010"/>
        </w:trPr>
        <w:tc>
          <w:tcPr>
            <w:tcW w:w="675" w:type="dxa"/>
          </w:tcPr>
          <w:p w14:paraId="6B4ADB88" w14:textId="2EE371F8" w:rsidR="003146F0" w:rsidRPr="001E5098" w:rsidRDefault="001D3A4E" w:rsidP="001562F4">
            <w:pPr>
              <w:spacing w:after="0" w:line="240" w:lineRule="auto"/>
              <w:rPr>
                <w:rFonts w:ascii="Arial" w:hAnsi="Arial" w:cs="Arial"/>
              </w:rPr>
            </w:pPr>
            <w:r>
              <w:rPr>
                <w:rFonts w:ascii="Arial" w:hAnsi="Arial" w:cs="Arial"/>
              </w:rPr>
              <w:t>2</w:t>
            </w:r>
            <w:r w:rsidR="00876AEB">
              <w:rPr>
                <w:rFonts w:ascii="Arial" w:hAnsi="Arial" w:cs="Arial"/>
              </w:rPr>
              <w:t>27</w:t>
            </w:r>
          </w:p>
        </w:tc>
        <w:tc>
          <w:tcPr>
            <w:tcW w:w="7228" w:type="dxa"/>
          </w:tcPr>
          <w:p w14:paraId="31D4D051" w14:textId="1C3B5E72" w:rsidR="003146F0" w:rsidRPr="001E5098" w:rsidRDefault="002F0C9B" w:rsidP="0017537B">
            <w:pPr>
              <w:spacing w:after="0" w:line="240" w:lineRule="auto"/>
              <w:jc w:val="both"/>
              <w:rPr>
                <w:rFonts w:ascii="Arial" w:hAnsi="Arial" w:cs="Arial"/>
              </w:rPr>
            </w:pPr>
            <w:r>
              <w:rPr>
                <w:rFonts w:ascii="Arial" w:hAnsi="Arial" w:cs="Arial"/>
              </w:rPr>
              <w:t>Y</w:t>
            </w:r>
            <w:r w:rsidR="001D3A4E">
              <w:rPr>
                <w:rFonts w:ascii="Arial" w:hAnsi="Arial" w:cs="Arial"/>
              </w:rPr>
              <w:t>ou have provided a full description of</w:t>
            </w:r>
            <w:r>
              <w:rPr>
                <w:rFonts w:ascii="Arial" w:hAnsi="Arial" w:cs="Arial"/>
              </w:rPr>
              <w:t xml:space="preserve"> all</w:t>
            </w:r>
            <w:r w:rsidR="001D3A4E">
              <w:rPr>
                <w:rFonts w:ascii="Arial" w:hAnsi="Arial" w:cs="Arial"/>
              </w:rPr>
              <w:t xml:space="preserve"> </w:t>
            </w:r>
            <w:r>
              <w:rPr>
                <w:rFonts w:ascii="Arial" w:hAnsi="Arial" w:cs="Arial"/>
              </w:rPr>
              <w:t>feasible options that you have considered, including</w:t>
            </w:r>
            <w:r w:rsidR="001D3A4E">
              <w:rPr>
                <w:rFonts w:ascii="Arial" w:hAnsi="Arial" w:cs="Arial"/>
              </w:rPr>
              <w:t xml:space="preserve"> main operational features, expected </w:t>
            </w:r>
            <w:r>
              <w:rPr>
                <w:rFonts w:ascii="Arial" w:hAnsi="Arial" w:cs="Arial"/>
              </w:rPr>
              <w:t>implementation</w:t>
            </w:r>
            <w:r w:rsidR="001D3A4E">
              <w:rPr>
                <w:rFonts w:ascii="Arial" w:hAnsi="Arial" w:cs="Arial"/>
              </w:rPr>
              <w:t xml:space="preserve"> extent, conceptual diagram etc</w:t>
            </w:r>
            <w:r w:rsidR="00B40188">
              <w:rPr>
                <w:rFonts w:ascii="Arial" w:hAnsi="Arial" w:cs="Arial"/>
              </w:rPr>
              <w:t>.</w:t>
            </w:r>
            <w:r w:rsidR="001D3A4E">
              <w:rPr>
                <w:rFonts w:ascii="Arial" w:hAnsi="Arial" w:cs="Arial"/>
              </w:rPr>
              <w:t xml:space="preserve"> </w:t>
            </w:r>
          </w:p>
        </w:tc>
        <w:tc>
          <w:tcPr>
            <w:tcW w:w="964" w:type="dxa"/>
          </w:tcPr>
          <w:p w14:paraId="4C487A15" w14:textId="6DBCE1CE" w:rsidR="003146F0" w:rsidRPr="002D0267" w:rsidRDefault="001D3A4E" w:rsidP="00BD2B2A">
            <w:pPr>
              <w:spacing w:after="0" w:line="240" w:lineRule="auto"/>
              <w:rPr>
                <w:rFonts w:ascii="Arial" w:hAnsi="Arial" w:cs="Arial"/>
              </w:rPr>
            </w:pPr>
            <w:r w:rsidRPr="002D0267">
              <w:rPr>
                <w:rFonts w:ascii="Arial" w:hAnsi="Arial" w:cs="Arial"/>
              </w:rPr>
              <w:t>S6.</w:t>
            </w:r>
            <w:r>
              <w:rPr>
                <w:rFonts w:ascii="Arial" w:hAnsi="Arial" w:cs="Arial"/>
              </w:rPr>
              <w:t>7</w:t>
            </w:r>
            <w:r w:rsidRPr="002D0267">
              <w:rPr>
                <w:rFonts w:ascii="Arial" w:hAnsi="Arial" w:cs="Arial"/>
              </w:rPr>
              <w:t xml:space="preserve">, </w:t>
            </w:r>
            <w:r w:rsidR="008402DA">
              <w:rPr>
                <w:rFonts w:ascii="Arial" w:hAnsi="Arial" w:cs="Arial"/>
              </w:rPr>
              <w:t>Page</w:t>
            </w:r>
            <w:r w:rsidR="007E2C73">
              <w:rPr>
                <w:rFonts w:ascii="Arial" w:hAnsi="Arial" w:cs="Arial"/>
              </w:rPr>
              <w:t xml:space="preserve"> 31</w:t>
            </w:r>
          </w:p>
        </w:tc>
        <w:tc>
          <w:tcPr>
            <w:tcW w:w="1514" w:type="dxa"/>
          </w:tcPr>
          <w:p w14:paraId="13805C7C" w14:textId="77777777" w:rsidR="003146F0" w:rsidRPr="001E5098" w:rsidRDefault="003146F0" w:rsidP="00BD2B2A">
            <w:pPr>
              <w:spacing w:after="0" w:line="240" w:lineRule="auto"/>
              <w:rPr>
                <w:rFonts w:ascii="Arial" w:hAnsi="Arial" w:cs="Arial"/>
              </w:rPr>
            </w:pPr>
          </w:p>
        </w:tc>
        <w:tc>
          <w:tcPr>
            <w:tcW w:w="2060" w:type="dxa"/>
          </w:tcPr>
          <w:p w14:paraId="3E68C741" w14:textId="77777777" w:rsidR="003146F0" w:rsidRPr="001E5098" w:rsidRDefault="003146F0" w:rsidP="00BD2B2A">
            <w:pPr>
              <w:spacing w:after="0" w:line="240" w:lineRule="auto"/>
              <w:rPr>
                <w:rFonts w:ascii="Arial" w:hAnsi="Arial" w:cs="Arial"/>
              </w:rPr>
            </w:pPr>
          </w:p>
        </w:tc>
        <w:tc>
          <w:tcPr>
            <w:tcW w:w="2013" w:type="dxa"/>
          </w:tcPr>
          <w:p w14:paraId="54B0EA05" w14:textId="77777777" w:rsidR="003146F0" w:rsidRPr="001E5098" w:rsidRDefault="003146F0" w:rsidP="00BD2B2A">
            <w:pPr>
              <w:spacing w:after="0" w:line="240" w:lineRule="auto"/>
              <w:rPr>
                <w:rFonts w:ascii="Arial" w:hAnsi="Arial" w:cs="Arial"/>
              </w:rPr>
            </w:pPr>
          </w:p>
        </w:tc>
      </w:tr>
      <w:tr w:rsidR="001D3A4E" w:rsidRPr="001E5098" w14:paraId="419C22D9" w14:textId="77777777" w:rsidTr="00EE1998">
        <w:trPr>
          <w:trHeight w:val="907"/>
        </w:trPr>
        <w:tc>
          <w:tcPr>
            <w:tcW w:w="675" w:type="dxa"/>
          </w:tcPr>
          <w:p w14:paraId="2639C4E9" w14:textId="738C29F5" w:rsidR="001D3A4E" w:rsidRDefault="001D3A4E" w:rsidP="001562F4">
            <w:pPr>
              <w:spacing w:after="0" w:line="240" w:lineRule="auto"/>
              <w:rPr>
                <w:rFonts w:ascii="Arial" w:hAnsi="Arial" w:cs="Arial"/>
              </w:rPr>
            </w:pPr>
            <w:r>
              <w:rPr>
                <w:rFonts w:ascii="Arial" w:hAnsi="Arial" w:cs="Arial"/>
              </w:rPr>
              <w:t>2</w:t>
            </w:r>
            <w:r w:rsidR="00876AEB">
              <w:rPr>
                <w:rFonts w:ascii="Arial" w:hAnsi="Arial" w:cs="Arial"/>
              </w:rPr>
              <w:t>28</w:t>
            </w:r>
          </w:p>
        </w:tc>
        <w:tc>
          <w:tcPr>
            <w:tcW w:w="7228" w:type="dxa"/>
          </w:tcPr>
          <w:p w14:paraId="1143EC59" w14:textId="2CA2F63C" w:rsidR="001D3A4E" w:rsidRDefault="002F0C9B" w:rsidP="008A0A6B">
            <w:pPr>
              <w:spacing w:after="0" w:line="240" w:lineRule="auto"/>
              <w:jc w:val="both"/>
              <w:rPr>
                <w:rFonts w:ascii="Arial" w:hAnsi="Arial" w:cs="Arial"/>
              </w:rPr>
            </w:pPr>
            <w:r>
              <w:rPr>
                <w:rFonts w:ascii="Arial" w:hAnsi="Arial" w:cs="Arial"/>
              </w:rPr>
              <w:t>You have compared each feasible option to</w:t>
            </w:r>
            <w:r w:rsidR="008E3940">
              <w:rPr>
                <w:rFonts w:ascii="Arial" w:hAnsi="Arial" w:cs="Arial"/>
              </w:rPr>
              <w:t xml:space="preserve"> the baseline case, and provide</w:t>
            </w:r>
            <w:r>
              <w:rPr>
                <w:rFonts w:ascii="Arial" w:hAnsi="Arial" w:cs="Arial"/>
              </w:rPr>
              <w:t>d</w:t>
            </w:r>
            <w:r w:rsidR="008E3940">
              <w:rPr>
                <w:rFonts w:ascii="Arial" w:hAnsi="Arial" w:cs="Arial"/>
              </w:rPr>
              <w:t xml:space="preserve"> a profile of the extra water available over the </w:t>
            </w:r>
            <w:r w:rsidR="008A0A6B">
              <w:rPr>
                <w:rFonts w:ascii="Arial" w:hAnsi="Arial" w:cs="Arial"/>
              </w:rPr>
              <w:t xml:space="preserve">80 years from initial investment in the option. </w:t>
            </w:r>
            <w:r w:rsidR="008E3940">
              <w:rPr>
                <w:rFonts w:ascii="Arial" w:hAnsi="Arial" w:cs="Arial"/>
              </w:rPr>
              <w:t xml:space="preserve"> </w:t>
            </w:r>
          </w:p>
        </w:tc>
        <w:tc>
          <w:tcPr>
            <w:tcW w:w="964" w:type="dxa"/>
          </w:tcPr>
          <w:p w14:paraId="75CED3AB" w14:textId="770C22C1" w:rsidR="001D3A4E" w:rsidRPr="002D0267" w:rsidRDefault="00B40188" w:rsidP="00BD2B2A">
            <w:pPr>
              <w:spacing w:after="0" w:line="240" w:lineRule="auto"/>
              <w:rPr>
                <w:rFonts w:ascii="Arial" w:hAnsi="Arial" w:cs="Arial"/>
              </w:rPr>
            </w:pPr>
            <w:r w:rsidRPr="002D0267">
              <w:rPr>
                <w:rFonts w:ascii="Arial" w:hAnsi="Arial" w:cs="Arial"/>
              </w:rPr>
              <w:t>S6.</w:t>
            </w:r>
            <w:r>
              <w:rPr>
                <w:rFonts w:ascii="Arial" w:hAnsi="Arial" w:cs="Arial"/>
              </w:rPr>
              <w:t>7</w:t>
            </w:r>
            <w:r w:rsidRPr="002D0267">
              <w:rPr>
                <w:rFonts w:ascii="Arial" w:hAnsi="Arial" w:cs="Arial"/>
              </w:rPr>
              <w:t xml:space="preserve">, </w:t>
            </w:r>
            <w:r w:rsidR="008402DA">
              <w:rPr>
                <w:rFonts w:ascii="Arial" w:hAnsi="Arial" w:cs="Arial"/>
              </w:rPr>
              <w:t>Page</w:t>
            </w:r>
            <w:r w:rsidR="007E2C73">
              <w:rPr>
                <w:rFonts w:ascii="Arial" w:hAnsi="Arial" w:cs="Arial"/>
              </w:rPr>
              <w:t xml:space="preserve"> 31</w:t>
            </w:r>
          </w:p>
        </w:tc>
        <w:tc>
          <w:tcPr>
            <w:tcW w:w="1514" w:type="dxa"/>
          </w:tcPr>
          <w:p w14:paraId="1A9B2FF3" w14:textId="77777777" w:rsidR="001D3A4E" w:rsidRPr="001E5098" w:rsidRDefault="001D3A4E" w:rsidP="00BD2B2A">
            <w:pPr>
              <w:spacing w:after="0" w:line="240" w:lineRule="auto"/>
              <w:rPr>
                <w:rFonts w:ascii="Arial" w:hAnsi="Arial" w:cs="Arial"/>
              </w:rPr>
            </w:pPr>
          </w:p>
        </w:tc>
        <w:tc>
          <w:tcPr>
            <w:tcW w:w="2060" w:type="dxa"/>
          </w:tcPr>
          <w:p w14:paraId="4E8B3540" w14:textId="77777777" w:rsidR="001D3A4E" w:rsidRPr="001E5098" w:rsidRDefault="001D3A4E" w:rsidP="00BD2B2A">
            <w:pPr>
              <w:spacing w:after="0" w:line="240" w:lineRule="auto"/>
              <w:rPr>
                <w:rFonts w:ascii="Arial" w:hAnsi="Arial" w:cs="Arial"/>
              </w:rPr>
            </w:pPr>
          </w:p>
        </w:tc>
        <w:tc>
          <w:tcPr>
            <w:tcW w:w="2013" w:type="dxa"/>
          </w:tcPr>
          <w:p w14:paraId="4D86A606" w14:textId="77777777" w:rsidR="001D3A4E" w:rsidRPr="001E5098" w:rsidRDefault="001D3A4E" w:rsidP="00BD2B2A">
            <w:pPr>
              <w:spacing w:after="0" w:line="240" w:lineRule="auto"/>
              <w:rPr>
                <w:rFonts w:ascii="Arial" w:hAnsi="Arial" w:cs="Arial"/>
              </w:rPr>
            </w:pPr>
          </w:p>
        </w:tc>
      </w:tr>
      <w:tr w:rsidR="008E3940" w:rsidRPr="001E5098" w14:paraId="3696A771" w14:textId="77777777" w:rsidTr="00EE1998">
        <w:trPr>
          <w:trHeight w:val="1010"/>
        </w:trPr>
        <w:tc>
          <w:tcPr>
            <w:tcW w:w="675" w:type="dxa"/>
          </w:tcPr>
          <w:p w14:paraId="1DF1C38A" w14:textId="2709F5BA" w:rsidR="008E3940" w:rsidRDefault="00B40188" w:rsidP="001562F4">
            <w:pPr>
              <w:spacing w:after="0" w:line="240" w:lineRule="auto"/>
              <w:rPr>
                <w:rFonts w:ascii="Arial" w:hAnsi="Arial" w:cs="Arial"/>
              </w:rPr>
            </w:pPr>
            <w:r>
              <w:rPr>
                <w:rFonts w:ascii="Arial" w:hAnsi="Arial" w:cs="Arial"/>
              </w:rPr>
              <w:t>2</w:t>
            </w:r>
            <w:r w:rsidR="00876AEB">
              <w:rPr>
                <w:rFonts w:ascii="Arial" w:hAnsi="Arial" w:cs="Arial"/>
              </w:rPr>
              <w:t>29</w:t>
            </w:r>
          </w:p>
        </w:tc>
        <w:tc>
          <w:tcPr>
            <w:tcW w:w="7228" w:type="dxa"/>
          </w:tcPr>
          <w:p w14:paraId="55037939" w14:textId="6E3DE2E9" w:rsidR="005113D9" w:rsidRPr="005113D9" w:rsidRDefault="005113D9" w:rsidP="005113D9">
            <w:pPr>
              <w:spacing w:after="0" w:line="240" w:lineRule="auto"/>
              <w:jc w:val="both"/>
              <w:rPr>
                <w:rFonts w:ascii="Arial" w:hAnsi="Arial" w:cs="Arial"/>
              </w:rPr>
            </w:pPr>
            <w:r>
              <w:rPr>
                <w:rFonts w:ascii="Arial" w:hAnsi="Arial" w:cs="Arial"/>
              </w:rPr>
              <w:t>Where you are transferring water</w:t>
            </w:r>
            <w:r w:rsidR="00927C01">
              <w:rPr>
                <w:rFonts w:ascii="Arial" w:hAnsi="Arial" w:cs="Arial"/>
              </w:rPr>
              <w:t xml:space="preserve"> </w:t>
            </w:r>
            <w:r w:rsidR="00191256">
              <w:rPr>
                <w:rFonts w:ascii="Arial" w:hAnsi="Arial" w:cs="Arial"/>
              </w:rPr>
              <w:t>/</w:t>
            </w:r>
            <w:r w:rsidR="00927C01">
              <w:rPr>
                <w:rFonts w:ascii="Arial" w:hAnsi="Arial" w:cs="Arial"/>
              </w:rPr>
              <w:t xml:space="preserve"> </w:t>
            </w:r>
            <w:r>
              <w:rPr>
                <w:rFonts w:ascii="Arial" w:hAnsi="Arial" w:cs="Arial"/>
              </w:rPr>
              <w:t xml:space="preserve">commissioning new sources and </w:t>
            </w:r>
            <w:r w:rsidR="00191256">
              <w:rPr>
                <w:rFonts w:ascii="Arial" w:hAnsi="Arial" w:cs="Arial"/>
              </w:rPr>
              <w:t xml:space="preserve">this </w:t>
            </w:r>
            <w:r w:rsidRPr="005113D9">
              <w:rPr>
                <w:rFonts w:ascii="Arial" w:hAnsi="Arial" w:cs="Arial"/>
              </w:rPr>
              <w:t>increase</w:t>
            </w:r>
            <w:r>
              <w:rPr>
                <w:rFonts w:ascii="Arial" w:hAnsi="Arial" w:cs="Arial"/>
              </w:rPr>
              <w:t>s</w:t>
            </w:r>
            <w:r w:rsidRPr="005113D9">
              <w:rPr>
                <w:rFonts w:ascii="Arial" w:hAnsi="Arial" w:cs="Arial"/>
              </w:rPr>
              <w:t xml:space="preserve"> the risk of non-compliance</w:t>
            </w:r>
            <w:r w:rsidR="00191256">
              <w:rPr>
                <w:rFonts w:ascii="Arial" w:hAnsi="Arial" w:cs="Arial"/>
              </w:rPr>
              <w:t>,</w:t>
            </w:r>
            <w:r w:rsidR="006B31E1">
              <w:rPr>
                <w:rFonts w:ascii="Arial" w:hAnsi="Arial" w:cs="Arial"/>
              </w:rPr>
              <w:t xml:space="preserve"> you have included steps to mitigate those risks (e.g. </w:t>
            </w:r>
            <w:r w:rsidR="007E2C73">
              <w:rPr>
                <w:rFonts w:ascii="Arial" w:hAnsi="Arial" w:cs="Arial"/>
              </w:rPr>
              <w:t xml:space="preserve">INNS, </w:t>
            </w:r>
            <w:r w:rsidR="006B31E1">
              <w:rPr>
                <w:rFonts w:ascii="Arial" w:hAnsi="Arial" w:cs="Arial"/>
              </w:rPr>
              <w:t xml:space="preserve">discolouration, nitrates, </w:t>
            </w:r>
            <w:r w:rsidRPr="005113D9">
              <w:rPr>
                <w:rFonts w:ascii="Arial" w:hAnsi="Arial" w:cs="Arial"/>
              </w:rPr>
              <w:t>pesticides</w:t>
            </w:r>
            <w:r w:rsidR="006B31E1">
              <w:rPr>
                <w:rFonts w:ascii="Arial" w:hAnsi="Arial" w:cs="Arial"/>
              </w:rPr>
              <w:t>)</w:t>
            </w:r>
            <w:r w:rsidR="002F0C9B">
              <w:rPr>
                <w:rFonts w:ascii="Arial" w:hAnsi="Arial" w:cs="Arial"/>
              </w:rPr>
              <w:t>.</w:t>
            </w:r>
          </w:p>
          <w:p w14:paraId="5EE73D67" w14:textId="1225B7CF" w:rsidR="008E3940" w:rsidRDefault="008E3940" w:rsidP="008E3940">
            <w:pPr>
              <w:spacing w:after="0" w:line="240" w:lineRule="auto"/>
              <w:jc w:val="both"/>
              <w:rPr>
                <w:rFonts w:ascii="Arial" w:hAnsi="Arial" w:cs="Arial"/>
              </w:rPr>
            </w:pPr>
          </w:p>
        </w:tc>
        <w:tc>
          <w:tcPr>
            <w:tcW w:w="964" w:type="dxa"/>
          </w:tcPr>
          <w:p w14:paraId="682B8211" w14:textId="7C952A57" w:rsidR="008E3940" w:rsidRPr="002D0267" w:rsidRDefault="00B40188" w:rsidP="007E2C73">
            <w:pPr>
              <w:spacing w:after="0" w:line="240" w:lineRule="auto"/>
              <w:rPr>
                <w:rFonts w:ascii="Arial" w:hAnsi="Arial" w:cs="Arial"/>
              </w:rPr>
            </w:pPr>
            <w:r w:rsidRPr="002D0267">
              <w:rPr>
                <w:rFonts w:ascii="Arial" w:hAnsi="Arial" w:cs="Arial"/>
              </w:rPr>
              <w:t>S6.</w:t>
            </w:r>
            <w:r>
              <w:rPr>
                <w:rFonts w:ascii="Arial" w:hAnsi="Arial" w:cs="Arial"/>
              </w:rPr>
              <w:t>7</w:t>
            </w:r>
            <w:r w:rsidRPr="002D0267">
              <w:rPr>
                <w:rFonts w:ascii="Arial" w:hAnsi="Arial" w:cs="Arial"/>
              </w:rPr>
              <w:t xml:space="preserve">, </w:t>
            </w:r>
            <w:r w:rsidR="008402DA">
              <w:rPr>
                <w:rFonts w:ascii="Arial" w:hAnsi="Arial" w:cs="Arial"/>
              </w:rPr>
              <w:t>Page</w:t>
            </w:r>
            <w:r>
              <w:rPr>
                <w:rFonts w:ascii="Arial" w:hAnsi="Arial" w:cs="Arial"/>
              </w:rPr>
              <w:t xml:space="preserve"> 3</w:t>
            </w:r>
            <w:r w:rsidR="007E2C73">
              <w:rPr>
                <w:rFonts w:ascii="Arial" w:hAnsi="Arial" w:cs="Arial"/>
              </w:rPr>
              <w:t>1</w:t>
            </w:r>
          </w:p>
        </w:tc>
        <w:tc>
          <w:tcPr>
            <w:tcW w:w="1514" w:type="dxa"/>
          </w:tcPr>
          <w:p w14:paraId="6829A45C" w14:textId="77777777" w:rsidR="008E3940" w:rsidRPr="001E5098" w:rsidRDefault="008E3940" w:rsidP="00BD2B2A">
            <w:pPr>
              <w:spacing w:after="0" w:line="240" w:lineRule="auto"/>
              <w:rPr>
                <w:rFonts w:ascii="Arial" w:hAnsi="Arial" w:cs="Arial"/>
              </w:rPr>
            </w:pPr>
          </w:p>
        </w:tc>
        <w:tc>
          <w:tcPr>
            <w:tcW w:w="2060" w:type="dxa"/>
          </w:tcPr>
          <w:p w14:paraId="209343A0" w14:textId="77777777" w:rsidR="008E3940" w:rsidRPr="001E5098" w:rsidRDefault="008E3940" w:rsidP="00BD2B2A">
            <w:pPr>
              <w:spacing w:after="0" w:line="240" w:lineRule="auto"/>
              <w:rPr>
                <w:rFonts w:ascii="Arial" w:hAnsi="Arial" w:cs="Arial"/>
              </w:rPr>
            </w:pPr>
          </w:p>
        </w:tc>
        <w:tc>
          <w:tcPr>
            <w:tcW w:w="2013" w:type="dxa"/>
          </w:tcPr>
          <w:p w14:paraId="4C9621AC" w14:textId="77777777" w:rsidR="008E3940" w:rsidRPr="001E5098" w:rsidRDefault="008E3940" w:rsidP="00BD2B2A">
            <w:pPr>
              <w:spacing w:after="0" w:line="240" w:lineRule="auto"/>
              <w:rPr>
                <w:rFonts w:ascii="Arial" w:hAnsi="Arial" w:cs="Arial"/>
              </w:rPr>
            </w:pPr>
          </w:p>
        </w:tc>
      </w:tr>
      <w:tr w:rsidR="00B40188" w:rsidRPr="001E5098" w14:paraId="589BE2D5" w14:textId="77777777" w:rsidTr="00EE1998">
        <w:trPr>
          <w:trHeight w:val="794"/>
        </w:trPr>
        <w:tc>
          <w:tcPr>
            <w:tcW w:w="675" w:type="dxa"/>
          </w:tcPr>
          <w:p w14:paraId="4CA2595D" w14:textId="4EA8CFFB" w:rsidR="00B40188" w:rsidRDefault="00876AEB" w:rsidP="001562F4">
            <w:pPr>
              <w:spacing w:after="0" w:line="240" w:lineRule="auto"/>
              <w:rPr>
                <w:rFonts w:ascii="Arial" w:hAnsi="Arial" w:cs="Arial"/>
              </w:rPr>
            </w:pPr>
            <w:r>
              <w:rPr>
                <w:rFonts w:ascii="Arial" w:hAnsi="Arial" w:cs="Arial"/>
              </w:rPr>
              <w:lastRenderedPageBreak/>
              <w:t>23</w:t>
            </w:r>
            <w:r w:rsidR="002F0C9B">
              <w:rPr>
                <w:rFonts w:ascii="Arial" w:hAnsi="Arial" w:cs="Arial"/>
              </w:rPr>
              <w:t>0</w:t>
            </w:r>
          </w:p>
        </w:tc>
        <w:tc>
          <w:tcPr>
            <w:tcW w:w="7228" w:type="dxa"/>
          </w:tcPr>
          <w:p w14:paraId="0B4B3149" w14:textId="1330FB2D" w:rsidR="00B40188" w:rsidRDefault="00B40188" w:rsidP="008E3940">
            <w:pPr>
              <w:spacing w:after="0" w:line="240" w:lineRule="auto"/>
              <w:jc w:val="both"/>
              <w:rPr>
                <w:rFonts w:ascii="Arial" w:hAnsi="Arial" w:cs="Arial"/>
              </w:rPr>
            </w:pPr>
            <w:r>
              <w:rPr>
                <w:rFonts w:ascii="Arial" w:hAnsi="Arial" w:cs="Arial"/>
              </w:rPr>
              <w:t>You have assessed the level of customer support for each option</w:t>
            </w:r>
            <w:r w:rsidR="002F0C9B">
              <w:rPr>
                <w:rFonts w:ascii="Arial" w:hAnsi="Arial" w:cs="Arial"/>
              </w:rPr>
              <w:t>.</w:t>
            </w:r>
          </w:p>
        </w:tc>
        <w:tc>
          <w:tcPr>
            <w:tcW w:w="964" w:type="dxa"/>
          </w:tcPr>
          <w:p w14:paraId="5EAE7198" w14:textId="146B202A" w:rsidR="00B40188" w:rsidRPr="002D0267" w:rsidRDefault="00B40188" w:rsidP="00BD2B2A">
            <w:pPr>
              <w:spacing w:after="0" w:line="240" w:lineRule="auto"/>
              <w:rPr>
                <w:rFonts w:ascii="Arial" w:hAnsi="Arial" w:cs="Arial"/>
              </w:rPr>
            </w:pPr>
            <w:r w:rsidRPr="002D0267">
              <w:rPr>
                <w:rFonts w:ascii="Arial" w:hAnsi="Arial" w:cs="Arial"/>
              </w:rPr>
              <w:t>S6.</w:t>
            </w:r>
            <w:r>
              <w:rPr>
                <w:rFonts w:ascii="Arial" w:hAnsi="Arial" w:cs="Arial"/>
              </w:rPr>
              <w:t>7</w:t>
            </w:r>
            <w:r w:rsidRPr="002D0267">
              <w:rPr>
                <w:rFonts w:ascii="Arial" w:hAnsi="Arial" w:cs="Arial"/>
              </w:rPr>
              <w:t xml:space="preserve">, </w:t>
            </w:r>
            <w:r w:rsidR="008402DA">
              <w:rPr>
                <w:rFonts w:ascii="Arial" w:hAnsi="Arial" w:cs="Arial"/>
              </w:rPr>
              <w:t>Page</w:t>
            </w:r>
            <w:r w:rsidR="007E2C73">
              <w:rPr>
                <w:rFonts w:ascii="Arial" w:hAnsi="Arial" w:cs="Arial"/>
              </w:rPr>
              <w:t xml:space="preserve"> 31</w:t>
            </w:r>
          </w:p>
        </w:tc>
        <w:tc>
          <w:tcPr>
            <w:tcW w:w="1514" w:type="dxa"/>
          </w:tcPr>
          <w:p w14:paraId="6548B746" w14:textId="77777777" w:rsidR="00B40188" w:rsidRPr="001E5098" w:rsidRDefault="00B40188" w:rsidP="00BD2B2A">
            <w:pPr>
              <w:spacing w:after="0" w:line="240" w:lineRule="auto"/>
              <w:rPr>
                <w:rFonts w:ascii="Arial" w:hAnsi="Arial" w:cs="Arial"/>
              </w:rPr>
            </w:pPr>
          </w:p>
        </w:tc>
        <w:tc>
          <w:tcPr>
            <w:tcW w:w="2060" w:type="dxa"/>
          </w:tcPr>
          <w:p w14:paraId="31ABD737" w14:textId="77777777" w:rsidR="00B40188" w:rsidRPr="001E5098" w:rsidRDefault="00B40188" w:rsidP="00BD2B2A">
            <w:pPr>
              <w:spacing w:after="0" w:line="240" w:lineRule="auto"/>
              <w:rPr>
                <w:rFonts w:ascii="Arial" w:hAnsi="Arial" w:cs="Arial"/>
              </w:rPr>
            </w:pPr>
          </w:p>
        </w:tc>
        <w:tc>
          <w:tcPr>
            <w:tcW w:w="2013" w:type="dxa"/>
          </w:tcPr>
          <w:p w14:paraId="286C2A34" w14:textId="77777777" w:rsidR="00B40188" w:rsidRPr="001E5098" w:rsidRDefault="00B40188" w:rsidP="00BD2B2A">
            <w:pPr>
              <w:spacing w:after="0" w:line="240" w:lineRule="auto"/>
              <w:rPr>
                <w:rFonts w:ascii="Arial" w:hAnsi="Arial" w:cs="Arial"/>
              </w:rPr>
            </w:pPr>
          </w:p>
        </w:tc>
      </w:tr>
      <w:tr w:rsidR="00B40188" w:rsidRPr="001E5098" w14:paraId="52DF871D" w14:textId="77777777" w:rsidTr="00EE1998">
        <w:trPr>
          <w:trHeight w:val="907"/>
        </w:trPr>
        <w:tc>
          <w:tcPr>
            <w:tcW w:w="675" w:type="dxa"/>
          </w:tcPr>
          <w:p w14:paraId="6F59EC54" w14:textId="50CEBE4E" w:rsidR="00B40188" w:rsidRDefault="00B40188" w:rsidP="001562F4">
            <w:pPr>
              <w:spacing w:after="0" w:line="240" w:lineRule="auto"/>
              <w:rPr>
                <w:rFonts w:ascii="Arial" w:hAnsi="Arial" w:cs="Arial"/>
              </w:rPr>
            </w:pPr>
            <w:r>
              <w:rPr>
                <w:rFonts w:ascii="Arial" w:hAnsi="Arial" w:cs="Arial"/>
              </w:rPr>
              <w:t>2</w:t>
            </w:r>
            <w:r w:rsidR="00876AEB">
              <w:rPr>
                <w:rFonts w:ascii="Arial" w:hAnsi="Arial" w:cs="Arial"/>
              </w:rPr>
              <w:t>3</w:t>
            </w:r>
            <w:r w:rsidR="002F0C9B">
              <w:rPr>
                <w:rFonts w:ascii="Arial" w:hAnsi="Arial" w:cs="Arial"/>
              </w:rPr>
              <w:t>1</w:t>
            </w:r>
          </w:p>
        </w:tc>
        <w:tc>
          <w:tcPr>
            <w:tcW w:w="7228" w:type="dxa"/>
          </w:tcPr>
          <w:p w14:paraId="67CC4262" w14:textId="77777777" w:rsidR="00B40188" w:rsidRDefault="00B40188" w:rsidP="008E3940">
            <w:pPr>
              <w:spacing w:after="0" w:line="240" w:lineRule="auto"/>
              <w:jc w:val="both"/>
              <w:rPr>
                <w:rFonts w:ascii="Arial" w:hAnsi="Arial" w:cs="Arial"/>
              </w:rPr>
            </w:pPr>
            <w:r>
              <w:rPr>
                <w:rFonts w:ascii="Arial" w:hAnsi="Arial" w:cs="Arial"/>
              </w:rPr>
              <w:t xml:space="preserve">You have appropriately estimated the amount of time needed to investigate and implement the option and have proposed an earliest start date based on your review. </w:t>
            </w:r>
          </w:p>
        </w:tc>
        <w:tc>
          <w:tcPr>
            <w:tcW w:w="964" w:type="dxa"/>
          </w:tcPr>
          <w:p w14:paraId="221B8AC9" w14:textId="422907D7" w:rsidR="00B40188" w:rsidRPr="002D0267" w:rsidRDefault="0017537B" w:rsidP="00BD2B2A">
            <w:pPr>
              <w:spacing w:after="0" w:line="240" w:lineRule="auto"/>
              <w:rPr>
                <w:rFonts w:ascii="Arial" w:hAnsi="Arial" w:cs="Arial"/>
              </w:rPr>
            </w:pPr>
            <w:r w:rsidRPr="002D0267">
              <w:rPr>
                <w:rFonts w:ascii="Arial" w:hAnsi="Arial" w:cs="Arial"/>
              </w:rPr>
              <w:t>S6.</w:t>
            </w:r>
            <w:r>
              <w:rPr>
                <w:rFonts w:ascii="Arial" w:hAnsi="Arial" w:cs="Arial"/>
              </w:rPr>
              <w:t>7</w:t>
            </w:r>
            <w:r w:rsidRPr="002D0267">
              <w:rPr>
                <w:rFonts w:ascii="Arial" w:hAnsi="Arial" w:cs="Arial"/>
              </w:rPr>
              <w:t xml:space="preserve">, </w:t>
            </w:r>
            <w:r w:rsidR="008402DA">
              <w:rPr>
                <w:rFonts w:ascii="Arial" w:hAnsi="Arial" w:cs="Arial"/>
              </w:rPr>
              <w:t>Page</w:t>
            </w:r>
            <w:r w:rsidR="007E2C73">
              <w:rPr>
                <w:rFonts w:ascii="Arial" w:hAnsi="Arial" w:cs="Arial"/>
              </w:rPr>
              <w:t xml:space="preserve"> 31</w:t>
            </w:r>
          </w:p>
        </w:tc>
        <w:tc>
          <w:tcPr>
            <w:tcW w:w="1514" w:type="dxa"/>
          </w:tcPr>
          <w:p w14:paraId="15A80B0D" w14:textId="77777777" w:rsidR="00B40188" w:rsidRPr="001E5098" w:rsidRDefault="00B40188" w:rsidP="00BD2B2A">
            <w:pPr>
              <w:spacing w:after="0" w:line="240" w:lineRule="auto"/>
              <w:rPr>
                <w:rFonts w:ascii="Arial" w:hAnsi="Arial" w:cs="Arial"/>
              </w:rPr>
            </w:pPr>
          </w:p>
        </w:tc>
        <w:tc>
          <w:tcPr>
            <w:tcW w:w="2060" w:type="dxa"/>
          </w:tcPr>
          <w:p w14:paraId="6ABCB6E1" w14:textId="77777777" w:rsidR="00B40188" w:rsidRPr="001E5098" w:rsidRDefault="00B40188" w:rsidP="00BD2B2A">
            <w:pPr>
              <w:spacing w:after="0" w:line="240" w:lineRule="auto"/>
              <w:rPr>
                <w:rFonts w:ascii="Arial" w:hAnsi="Arial" w:cs="Arial"/>
              </w:rPr>
            </w:pPr>
          </w:p>
        </w:tc>
        <w:tc>
          <w:tcPr>
            <w:tcW w:w="2013" w:type="dxa"/>
          </w:tcPr>
          <w:p w14:paraId="64C0C8AD" w14:textId="77777777" w:rsidR="00B40188" w:rsidRPr="001E5098" w:rsidRDefault="00B40188" w:rsidP="00BD2B2A">
            <w:pPr>
              <w:spacing w:after="0" w:line="240" w:lineRule="auto"/>
              <w:rPr>
                <w:rFonts w:ascii="Arial" w:hAnsi="Arial" w:cs="Arial"/>
              </w:rPr>
            </w:pPr>
          </w:p>
        </w:tc>
      </w:tr>
      <w:tr w:rsidR="0017537B" w:rsidRPr="001E5098" w14:paraId="63708334" w14:textId="77777777" w:rsidTr="00EE1998">
        <w:trPr>
          <w:trHeight w:val="1134"/>
        </w:trPr>
        <w:tc>
          <w:tcPr>
            <w:tcW w:w="675" w:type="dxa"/>
          </w:tcPr>
          <w:p w14:paraId="644F3D72" w14:textId="6EB0F8E7" w:rsidR="0017537B" w:rsidRDefault="0017537B" w:rsidP="001562F4">
            <w:pPr>
              <w:spacing w:after="0" w:line="240" w:lineRule="auto"/>
              <w:rPr>
                <w:rFonts w:ascii="Arial" w:hAnsi="Arial" w:cs="Arial"/>
              </w:rPr>
            </w:pPr>
            <w:r>
              <w:rPr>
                <w:rFonts w:ascii="Arial" w:hAnsi="Arial" w:cs="Arial"/>
              </w:rPr>
              <w:t>2</w:t>
            </w:r>
            <w:r w:rsidR="00876AEB">
              <w:rPr>
                <w:rFonts w:ascii="Arial" w:hAnsi="Arial" w:cs="Arial"/>
              </w:rPr>
              <w:t>3</w:t>
            </w:r>
            <w:r w:rsidR="002F0C9B">
              <w:rPr>
                <w:rFonts w:ascii="Arial" w:hAnsi="Arial" w:cs="Arial"/>
              </w:rPr>
              <w:t>2</w:t>
            </w:r>
          </w:p>
        </w:tc>
        <w:tc>
          <w:tcPr>
            <w:tcW w:w="7228" w:type="dxa"/>
          </w:tcPr>
          <w:p w14:paraId="4EF53D6B" w14:textId="0DDADD91" w:rsidR="0017537B" w:rsidRDefault="0017537B" w:rsidP="0017537B">
            <w:pPr>
              <w:spacing w:after="0" w:line="240" w:lineRule="auto"/>
              <w:jc w:val="both"/>
              <w:rPr>
                <w:rFonts w:ascii="Arial" w:hAnsi="Arial" w:cs="Arial"/>
              </w:rPr>
            </w:pPr>
            <w:r>
              <w:rPr>
                <w:rFonts w:ascii="Arial" w:hAnsi="Arial" w:cs="Arial"/>
              </w:rPr>
              <w:t xml:space="preserve">You have appropriately assessed and reported the risks and uncertainties associated with each option, </w:t>
            </w:r>
            <w:r w:rsidR="002F0C9B">
              <w:rPr>
                <w:rFonts w:ascii="Arial" w:hAnsi="Arial" w:cs="Arial"/>
              </w:rPr>
              <w:t>including</w:t>
            </w:r>
            <w:r>
              <w:rPr>
                <w:rFonts w:ascii="Arial" w:hAnsi="Arial" w:cs="Arial"/>
              </w:rPr>
              <w:t xml:space="preserve"> the likelihood of reduced yield due to factors such as climate change, environmental constraints and customer behaviour.  </w:t>
            </w:r>
            <w:r w:rsidR="002F0C9B">
              <w:rPr>
                <w:rFonts w:ascii="Arial" w:hAnsi="Arial" w:cs="Arial"/>
              </w:rPr>
              <w:t xml:space="preserve">You have </w:t>
            </w:r>
            <w:r>
              <w:rPr>
                <w:rFonts w:ascii="Arial" w:hAnsi="Arial" w:cs="Arial"/>
              </w:rPr>
              <w:t>consider</w:t>
            </w:r>
            <w:r w:rsidR="002F0C9B">
              <w:rPr>
                <w:rFonts w:ascii="Arial" w:hAnsi="Arial" w:cs="Arial"/>
              </w:rPr>
              <w:t>ed</w:t>
            </w:r>
            <w:r>
              <w:rPr>
                <w:rFonts w:ascii="Arial" w:hAnsi="Arial" w:cs="Arial"/>
              </w:rPr>
              <w:t xml:space="preserve"> the flexibility of the option to adapt to future uncertainty. </w:t>
            </w:r>
          </w:p>
          <w:p w14:paraId="31420724" w14:textId="77777777" w:rsidR="0017537B" w:rsidRDefault="0017537B" w:rsidP="0017537B">
            <w:pPr>
              <w:spacing w:after="0" w:line="240" w:lineRule="auto"/>
              <w:jc w:val="both"/>
              <w:rPr>
                <w:rFonts w:ascii="Arial" w:hAnsi="Arial" w:cs="Arial"/>
              </w:rPr>
            </w:pPr>
          </w:p>
        </w:tc>
        <w:tc>
          <w:tcPr>
            <w:tcW w:w="964" w:type="dxa"/>
          </w:tcPr>
          <w:p w14:paraId="4D18BEAD" w14:textId="20AB7F43" w:rsidR="0017537B" w:rsidRPr="002D0267" w:rsidRDefault="0017537B" w:rsidP="00BD2B2A">
            <w:pPr>
              <w:spacing w:after="0" w:line="240" w:lineRule="auto"/>
              <w:rPr>
                <w:rFonts w:ascii="Arial" w:hAnsi="Arial" w:cs="Arial"/>
              </w:rPr>
            </w:pPr>
            <w:r w:rsidRPr="002D0267">
              <w:rPr>
                <w:rFonts w:ascii="Arial" w:hAnsi="Arial" w:cs="Arial"/>
              </w:rPr>
              <w:t>S6.</w:t>
            </w:r>
            <w:r>
              <w:rPr>
                <w:rFonts w:ascii="Arial" w:hAnsi="Arial" w:cs="Arial"/>
              </w:rPr>
              <w:t>7</w:t>
            </w:r>
            <w:r w:rsidRPr="002D0267">
              <w:rPr>
                <w:rFonts w:ascii="Arial" w:hAnsi="Arial" w:cs="Arial"/>
              </w:rPr>
              <w:t xml:space="preserve">, </w:t>
            </w:r>
            <w:r w:rsidR="008402DA">
              <w:rPr>
                <w:rFonts w:ascii="Arial" w:hAnsi="Arial" w:cs="Arial"/>
              </w:rPr>
              <w:t>Page</w:t>
            </w:r>
            <w:r w:rsidR="007E2C73">
              <w:rPr>
                <w:rFonts w:ascii="Arial" w:hAnsi="Arial" w:cs="Arial"/>
              </w:rPr>
              <w:t xml:space="preserve"> 31</w:t>
            </w:r>
          </w:p>
        </w:tc>
        <w:tc>
          <w:tcPr>
            <w:tcW w:w="1514" w:type="dxa"/>
          </w:tcPr>
          <w:p w14:paraId="4957E171" w14:textId="77777777" w:rsidR="0017537B" w:rsidRPr="001E5098" w:rsidRDefault="0017537B" w:rsidP="00BD2B2A">
            <w:pPr>
              <w:spacing w:after="0" w:line="240" w:lineRule="auto"/>
              <w:rPr>
                <w:rFonts w:ascii="Arial" w:hAnsi="Arial" w:cs="Arial"/>
              </w:rPr>
            </w:pPr>
          </w:p>
        </w:tc>
        <w:tc>
          <w:tcPr>
            <w:tcW w:w="2060" w:type="dxa"/>
          </w:tcPr>
          <w:p w14:paraId="4B7089C9" w14:textId="77777777" w:rsidR="0017537B" w:rsidRPr="001E5098" w:rsidRDefault="0017537B" w:rsidP="00BD2B2A">
            <w:pPr>
              <w:spacing w:after="0" w:line="240" w:lineRule="auto"/>
              <w:rPr>
                <w:rFonts w:ascii="Arial" w:hAnsi="Arial" w:cs="Arial"/>
              </w:rPr>
            </w:pPr>
          </w:p>
        </w:tc>
        <w:tc>
          <w:tcPr>
            <w:tcW w:w="2013" w:type="dxa"/>
          </w:tcPr>
          <w:p w14:paraId="3762C6C7" w14:textId="77777777" w:rsidR="0017537B" w:rsidRPr="001E5098" w:rsidRDefault="0017537B" w:rsidP="00BD2B2A">
            <w:pPr>
              <w:spacing w:after="0" w:line="240" w:lineRule="auto"/>
              <w:rPr>
                <w:rFonts w:ascii="Arial" w:hAnsi="Arial" w:cs="Arial"/>
              </w:rPr>
            </w:pPr>
          </w:p>
        </w:tc>
      </w:tr>
      <w:tr w:rsidR="0017537B" w:rsidRPr="001E5098" w14:paraId="6F2E48E0" w14:textId="77777777" w:rsidTr="00EE1998">
        <w:trPr>
          <w:trHeight w:val="1010"/>
        </w:trPr>
        <w:tc>
          <w:tcPr>
            <w:tcW w:w="675" w:type="dxa"/>
          </w:tcPr>
          <w:p w14:paraId="6E664398" w14:textId="25526FA2" w:rsidR="0017537B" w:rsidRDefault="0017537B" w:rsidP="001562F4">
            <w:pPr>
              <w:spacing w:after="0" w:line="240" w:lineRule="auto"/>
              <w:rPr>
                <w:rFonts w:ascii="Arial" w:hAnsi="Arial" w:cs="Arial"/>
              </w:rPr>
            </w:pPr>
            <w:r>
              <w:rPr>
                <w:rFonts w:ascii="Arial" w:hAnsi="Arial" w:cs="Arial"/>
              </w:rPr>
              <w:t>2</w:t>
            </w:r>
            <w:r w:rsidR="00876AEB">
              <w:rPr>
                <w:rFonts w:ascii="Arial" w:hAnsi="Arial" w:cs="Arial"/>
              </w:rPr>
              <w:t>3</w:t>
            </w:r>
            <w:r w:rsidR="002F0C9B">
              <w:rPr>
                <w:rFonts w:ascii="Arial" w:hAnsi="Arial" w:cs="Arial"/>
              </w:rPr>
              <w:t>3</w:t>
            </w:r>
          </w:p>
        </w:tc>
        <w:tc>
          <w:tcPr>
            <w:tcW w:w="7228" w:type="dxa"/>
          </w:tcPr>
          <w:p w14:paraId="643C1906" w14:textId="77777777" w:rsidR="0017537B" w:rsidRDefault="0017537B" w:rsidP="0017537B">
            <w:pPr>
              <w:spacing w:after="0" w:line="240" w:lineRule="auto"/>
              <w:jc w:val="both"/>
              <w:rPr>
                <w:rFonts w:ascii="Arial" w:hAnsi="Arial" w:cs="Arial"/>
              </w:rPr>
            </w:pPr>
            <w:r>
              <w:rPr>
                <w:rFonts w:ascii="Arial" w:hAnsi="Arial" w:cs="Arial"/>
              </w:rPr>
              <w:t xml:space="preserve">You have explained any factors or constraints specific to the option, and have highlighted any links or dependencies on other existing schemes, other options and any mutual exclusivity with another option. </w:t>
            </w:r>
          </w:p>
        </w:tc>
        <w:tc>
          <w:tcPr>
            <w:tcW w:w="964" w:type="dxa"/>
          </w:tcPr>
          <w:p w14:paraId="7098F04A" w14:textId="7406F30F" w:rsidR="0017537B" w:rsidRPr="002D0267" w:rsidRDefault="0017537B" w:rsidP="00BD2B2A">
            <w:pPr>
              <w:spacing w:after="0" w:line="240" w:lineRule="auto"/>
              <w:rPr>
                <w:rFonts w:ascii="Arial" w:hAnsi="Arial" w:cs="Arial"/>
              </w:rPr>
            </w:pPr>
            <w:r w:rsidRPr="002D0267">
              <w:rPr>
                <w:rFonts w:ascii="Arial" w:hAnsi="Arial" w:cs="Arial"/>
              </w:rPr>
              <w:t>S6.</w:t>
            </w:r>
            <w:r>
              <w:rPr>
                <w:rFonts w:ascii="Arial" w:hAnsi="Arial" w:cs="Arial"/>
              </w:rPr>
              <w:t>7</w:t>
            </w:r>
            <w:r w:rsidRPr="002D0267">
              <w:rPr>
                <w:rFonts w:ascii="Arial" w:hAnsi="Arial" w:cs="Arial"/>
              </w:rPr>
              <w:t xml:space="preserve">, </w:t>
            </w:r>
            <w:r w:rsidR="008402DA">
              <w:rPr>
                <w:rFonts w:ascii="Arial" w:hAnsi="Arial" w:cs="Arial"/>
              </w:rPr>
              <w:t>Page</w:t>
            </w:r>
            <w:r w:rsidR="007E2C73">
              <w:rPr>
                <w:rFonts w:ascii="Arial" w:hAnsi="Arial" w:cs="Arial"/>
              </w:rPr>
              <w:t xml:space="preserve"> 31</w:t>
            </w:r>
          </w:p>
        </w:tc>
        <w:tc>
          <w:tcPr>
            <w:tcW w:w="1514" w:type="dxa"/>
          </w:tcPr>
          <w:p w14:paraId="3647436A" w14:textId="77777777" w:rsidR="0017537B" w:rsidRPr="001E5098" w:rsidRDefault="0017537B" w:rsidP="00BD2B2A">
            <w:pPr>
              <w:spacing w:after="0" w:line="240" w:lineRule="auto"/>
              <w:rPr>
                <w:rFonts w:ascii="Arial" w:hAnsi="Arial" w:cs="Arial"/>
              </w:rPr>
            </w:pPr>
          </w:p>
        </w:tc>
        <w:tc>
          <w:tcPr>
            <w:tcW w:w="2060" w:type="dxa"/>
          </w:tcPr>
          <w:p w14:paraId="66F20F26" w14:textId="77777777" w:rsidR="0017537B" w:rsidRPr="001E5098" w:rsidRDefault="0017537B" w:rsidP="00BD2B2A">
            <w:pPr>
              <w:spacing w:after="0" w:line="240" w:lineRule="auto"/>
              <w:rPr>
                <w:rFonts w:ascii="Arial" w:hAnsi="Arial" w:cs="Arial"/>
              </w:rPr>
            </w:pPr>
          </w:p>
        </w:tc>
        <w:tc>
          <w:tcPr>
            <w:tcW w:w="2013" w:type="dxa"/>
          </w:tcPr>
          <w:p w14:paraId="6F3C163E" w14:textId="77777777" w:rsidR="0017537B" w:rsidRPr="001E5098" w:rsidRDefault="0017537B" w:rsidP="00BD2B2A">
            <w:pPr>
              <w:spacing w:after="0" w:line="240" w:lineRule="auto"/>
              <w:rPr>
                <w:rFonts w:ascii="Arial" w:hAnsi="Arial" w:cs="Arial"/>
              </w:rPr>
            </w:pPr>
          </w:p>
        </w:tc>
      </w:tr>
      <w:tr w:rsidR="0017537B" w:rsidRPr="001E5098" w14:paraId="41C7E792" w14:textId="77777777" w:rsidTr="00EE1998">
        <w:trPr>
          <w:trHeight w:val="850"/>
        </w:trPr>
        <w:tc>
          <w:tcPr>
            <w:tcW w:w="675" w:type="dxa"/>
          </w:tcPr>
          <w:p w14:paraId="5DAE990F" w14:textId="72ABDA84" w:rsidR="0017537B" w:rsidRDefault="0017537B" w:rsidP="001562F4">
            <w:pPr>
              <w:spacing w:after="0" w:line="240" w:lineRule="auto"/>
              <w:rPr>
                <w:rFonts w:ascii="Arial" w:hAnsi="Arial" w:cs="Arial"/>
              </w:rPr>
            </w:pPr>
            <w:r>
              <w:rPr>
                <w:rFonts w:ascii="Arial" w:hAnsi="Arial" w:cs="Arial"/>
              </w:rPr>
              <w:t>2</w:t>
            </w:r>
            <w:r w:rsidR="00876AEB">
              <w:rPr>
                <w:rFonts w:ascii="Arial" w:hAnsi="Arial" w:cs="Arial"/>
              </w:rPr>
              <w:t>3</w:t>
            </w:r>
            <w:r w:rsidR="002F0C9B">
              <w:rPr>
                <w:rFonts w:ascii="Arial" w:hAnsi="Arial" w:cs="Arial"/>
              </w:rPr>
              <w:t>4</w:t>
            </w:r>
          </w:p>
        </w:tc>
        <w:tc>
          <w:tcPr>
            <w:tcW w:w="7228" w:type="dxa"/>
          </w:tcPr>
          <w:p w14:paraId="0E32ACA5" w14:textId="68C6F725" w:rsidR="0017537B" w:rsidRDefault="002F0C9B" w:rsidP="0017537B">
            <w:pPr>
              <w:spacing w:after="0" w:line="240" w:lineRule="auto"/>
              <w:jc w:val="both"/>
              <w:rPr>
                <w:rFonts w:ascii="Arial" w:hAnsi="Arial" w:cs="Arial"/>
              </w:rPr>
            </w:pPr>
            <w:r>
              <w:rPr>
                <w:rFonts w:ascii="Arial" w:hAnsi="Arial" w:cs="Arial"/>
              </w:rPr>
              <w:t xml:space="preserve">You have described </w:t>
            </w:r>
            <w:r w:rsidR="0017537B">
              <w:rPr>
                <w:rFonts w:ascii="Arial" w:hAnsi="Arial" w:cs="Arial"/>
              </w:rPr>
              <w:t xml:space="preserve">how the option will be utilised and the impact on costs.  </w:t>
            </w:r>
          </w:p>
        </w:tc>
        <w:tc>
          <w:tcPr>
            <w:tcW w:w="964" w:type="dxa"/>
          </w:tcPr>
          <w:p w14:paraId="4915E166" w14:textId="37115297" w:rsidR="0017537B" w:rsidRPr="002D0267" w:rsidRDefault="0017537B" w:rsidP="00BD2B2A">
            <w:pPr>
              <w:spacing w:after="0" w:line="240" w:lineRule="auto"/>
              <w:rPr>
                <w:rFonts w:ascii="Arial" w:hAnsi="Arial" w:cs="Arial"/>
              </w:rPr>
            </w:pPr>
            <w:r w:rsidRPr="002D0267">
              <w:rPr>
                <w:rFonts w:ascii="Arial" w:hAnsi="Arial" w:cs="Arial"/>
              </w:rPr>
              <w:t>S6.</w:t>
            </w:r>
            <w:r>
              <w:rPr>
                <w:rFonts w:ascii="Arial" w:hAnsi="Arial" w:cs="Arial"/>
              </w:rPr>
              <w:t>7</w:t>
            </w:r>
            <w:r w:rsidRPr="002D0267">
              <w:rPr>
                <w:rFonts w:ascii="Arial" w:hAnsi="Arial" w:cs="Arial"/>
              </w:rPr>
              <w:t xml:space="preserve">, </w:t>
            </w:r>
            <w:r w:rsidR="008402DA">
              <w:rPr>
                <w:rFonts w:ascii="Arial" w:hAnsi="Arial" w:cs="Arial"/>
              </w:rPr>
              <w:t>Page</w:t>
            </w:r>
            <w:r w:rsidR="007E2C73">
              <w:rPr>
                <w:rFonts w:ascii="Arial" w:hAnsi="Arial" w:cs="Arial"/>
              </w:rPr>
              <w:t xml:space="preserve"> 31</w:t>
            </w:r>
          </w:p>
        </w:tc>
        <w:tc>
          <w:tcPr>
            <w:tcW w:w="1514" w:type="dxa"/>
          </w:tcPr>
          <w:p w14:paraId="6774ED61" w14:textId="77777777" w:rsidR="0017537B" w:rsidRPr="001E5098" w:rsidRDefault="0017537B" w:rsidP="00BD2B2A">
            <w:pPr>
              <w:spacing w:after="0" w:line="240" w:lineRule="auto"/>
              <w:rPr>
                <w:rFonts w:ascii="Arial" w:hAnsi="Arial" w:cs="Arial"/>
              </w:rPr>
            </w:pPr>
          </w:p>
        </w:tc>
        <w:tc>
          <w:tcPr>
            <w:tcW w:w="2060" w:type="dxa"/>
          </w:tcPr>
          <w:p w14:paraId="0BC38E97" w14:textId="77777777" w:rsidR="0017537B" w:rsidRPr="001E5098" w:rsidRDefault="0017537B" w:rsidP="00BD2B2A">
            <w:pPr>
              <w:spacing w:after="0" w:line="240" w:lineRule="auto"/>
              <w:rPr>
                <w:rFonts w:ascii="Arial" w:hAnsi="Arial" w:cs="Arial"/>
              </w:rPr>
            </w:pPr>
          </w:p>
        </w:tc>
        <w:tc>
          <w:tcPr>
            <w:tcW w:w="2013" w:type="dxa"/>
          </w:tcPr>
          <w:p w14:paraId="6841DCFE" w14:textId="77777777" w:rsidR="0017537B" w:rsidRPr="001E5098" w:rsidRDefault="0017537B" w:rsidP="00BD2B2A">
            <w:pPr>
              <w:spacing w:after="0" w:line="240" w:lineRule="auto"/>
              <w:rPr>
                <w:rFonts w:ascii="Arial" w:hAnsi="Arial" w:cs="Arial"/>
              </w:rPr>
            </w:pPr>
          </w:p>
        </w:tc>
      </w:tr>
      <w:tr w:rsidR="0017537B" w:rsidRPr="001E5098" w14:paraId="6F2C13DE" w14:textId="77777777" w:rsidTr="00EE1998">
        <w:trPr>
          <w:trHeight w:val="1118"/>
        </w:trPr>
        <w:tc>
          <w:tcPr>
            <w:tcW w:w="675" w:type="dxa"/>
          </w:tcPr>
          <w:p w14:paraId="2D0BAA13" w14:textId="61CB0ADE" w:rsidR="0017537B" w:rsidRDefault="0017537B" w:rsidP="001562F4">
            <w:pPr>
              <w:spacing w:after="0" w:line="240" w:lineRule="auto"/>
              <w:rPr>
                <w:rFonts w:ascii="Arial" w:hAnsi="Arial" w:cs="Arial"/>
              </w:rPr>
            </w:pPr>
            <w:r>
              <w:rPr>
                <w:rFonts w:ascii="Arial" w:hAnsi="Arial" w:cs="Arial"/>
              </w:rPr>
              <w:t>2</w:t>
            </w:r>
            <w:r w:rsidR="00876AEB">
              <w:rPr>
                <w:rFonts w:ascii="Arial" w:hAnsi="Arial" w:cs="Arial"/>
              </w:rPr>
              <w:t>35</w:t>
            </w:r>
          </w:p>
        </w:tc>
        <w:tc>
          <w:tcPr>
            <w:tcW w:w="7228" w:type="dxa"/>
          </w:tcPr>
          <w:p w14:paraId="3388732B" w14:textId="2F9A1DE3" w:rsidR="0017537B" w:rsidRDefault="0017537B" w:rsidP="0017537B">
            <w:pPr>
              <w:spacing w:after="0" w:line="240" w:lineRule="auto"/>
              <w:jc w:val="both"/>
              <w:rPr>
                <w:rFonts w:ascii="Arial" w:hAnsi="Arial" w:cs="Arial"/>
              </w:rPr>
            </w:pPr>
            <w:r>
              <w:rPr>
                <w:rFonts w:ascii="Arial" w:hAnsi="Arial" w:cs="Arial"/>
              </w:rPr>
              <w:t>You have assessed the environmental impacts of the option, including implications for RBMP objectives, and have undertaken and reported the outcomes of a Habitats Regulations Assessment (HRA) if the option has been found to potential</w:t>
            </w:r>
            <w:r w:rsidR="007805A5">
              <w:rPr>
                <w:rFonts w:ascii="Arial" w:hAnsi="Arial" w:cs="Arial"/>
              </w:rPr>
              <w:t>ly</w:t>
            </w:r>
            <w:r>
              <w:rPr>
                <w:rFonts w:ascii="Arial" w:hAnsi="Arial" w:cs="Arial"/>
              </w:rPr>
              <w:t xml:space="preserve"> affect any designated site. </w:t>
            </w:r>
          </w:p>
        </w:tc>
        <w:tc>
          <w:tcPr>
            <w:tcW w:w="964" w:type="dxa"/>
          </w:tcPr>
          <w:p w14:paraId="14B7116A" w14:textId="6F30537F" w:rsidR="0017537B" w:rsidRPr="002D0267" w:rsidRDefault="0017537B" w:rsidP="00BD2B2A">
            <w:pPr>
              <w:spacing w:after="0" w:line="240" w:lineRule="auto"/>
              <w:rPr>
                <w:rFonts w:ascii="Arial" w:hAnsi="Arial" w:cs="Arial"/>
              </w:rPr>
            </w:pPr>
            <w:r w:rsidRPr="002D0267">
              <w:rPr>
                <w:rFonts w:ascii="Arial" w:hAnsi="Arial" w:cs="Arial"/>
              </w:rPr>
              <w:t>S6.</w:t>
            </w:r>
            <w:r>
              <w:rPr>
                <w:rFonts w:ascii="Arial" w:hAnsi="Arial" w:cs="Arial"/>
              </w:rPr>
              <w:t>7</w:t>
            </w:r>
            <w:r w:rsidRPr="002D0267">
              <w:rPr>
                <w:rFonts w:ascii="Arial" w:hAnsi="Arial" w:cs="Arial"/>
              </w:rPr>
              <w:t xml:space="preserve">, </w:t>
            </w:r>
            <w:r w:rsidR="008402DA">
              <w:rPr>
                <w:rFonts w:ascii="Arial" w:hAnsi="Arial" w:cs="Arial"/>
              </w:rPr>
              <w:t>Page</w:t>
            </w:r>
            <w:r w:rsidR="007E2C73">
              <w:rPr>
                <w:rFonts w:ascii="Arial" w:hAnsi="Arial" w:cs="Arial"/>
              </w:rPr>
              <w:t xml:space="preserve"> 31</w:t>
            </w:r>
          </w:p>
        </w:tc>
        <w:tc>
          <w:tcPr>
            <w:tcW w:w="1514" w:type="dxa"/>
          </w:tcPr>
          <w:p w14:paraId="4E23CC59" w14:textId="77777777" w:rsidR="0017537B" w:rsidRPr="001E5098" w:rsidRDefault="0017537B" w:rsidP="00BD2B2A">
            <w:pPr>
              <w:spacing w:after="0" w:line="240" w:lineRule="auto"/>
              <w:rPr>
                <w:rFonts w:ascii="Arial" w:hAnsi="Arial" w:cs="Arial"/>
              </w:rPr>
            </w:pPr>
          </w:p>
        </w:tc>
        <w:tc>
          <w:tcPr>
            <w:tcW w:w="2060" w:type="dxa"/>
          </w:tcPr>
          <w:p w14:paraId="4E635F0D" w14:textId="77777777" w:rsidR="0017537B" w:rsidRPr="001E5098" w:rsidRDefault="0017537B" w:rsidP="00BD2B2A">
            <w:pPr>
              <w:spacing w:after="0" w:line="240" w:lineRule="auto"/>
              <w:rPr>
                <w:rFonts w:ascii="Arial" w:hAnsi="Arial" w:cs="Arial"/>
              </w:rPr>
            </w:pPr>
          </w:p>
        </w:tc>
        <w:tc>
          <w:tcPr>
            <w:tcW w:w="2013" w:type="dxa"/>
          </w:tcPr>
          <w:p w14:paraId="55426511" w14:textId="77777777" w:rsidR="0017537B" w:rsidRPr="001E5098" w:rsidRDefault="0017537B" w:rsidP="00BD2B2A">
            <w:pPr>
              <w:spacing w:after="0" w:line="240" w:lineRule="auto"/>
              <w:rPr>
                <w:rFonts w:ascii="Arial" w:hAnsi="Arial" w:cs="Arial"/>
              </w:rPr>
            </w:pPr>
          </w:p>
        </w:tc>
      </w:tr>
      <w:tr w:rsidR="0017537B" w:rsidRPr="001E5098" w14:paraId="6915EE09" w14:textId="77777777" w:rsidTr="00EE1998">
        <w:trPr>
          <w:trHeight w:val="1971"/>
        </w:trPr>
        <w:tc>
          <w:tcPr>
            <w:tcW w:w="675" w:type="dxa"/>
          </w:tcPr>
          <w:p w14:paraId="09030B8F" w14:textId="793260CB" w:rsidR="0017537B" w:rsidRDefault="0017537B" w:rsidP="001562F4">
            <w:pPr>
              <w:spacing w:after="0" w:line="240" w:lineRule="auto"/>
              <w:rPr>
                <w:rFonts w:ascii="Arial" w:hAnsi="Arial" w:cs="Arial"/>
              </w:rPr>
            </w:pPr>
            <w:r>
              <w:rPr>
                <w:rFonts w:ascii="Arial" w:hAnsi="Arial" w:cs="Arial"/>
              </w:rPr>
              <w:t>2</w:t>
            </w:r>
            <w:r w:rsidR="00876AEB">
              <w:rPr>
                <w:rFonts w:ascii="Arial" w:hAnsi="Arial" w:cs="Arial"/>
              </w:rPr>
              <w:t>36</w:t>
            </w:r>
          </w:p>
        </w:tc>
        <w:tc>
          <w:tcPr>
            <w:tcW w:w="7228" w:type="dxa"/>
          </w:tcPr>
          <w:p w14:paraId="54DF339B" w14:textId="6D4D94CD" w:rsidR="0017537B" w:rsidRDefault="0017537B" w:rsidP="00EB4656">
            <w:pPr>
              <w:spacing w:after="0" w:line="240" w:lineRule="auto"/>
              <w:jc w:val="both"/>
              <w:rPr>
                <w:rFonts w:ascii="Arial" w:hAnsi="Arial" w:cs="Arial"/>
              </w:rPr>
            </w:pPr>
            <w:r>
              <w:rPr>
                <w:rFonts w:ascii="Arial" w:hAnsi="Arial" w:cs="Arial"/>
              </w:rPr>
              <w:t>You have undertaken a cost-benefit appraisal of the option, including a cost breakdown over the 80</w:t>
            </w:r>
            <w:r w:rsidR="00927C01">
              <w:rPr>
                <w:rFonts w:ascii="Arial" w:hAnsi="Arial" w:cs="Arial"/>
              </w:rPr>
              <w:t xml:space="preserve"> </w:t>
            </w:r>
            <w:r>
              <w:rPr>
                <w:rFonts w:ascii="Arial" w:hAnsi="Arial" w:cs="Arial"/>
              </w:rPr>
              <w:t>year period and covering capital, operating and financing costs</w:t>
            </w:r>
            <w:r w:rsidR="00E43B55">
              <w:rPr>
                <w:rFonts w:ascii="Arial" w:hAnsi="Arial" w:cs="Arial"/>
              </w:rPr>
              <w:t xml:space="preserve">.  </w:t>
            </w:r>
            <w:r w:rsidR="002F0C9B">
              <w:rPr>
                <w:rFonts w:ascii="Arial" w:hAnsi="Arial" w:cs="Arial"/>
              </w:rPr>
              <w:t xml:space="preserve">Your method is </w:t>
            </w:r>
            <w:r w:rsidR="002C63AE">
              <w:rPr>
                <w:rFonts w:ascii="Arial" w:hAnsi="Arial" w:cs="Arial"/>
              </w:rPr>
              <w:t>aligned to Ofwat’s most recent guidance for PR19</w:t>
            </w:r>
            <w:r w:rsidR="002F0C9B">
              <w:rPr>
                <w:rFonts w:ascii="Arial" w:hAnsi="Arial" w:cs="Arial"/>
              </w:rPr>
              <w:t xml:space="preserve"> and </w:t>
            </w:r>
            <w:r w:rsidR="00EB4656">
              <w:rPr>
                <w:rFonts w:ascii="Arial" w:hAnsi="Arial" w:cs="Arial"/>
              </w:rPr>
              <w:t>the WRPG</w:t>
            </w:r>
            <w:r w:rsidR="002F0C9B">
              <w:rPr>
                <w:rFonts w:ascii="Arial" w:hAnsi="Arial" w:cs="Arial"/>
              </w:rPr>
              <w:t>,</w:t>
            </w:r>
            <w:r w:rsidR="00EB4656">
              <w:rPr>
                <w:rFonts w:ascii="Arial" w:hAnsi="Arial" w:cs="Arial"/>
              </w:rPr>
              <w:t xml:space="preserve"> </w:t>
            </w:r>
            <w:r w:rsidR="00AD6BF0">
              <w:rPr>
                <w:rFonts w:ascii="Arial" w:hAnsi="Arial" w:cs="Arial"/>
              </w:rPr>
              <w:t>and give</w:t>
            </w:r>
            <w:r w:rsidR="002F0C9B">
              <w:rPr>
                <w:rFonts w:ascii="Arial" w:hAnsi="Arial" w:cs="Arial"/>
              </w:rPr>
              <w:t>s</w:t>
            </w:r>
            <w:r w:rsidR="00AD6BF0">
              <w:rPr>
                <w:rFonts w:ascii="Arial" w:hAnsi="Arial" w:cs="Arial"/>
              </w:rPr>
              <w:t xml:space="preserve"> Average Incremental Costs (AIC) based on maximum capacity costs divided by maximum capacity outputs expressed as net present value (NPV). </w:t>
            </w:r>
            <w:r w:rsidR="00EB4656">
              <w:rPr>
                <w:rFonts w:ascii="Arial" w:hAnsi="Arial" w:cs="Arial"/>
              </w:rPr>
              <w:t xml:space="preserve">You have explained how you arrived at your AIC figure. </w:t>
            </w:r>
          </w:p>
        </w:tc>
        <w:tc>
          <w:tcPr>
            <w:tcW w:w="964" w:type="dxa"/>
          </w:tcPr>
          <w:p w14:paraId="11CBA62A" w14:textId="1DE2D141" w:rsidR="0017537B" w:rsidRPr="002D0267" w:rsidRDefault="00F83E8A" w:rsidP="00BD2B2A">
            <w:pPr>
              <w:spacing w:after="0" w:line="240" w:lineRule="auto"/>
              <w:rPr>
                <w:rFonts w:ascii="Arial" w:hAnsi="Arial" w:cs="Arial"/>
              </w:rPr>
            </w:pPr>
            <w:r w:rsidRPr="002D0267">
              <w:rPr>
                <w:rFonts w:ascii="Arial" w:hAnsi="Arial" w:cs="Arial"/>
              </w:rPr>
              <w:t>S6.</w:t>
            </w:r>
            <w:r>
              <w:rPr>
                <w:rFonts w:ascii="Arial" w:hAnsi="Arial" w:cs="Arial"/>
              </w:rPr>
              <w:t>7</w:t>
            </w:r>
            <w:r w:rsidRPr="002D0267">
              <w:rPr>
                <w:rFonts w:ascii="Arial" w:hAnsi="Arial" w:cs="Arial"/>
              </w:rPr>
              <w:t xml:space="preserve">, </w:t>
            </w:r>
            <w:r w:rsidR="008402DA">
              <w:rPr>
                <w:rFonts w:ascii="Arial" w:hAnsi="Arial" w:cs="Arial"/>
              </w:rPr>
              <w:t>Page</w:t>
            </w:r>
            <w:r w:rsidR="007E2C73">
              <w:rPr>
                <w:rFonts w:ascii="Arial" w:hAnsi="Arial" w:cs="Arial"/>
              </w:rPr>
              <w:t xml:space="preserve"> 31</w:t>
            </w:r>
          </w:p>
        </w:tc>
        <w:tc>
          <w:tcPr>
            <w:tcW w:w="1514" w:type="dxa"/>
          </w:tcPr>
          <w:p w14:paraId="4CB25F77" w14:textId="77777777" w:rsidR="0017537B" w:rsidRPr="001E5098" w:rsidRDefault="0017537B" w:rsidP="00BD2B2A">
            <w:pPr>
              <w:spacing w:after="0" w:line="240" w:lineRule="auto"/>
              <w:rPr>
                <w:rFonts w:ascii="Arial" w:hAnsi="Arial" w:cs="Arial"/>
              </w:rPr>
            </w:pPr>
          </w:p>
        </w:tc>
        <w:tc>
          <w:tcPr>
            <w:tcW w:w="2060" w:type="dxa"/>
          </w:tcPr>
          <w:p w14:paraId="720539A2" w14:textId="77777777" w:rsidR="0017537B" w:rsidRPr="001E5098" w:rsidRDefault="0017537B" w:rsidP="00BD2B2A">
            <w:pPr>
              <w:spacing w:after="0" w:line="240" w:lineRule="auto"/>
              <w:rPr>
                <w:rFonts w:ascii="Arial" w:hAnsi="Arial" w:cs="Arial"/>
              </w:rPr>
            </w:pPr>
          </w:p>
        </w:tc>
        <w:tc>
          <w:tcPr>
            <w:tcW w:w="2013" w:type="dxa"/>
          </w:tcPr>
          <w:p w14:paraId="4D810126" w14:textId="77777777" w:rsidR="0017537B" w:rsidRPr="001E5098" w:rsidRDefault="0017537B" w:rsidP="00BD2B2A">
            <w:pPr>
              <w:spacing w:after="0" w:line="240" w:lineRule="auto"/>
              <w:rPr>
                <w:rFonts w:ascii="Arial" w:hAnsi="Arial" w:cs="Arial"/>
              </w:rPr>
            </w:pPr>
          </w:p>
        </w:tc>
      </w:tr>
      <w:tr w:rsidR="00AD6BF0" w:rsidRPr="001E5098" w14:paraId="05B91A2B" w14:textId="77777777" w:rsidTr="00EE1998">
        <w:trPr>
          <w:trHeight w:val="1415"/>
        </w:trPr>
        <w:tc>
          <w:tcPr>
            <w:tcW w:w="675" w:type="dxa"/>
          </w:tcPr>
          <w:p w14:paraId="0959CA4E" w14:textId="6407694D" w:rsidR="00AD6BF0" w:rsidRDefault="00AD6BF0" w:rsidP="001562F4">
            <w:pPr>
              <w:spacing w:after="0" w:line="240" w:lineRule="auto"/>
              <w:rPr>
                <w:rFonts w:ascii="Arial" w:hAnsi="Arial" w:cs="Arial"/>
              </w:rPr>
            </w:pPr>
            <w:r>
              <w:rPr>
                <w:rFonts w:ascii="Arial" w:hAnsi="Arial" w:cs="Arial"/>
              </w:rPr>
              <w:lastRenderedPageBreak/>
              <w:t>2</w:t>
            </w:r>
            <w:r w:rsidR="00876AEB">
              <w:rPr>
                <w:rFonts w:ascii="Arial" w:hAnsi="Arial" w:cs="Arial"/>
              </w:rPr>
              <w:t>37</w:t>
            </w:r>
          </w:p>
        </w:tc>
        <w:tc>
          <w:tcPr>
            <w:tcW w:w="7228" w:type="dxa"/>
          </w:tcPr>
          <w:p w14:paraId="54B2CF8D" w14:textId="13B396FC" w:rsidR="00AD6BF0" w:rsidRDefault="00EB4656" w:rsidP="001562F4">
            <w:pPr>
              <w:spacing w:after="0" w:line="240" w:lineRule="auto"/>
              <w:jc w:val="both"/>
              <w:rPr>
                <w:rFonts w:ascii="Arial" w:hAnsi="Arial" w:cs="Arial"/>
              </w:rPr>
            </w:pPr>
            <w:r>
              <w:rPr>
                <w:rFonts w:ascii="Arial" w:hAnsi="Arial" w:cs="Arial"/>
              </w:rPr>
              <w:t>As part of the cost-benefit appraisal, you</w:t>
            </w:r>
            <w:r w:rsidR="008A0A6B">
              <w:rPr>
                <w:rFonts w:ascii="Arial" w:hAnsi="Arial" w:cs="Arial"/>
              </w:rPr>
              <w:t xml:space="preserve"> have evaluated the environmental and social (including carbon) costs and benefits of the options and show either a monetised profile of Average Incremental and Social Costs (AISC), or a non-monetised assessment of impacts. </w:t>
            </w:r>
            <w:r>
              <w:rPr>
                <w:rFonts w:ascii="Arial" w:hAnsi="Arial" w:cs="Arial"/>
              </w:rPr>
              <w:t xml:space="preserve"> You have stated your approach to calculation of AI</w:t>
            </w:r>
            <w:r w:rsidR="00191256">
              <w:rPr>
                <w:rFonts w:ascii="Arial" w:hAnsi="Arial" w:cs="Arial"/>
              </w:rPr>
              <w:t>S</w:t>
            </w:r>
            <w:r>
              <w:rPr>
                <w:rFonts w:ascii="Arial" w:hAnsi="Arial" w:cs="Arial"/>
              </w:rPr>
              <w:t xml:space="preserve">C.  </w:t>
            </w:r>
          </w:p>
        </w:tc>
        <w:tc>
          <w:tcPr>
            <w:tcW w:w="964" w:type="dxa"/>
          </w:tcPr>
          <w:p w14:paraId="6AD13D6B" w14:textId="2403EBA3" w:rsidR="00AD6BF0" w:rsidRPr="002D0267" w:rsidRDefault="00F83E8A" w:rsidP="00BD2B2A">
            <w:pPr>
              <w:spacing w:after="0" w:line="240" w:lineRule="auto"/>
              <w:rPr>
                <w:rFonts w:ascii="Arial" w:hAnsi="Arial" w:cs="Arial"/>
              </w:rPr>
            </w:pPr>
            <w:r w:rsidRPr="002D0267">
              <w:rPr>
                <w:rFonts w:ascii="Arial" w:hAnsi="Arial" w:cs="Arial"/>
              </w:rPr>
              <w:t>S6.</w:t>
            </w:r>
            <w:r>
              <w:rPr>
                <w:rFonts w:ascii="Arial" w:hAnsi="Arial" w:cs="Arial"/>
              </w:rPr>
              <w:t>7</w:t>
            </w:r>
            <w:r w:rsidRPr="002D0267">
              <w:rPr>
                <w:rFonts w:ascii="Arial" w:hAnsi="Arial" w:cs="Arial"/>
              </w:rPr>
              <w:t xml:space="preserve">, </w:t>
            </w:r>
            <w:r w:rsidR="008402DA">
              <w:rPr>
                <w:rFonts w:ascii="Arial" w:hAnsi="Arial" w:cs="Arial"/>
              </w:rPr>
              <w:t>Page</w:t>
            </w:r>
            <w:r w:rsidR="007E2C73">
              <w:rPr>
                <w:rFonts w:ascii="Arial" w:hAnsi="Arial" w:cs="Arial"/>
              </w:rPr>
              <w:t xml:space="preserve"> 31</w:t>
            </w:r>
          </w:p>
        </w:tc>
        <w:tc>
          <w:tcPr>
            <w:tcW w:w="1514" w:type="dxa"/>
          </w:tcPr>
          <w:p w14:paraId="782E32F8" w14:textId="77777777" w:rsidR="00AD6BF0" w:rsidRPr="001E5098" w:rsidRDefault="00AD6BF0" w:rsidP="00BD2B2A">
            <w:pPr>
              <w:spacing w:after="0" w:line="240" w:lineRule="auto"/>
              <w:rPr>
                <w:rFonts w:ascii="Arial" w:hAnsi="Arial" w:cs="Arial"/>
              </w:rPr>
            </w:pPr>
          </w:p>
        </w:tc>
        <w:tc>
          <w:tcPr>
            <w:tcW w:w="2060" w:type="dxa"/>
          </w:tcPr>
          <w:p w14:paraId="1F665319" w14:textId="77777777" w:rsidR="00AD6BF0" w:rsidRPr="001E5098" w:rsidRDefault="00AD6BF0" w:rsidP="00BD2B2A">
            <w:pPr>
              <w:spacing w:after="0" w:line="240" w:lineRule="auto"/>
              <w:rPr>
                <w:rFonts w:ascii="Arial" w:hAnsi="Arial" w:cs="Arial"/>
              </w:rPr>
            </w:pPr>
          </w:p>
        </w:tc>
        <w:tc>
          <w:tcPr>
            <w:tcW w:w="2013" w:type="dxa"/>
          </w:tcPr>
          <w:p w14:paraId="338EBB6D" w14:textId="77777777" w:rsidR="00AD6BF0" w:rsidRPr="001E5098" w:rsidRDefault="00AD6BF0" w:rsidP="00BD2B2A">
            <w:pPr>
              <w:spacing w:after="0" w:line="240" w:lineRule="auto"/>
              <w:rPr>
                <w:rFonts w:ascii="Arial" w:hAnsi="Arial" w:cs="Arial"/>
              </w:rPr>
            </w:pPr>
          </w:p>
        </w:tc>
      </w:tr>
      <w:tr w:rsidR="00EB4656" w:rsidRPr="001E5098" w14:paraId="6406BBF9" w14:textId="77777777" w:rsidTr="00EE1998">
        <w:trPr>
          <w:trHeight w:val="1134"/>
        </w:trPr>
        <w:tc>
          <w:tcPr>
            <w:tcW w:w="675" w:type="dxa"/>
          </w:tcPr>
          <w:p w14:paraId="292DA7BC" w14:textId="704EC8D6" w:rsidR="00EB4656" w:rsidRDefault="00876AEB" w:rsidP="001562F4">
            <w:pPr>
              <w:spacing w:after="0" w:line="240" w:lineRule="auto"/>
              <w:rPr>
                <w:rFonts w:ascii="Arial" w:hAnsi="Arial" w:cs="Arial"/>
              </w:rPr>
            </w:pPr>
            <w:r>
              <w:rPr>
                <w:rFonts w:ascii="Arial" w:hAnsi="Arial" w:cs="Arial"/>
              </w:rPr>
              <w:t>23</w:t>
            </w:r>
            <w:r w:rsidR="002F0C9B">
              <w:rPr>
                <w:rFonts w:ascii="Arial" w:hAnsi="Arial" w:cs="Arial"/>
              </w:rPr>
              <w:t>8</w:t>
            </w:r>
          </w:p>
        </w:tc>
        <w:tc>
          <w:tcPr>
            <w:tcW w:w="7228" w:type="dxa"/>
          </w:tcPr>
          <w:p w14:paraId="57888F0B" w14:textId="33448FE5" w:rsidR="00EB4656" w:rsidRDefault="00EB4656" w:rsidP="00EB4656">
            <w:pPr>
              <w:spacing w:after="0" w:line="240" w:lineRule="auto"/>
              <w:jc w:val="both"/>
              <w:rPr>
                <w:rFonts w:ascii="Arial" w:hAnsi="Arial" w:cs="Arial"/>
              </w:rPr>
            </w:pPr>
            <w:r>
              <w:rPr>
                <w:rFonts w:ascii="Arial" w:hAnsi="Arial" w:cs="Arial"/>
              </w:rPr>
              <w:t xml:space="preserve">For supply options, as part of your cost-benefit appraisal you have determined supplementary costs required to distribute the new supply (e.g. service reservoirs, pumping stations, mains upgrades), </w:t>
            </w:r>
            <w:r w:rsidR="002F0C9B">
              <w:rPr>
                <w:rFonts w:ascii="Arial" w:hAnsi="Arial" w:cs="Arial"/>
              </w:rPr>
              <w:t>excluding</w:t>
            </w:r>
            <w:r>
              <w:rPr>
                <w:rFonts w:ascii="Arial" w:hAnsi="Arial" w:cs="Arial"/>
              </w:rPr>
              <w:t xml:space="preserve"> costs associated with local infrastructure enhancements.</w:t>
            </w:r>
          </w:p>
        </w:tc>
        <w:tc>
          <w:tcPr>
            <w:tcW w:w="964" w:type="dxa"/>
          </w:tcPr>
          <w:p w14:paraId="2CE4783B" w14:textId="77777777" w:rsidR="00EB4656" w:rsidRPr="002D0267" w:rsidRDefault="00F83E8A" w:rsidP="00F83E8A">
            <w:pPr>
              <w:spacing w:after="0" w:line="240" w:lineRule="auto"/>
              <w:rPr>
                <w:rFonts w:ascii="Arial" w:hAnsi="Arial" w:cs="Arial"/>
              </w:rPr>
            </w:pPr>
            <w:r w:rsidRPr="002D0267">
              <w:rPr>
                <w:rFonts w:ascii="Arial" w:hAnsi="Arial" w:cs="Arial"/>
              </w:rPr>
              <w:t>S6.</w:t>
            </w:r>
            <w:r>
              <w:rPr>
                <w:rFonts w:ascii="Arial" w:hAnsi="Arial" w:cs="Arial"/>
              </w:rPr>
              <w:t>7</w:t>
            </w:r>
            <w:r w:rsidRPr="002D0267">
              <w:rPr>
                <w:rFonts w:ascii="Arial" w:hAnsi="Arial" w:cs="Arial"/>
              </w:rPr>
              <w:t xml:space="preserve">, </w:t>
            </w:r>
            <w:r w:rsidR="008402DA">
              <w:rPr>
                <w:rFonts w:ascii="Arial" w:hAnsi="Arial" w:cs="Arial"/>
              </w:rPr>
              <w:t>Page</w:t>
            </w:r>
            <w:r>
              <w:rPr>
                <w:rFonts w:ascii="Arial" w:hAnsi="Arial" w:cs="Arial"/>
              </w:rPr>
              <w:t xml:space="preserve"> 31</w:t>
            </w:r>
          </w:p>
        </w:tc>
        <w:tc>
          <w:tcPr>
            <w:tcW w:w="1514" w:type="dxa"/>
          </w:tcPr>
          <w:p w14:paraId="53E5441A" w14:textId="77777777" w:rsidR="00EB4656" w:rsidRPr="001E5098" w:rsidRDefault="00EB4656" w:rsidP="00BD2B2A">
            <w:pPr>
              <w:spacing w:after="0" w:line="240" w:lineRule="auto"/>
              <w:rPr>
                <w:rFonts w:ascii="Arial" w:hAnsi="Arial" w:cs="Arial"/>
              </w:rPr>
            </w:pPr>
          </w:p>
        </w:tc>
        <w:tc>
          <w:tcPr>
            <w:tcW w:w="2060" w:type="dxa"/>
          </w:tcPr>
          <w:p w14:paraId="1D727D07" w14:textId="77777777" w:rsidR="00EB4656" w:rsidRPr="001E5098" w:rsidRDefault="00EB4656" w:rsidP="00BD2B2A">
            <w:pPr>
              <w:spacing w:after="0" w:line="240" w:lineRule="auto"/>
              <w:rPr>
                <w:rFonts w:ascii="Arial" w:hAnsi="Arial" w:cs="Arial"/>
              </w:rPr>
            </w:pPr>
          </w:p>
        </w:tc>
        <w:tc>
          <w:tcPr>
            <w:tcW w:w="2013" w:type="dxa"/>
          </w:tcPr>
          <w:p w14:paraId="4C333861" w14:textId="77777777" w:rsidR="00EB4656" w:rsidRPr="001E5098" w:rsidRDefault="00EB4656" w:rsidP="00BD2B2A">
            <w:pPr>
              <w:spacing w:after="0" w:line="240" w:lineRule="auto"/>
              <w:rPr>
                <w:rFonts w:ascii="Arial" w:hAnsi="Arial" w:cs="Arial"/>
              </w:rPr>
            </w:pPr>
          </w:p>
        </w:tc>
      </w:tr>
      <w:tr w:rsidR="00EB4656" w:rsidRPr="001E5098" w14:paraId="6EE1F4C5" w14:textId="77777777" w:rsidTr="00EE1998">
        <w:trPr>
          <w:trHeight w:val="1559"/>
        </w:trPr>
        <w:tc>
          <w:tcPr>
            <w:tcW w:w="675" w:type="dxa"/>
          </w:tcPr>
          <w:p w14:paraId="71663E62" w14:textId="3993B65B" w:rsidR="00EB4656" w:rsidRDefault="00EB4656" w:rsidP="001562F4">
            <w:pPr>
              <w:spacing w:after="0" w:line="240" w:lineRule="auto"/>
              <w:rPr>
                <w:rFonts w:ascii="Arial" w:hAnsi="Arial" w:cs="Arial"/>
              </w:rPr>
            </w:pPr>
            <w:r>
              <w:rPr>
                <w:rFonts w:ascii="Arial" w:hAnsi="Arial" w:cs="Arial"/>
              </w:rPr>
              <w:t>2</w:t>
            </w:r>
            <w:r w:rsidR="00876AEB">
              <w:rPr>
                <w:rFonts w:ascii="Arial" w:hAnsi="Arial" w:cs="Arial"/>
              </w:rPr>
              <w:t>3</w:t>
            </w:r>
            <w:r w:rsidR="002F0C9B">
              <w:rPr>
                <w:rFonts w:ascii="Arial" w:hAnsi="Arial" w:cs="Arial"/>
              </w:rPr>
              <w:t>9</w:t>
            </w:r>
          </w:p>
        </w:tc>
        <w:tc>
          <w:tcPr>
            <w:tcW w:w="7228" w:type="dxa"/>
          </w:tcPr>
          <w:p w14:paraId="7A742A43" w14:textId="439A32BE" w:rsidR="00EB4656" w:rsidRDefault="0097274F" w:rsidP="00EB4656">
            <w:pPr>
              <w:spacing w:after="0" w:line="240" w:lineRule="auto"/>
              <w:jc w:val="both"/>
              <w:rPr>
                <w:rFonts w:ascii="Arial" w:hAnsi="Arial" w:cs="Arial"/>
              </w:rPr>
            </w:pPr>
            <w:r>
              <w:rPr>
                <w:rFonts w:ascii="Arial" w:hAnsi="Arial" w:cs="Arial"/>
              </w:rPr>
              <w:t xml:space="preserve">You have evaluated </w:t>
            </w:r>
            <w:r w:rsidR="00EB4656">
              <w:rPr>
                <w:rFonts w:ascii="Arial" w:hAnsi="Arial" w:cs="Arial"/>
              </w:rPr>
              <w:t xml:space="preserve">whole-life costs that include treatment, pumping, network, storage, maintenance and operation costs (the latter included control measures relating to </w:t>
            </w:r>
            <w:r w:rsidR="00F83E8A">
              <w:rPr>
                <w:rFonts w:ascii="Arial" w:hAnsi="Arial" w:cs="Arial"/>
              </w:rPr>
              <w:t>water quality optimisation, fluoridation, chemical stabilisation, aesthetic impacts on consumers and control of disinfection by-products.</w:t>
            </w:r>
            <w:r w:rsidR="00EB4656">
              <w:rPr>
                <w:rFonts w:ascii="Arial" w:hAnsi="Arial" w:cs="Arial"/>
              </w:rPr>
              <w:t xml:space="preserve"> </w:t>
            </w:r>
          </w:p>
        </w:tc>
        <w:tc>
          <w:tcPr>
            <w:tcW w:w="964" w:type="dxa"/>
          </w:tcPr>
          <w:p w14:paraId="5586457F" w14:textId="0FD564C2" w:rsidR="00EB4656" w:rsidRPr="002D0267" w:rsidRDefault="00F83E8A" w:rsidP="00F83E8A">
            <w:pPr>
              <w:spacing w:after="0" w:line="240" w:lineRule="auto"/>
              <w:rPr>
                <w:rFonts w:ascii="Arial" w:hAnsi="Arial" w:cs="Arial"/>
              </w:rPr>
            </w:pPr>
            <w:r w:rsidRPr="002D0267">
              <w:rPr>
                <w:rFonts w:ascii="Arial" w:hAnsi="Arial" w:cs="Arial"/>
              </w:rPr>
              <w:t>S6.</w:t>
            </w:r>
            <w:r>
              <w:rPr>
                <w:rFonts w:ascii="Arial" w:hAnsi="Arial" w:cs="Arial"/>
              </w:rPr>
              <w:t>7</w:t>
            </w:r>
            <w:r w:rsidRPr="002D0267">
              <w:rPr>
                <w:rFonts w:ascii="Arial" w:hAnsi="Arial" w:cs="Arial"/>
              </w:rPr>
              <w:t xml:space="preserve">, </w:t>
            </w:r>
            <w:r w:rsidR="008402DA">
              <w:rPr>
                <w:rFonts w:ascii="Arial" w:hAnsi="Arial" w:cs="Arial"/>
              </w:rPr>
              <w:t>Page</w:t>
            </w:r>
            <w:r w:rsidR="001F0DD0">
              <w:rPr>
                <w:rFonts w:ascii="Arial" w:hAnsi="Arial" w:cs="Arial"/>
              </w:rPr>
              <w:t xml:space="preserve"> 32</w:t>
            </w:r>
          </w:p>
        </w:tc>
        <w:tc>
          <w:tcPr>
            <w:tcW w:w="1514" w:type="dxa"/>
          </w:tcPr>
          <w:p w14:paraId="1B250E67" w14:textId="77777777" w:rsidR="00EB4656" w:rsidRPr="001E5098" w:rsidRDefault="00EB4656" w:rsidP="00BD2B2A">
            <w:pPr>
              <w:spacing w:after="0" w:line="240" w:lineRule="auto"/>
              <w:rPr>
                <w:rFonts w:ascii="Arial" w:hAnsi="Arial" w:cs="Arial"/>
              </w:rPr>
            </w:pPr>
          </w:p>
        </w:tc>
        <w:tc>
          <w:tcPr>
            <w:tcW w:w="2060" w:type="dxa"/>
          </w:tcPr>
          <w:p w14:paraId="77A64328" w14:textId="77777777" w:rsidR="00EB4656" w:rsidRPr="001E5098" w:rsidRDefault="00EB4656" w:rsidP="00BD2B2A">
            <w:pPr>
              <w:spacing w:after="0" w:line="240" w:lineRule="auto"/>
              <w:rPr>
                <w:rFonts w:ascii="Arial" w:hAnsi="Arial" w:cs="Arial"/>
              </w:rPr>
            </w:pPr>
          </w:p>
        </w:tc>
        <w:tc>
          <w:tcPr>
            <w:tcW w:w="2013" w:type="dxa"/>
          </w:tcPr>
          <w:p w14:paraId="406B4925" w14:textId="77777777" w:rsidR="00EB4656" w:rsidRPr="001E5098" w:rsidRDefault="00EB4656" w:rsidP="00BD2B2A">
            <w:pPr>
              <w:spacing w:after="0" w:line="240" w:lineRule="auto"/>
              <w:rPr>
                <w:rFonts w:ascii="Arial" w:hAnsi="Arial" w:cs="Arial"/>
              </w:rPr>
            </w:pPr>
          </w:p>
        </w:tc>
      </w:tr>
    </w:tbl>
    <w:p w14:paraId="46B8AB36" w14:textId="66B58BAB" w:rsidR="003146F0" w:rsidRDefault="003146F0">
      <w:pPr>
        <w:spacing w:after="0" w:line="240" w:lineRule="auto"/>
        <w:rPr>
          <w:rFonts w:ascii="Arial" w:hAnsi="Arial" w:cs="Arial"/>
          <w:b/>
        </w:rPr>
      </w:pPr>
    </w:p>
    <w:p w14:paraId="358D06CB" w14:textId="77777777" w:rsidR="00AC0117" w:rsidRDefault="00AC0117" w:rsidP="00AC0117">
      <w:pPr>
        <w:spacing w:after="0" w:line="240" w:lineRule="auto"/>
        <w:rPr>
          <w:rFonts w:ascii="Arial" w:hAnsi="Arial" w:cs="Arial"/>
          <w:b/>
        </w:rPr>
      </w:pPr>
      <w:bookmarkStart w:id="52" w:name="Section6_8"/>
      <w:r>
        <w:rPr>
          <w:rFonts w:ascii="Arial" w:hAnsi="Arial" w:cs="Arial"/>
          <w:b/>
        </w:rPr>
        <w:t>6</w:t>
      </w:r>
      <w:r w:rsidRPr="00ED1022">
        <w:rPr>
          <w:rFonts w:ascii="Arial" w:hAnsi="Arial" w:cs="Arial"/>
          <w:b/>
        </w:rPr>
        <w:t>.</w:t>
      </w:r>
      <w:r>
        <w:rPr>
          <w:rFonts w:ascii="Arial" w:hAnsi="Arial" w:cs="Arial"/>
          <w:b/>
        </w:rPr>
        <w:t xml:space="preserve">8 </w:t>
      </w:r>
      <w:r w:rsidR="003146F0">
        <w:rPr>
          <w:rFonts w:ascii="Arial" w:hAnsi="Arial" w:cs="Arial"/>
          <w:b/>
        </w:rPr>
        <w:t>Environmental and social impacts</w:t>
      </w:r>
    </w:p>
    <w:bookmarkEnd w:id="52"/>
    <w:p w14:paraId="7E4A5ADB" w14:textId="77777777" w:rsidR="00A70C8F" w:rsidRPr="001E5098" w:rsidRDefault="00A70C8F" w:rsidP="00AC0117">
      <w:pPr>
        <w:spacing w:after="0" w:line="240" w:lineRule="auto"/>
        <w:rPr>
          <w:rFonts w:ascii="Arial" w:hAnsi="Arial" w:cs="Arial"/>
          <w:b/>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228"/>
        <w:gridCol w:w="964"/>
        <w:gridCol w:w="1514"/>
        <w:gridCol w:w="2060"/>
        <w:gridCol w:w="2013"/>
      </w:tblGrid>
      <w:tr w:rsidR="00AC0117" w:rsidRPr="001E5098" w14:paraId="45206A3C" w14:textId="77777777" w:rsidTr="00EE1998">
        <w:trPr>
          <w:tblHeader/>
        </w:trPr>
        <w:tc>
          <w:tcPr>
            <w:tcW w:w="675" w:type="dxa"/>
            <w:shd w:val="clear" w:color="auto" w:fill="BFBFBF"/>
          </w:tcPr>
          <w:p w14:paraId="058C7DD8" w14:textId="77777777" w:rsidR="00AC0117" w:rsidRPr="001E5098" w:rsidRDefault="00AC0117" w:rsidP="00025381">
            <w:pPr>
              <w:spacing w:after="0" w:line="240" w:lineRule="auto"/>
              <w:rPr>
                <w:rFonts w:ascii="Arial" w:hAnsi="Arial" w:cs="Arial"/>
                <w:b/>
              </w:rPr>
            </w:pPr>
            <w:r w:rsidRPr="001E5098">
              <w:rPr>
                <w:rFonts w:ascii="Arial" w:hAnsi="Arial" w:cs="Arial"/>
                <w:b/>
              </w:rPr>
              <w:t>No.</w:t>
            </w:r>
          </w:p>
        </w:tc>
        <w:tc>
          <w:tcPr>
            <w:tcW w:w="7228" w:type="dxa"/>
            <w:shd w:val="clear" w:color="auto" w:fill="BFBFBF"/>
          </w:tcPr>
          <w:p w14:paraId="79C48BBA" w14:textId="77777777" w:rsidR="00AC0117" w:rsidRPr="001E5098" w:rsidRDefault="00AC0117" w:rsidP="00025381">
            <w:pPr>
              <w:spacing w:after="0" w:line="240" w:lineRule="auto"/>
              <w:rPr>
                <w:rFonts w:ascii="Arial" w:hAnsi="Arial" w:cs="Arial"/>
                <w:b/>
              </w:rPr>
            </w:pPr>
            <w:r w:rsidRPr="001E5098">
              <w:rPr>
                <w:rFonts w:ascii="Arial" w:hAnsi="Arial" w:cs="Arial"/>
                <w:b/>
              </w:rPr>
              <w:t>Action or approach</w:t>
            </w:r>
          </w:p>
        </w:tc>
        <w:tc>
          <w:tcPr>
            <w:tcW w:w="964" w:type="dxa"/>
            <w:shd w:val="clear" w:color="auto" w:fill="BFBFBF"/>
          </w:tcPr>
          <w:p w14:paraId="04314A9F" w14:textId="77777777" w:rsidR="00AC0117" w:rsidRPr="001E5098" w:rsidRDefault="00AC0117" w:rsidP="00025381">
            <w:pPr>
              <w:spacing w:after="0" w:line="240" w:lineRule="auto"/>
              <w:rPr>
                <w:rFonts w:ascii="Arial" w:hAnsi="Arial" w:cs="Arial"/>
                <w:b/>
              </w:rPr>
            </w:pPr>
            <w:r w:rsidRPr="001E5098">
              <w:rPr>
                <w:rFonts w:ascii="Arial" w:hAnsi="Arial" w:cs="Arial"/>
                <w:b/>
              </w:rPr>
              <w:t>WRPG ref.</w:t>
            </w:r>
          </w:p>
        </w:tc>
        <w:tc>
          <w:tcPr>
            <w:tcW w:w="1514" w:type="dxa"/>
            <w:shd w:val="clear" w:color="auto" w:fill="BFBFBF"/>
          </w:tcPr>
          <w:p w14:paraId="7208668A" w14:textId="77777777" w:rsidR="00AC0117" w:rsidRPr="001E5098" w:rsidRDefault="00AC0117" w:rsidP="00025381">
            <w:pPr>
              <w:spacing w:after="0" w:line="240" w:lineRule="auto"/>
              <w:rPr>
                <w:rFonts w:ascii="Arial" w:hAnsi="Arial" w:cs="Arial"/>
                <w:b/>
              </w:rPr>
            </w:pPr>
            <w:r w:rsidRPr="001E5098">
              <w:rPr>
                <w:rFonts w:ascii="Arial" w:hAnsi="Arial" w:cs="Arial"/>
                <w:b/>
              </w:rPr>
              <w:t>Draft WRMP ref.</w:t>
            </w:r>
          </w:p>
        </w:tc>
        <w:tc>
          <w:tcPr>
            <w:tcW w:w="2060" w:type="dxa"/>
            <w:shd w:val="clear" w:color="auto" w:fill="BFBFBF"/>
          </w:tcPr>
          <w:p w14:paraId="47529F7D" w14:textId="77777777" w:rsidR="00AC0117" w:rsidRPr="001E5098" w:rsidRDefault="00AC0117" w:rsidP="00025381">
            <w:pPr>
              <w:spacing w:after="0" w:line="240" w:lineRule="auto"/>
              <w:rPr>
                <w:rFonts w:ascii="Arial" w:hAnsi="Arial" w:cs="Arial"/>
                <w:b/>
              </w:rPr>
            </w:pPr>
            <w:r w:rsidRPr="001E5098">
              <w:rPr>
                <w:rFonts w:ascii="Arial" w:hAnsi="Arial" w:cs="Arial"/>
                <w:b/>
              </w:rPr>
              <w:t>Proposed inclusion (Y, N or n/a)</w:t>
            </w:r>
          </w:p>
        </w:tc>
        <w:tc>
          <w:tcPr>
            <w:tcW w:w="2013" w:type="dxa"/>
            <w:shd w:val="clear" w:color="auto" w:fill="BFBFBF"/>
          </w:tcPr>
          <w:p w14:paraId="47BD52DB" w14:textId="77777777" w:rsidR="00AC0117" w:rsidRPr="001E5098" w:rsidRDefault="00AC0117" w:rsidP="00025381">
            <w:pPr>
              <w:spacing w:after="0" w:line="240" w:lineRule="auto"/>
              <w:rPr>
                <w:rFonts w:ascii="Arial" w:hAnsi="Arial" w:cs="Arial"/>
                <w:b/>
              </w:rPr>
            </w:pPr>
            <w:r w:rsidRPr="001E5098">
              <w:rPr>
                <w:rFonts w:ascii="Arial" w:hAnsi="Arial" w:cs="Arial"/>
                <w:b/>
              </w:rPr>
              <w:t>Any issue identified</w:t>
            </w:r>
          </w:p>
        </w:tc>
      </w:tr>
      <w:tr w:rsidR="003146F0" w:rsidRPr="001E5098" w14:paraId="6600F36E" w14:textId="77777777" w:rsidTr="00EE1998">
        <w:trPr>
          <w:trHeight w:val="680"/>
        </w:trPr>
        <w:tc>
          <w:tcPr>
            <w:tcW w:w="675" w:type="dxa"/>
          </w:tcPr>
          <w:p w14:paraId="07984F00" w14:textId="1CFD25F7" w:rsidR="003146F0" w:rsidRPr="001E5098" w:rsidRDefault="00F83E8A" w:rsidP="001562F4">
            <w:pPr>
              <w:spacing w:after="0" w:line="240" w:lineRule="auto"/>
              <w:rPr>
                <w:rFonts w:ascii="Arial" w:hAnsi="Arial" w:cs="Arial"/>
              </w:rPr>
            </w:pPr>
            <w:r>
              <w:rPr>
                <w:rFonts w:ascii="Arial" w:hAnsi="Arial" w:cs="Arial"/>
              </w:rPr>
              <w:t>2</w:t>
            </w:r>
            <w:r w:rsidR="00382B99">
              <w:rPr>
                <w:rFonts w:ascii="Arial" w:hAnsi="Arial" w:cs="Arial"/>
              </w:rPr>
              <w:t>4</w:t>
            </w:r>
            <w:r w:rsidR="0097274F">
              <w:rPr>
                <w:rFonts w:ascii="Arial" w:hAnsi="Arial" w:cs="Arial"/>
              </w:rPr>
              <w:t>0</w:t>
            </w:r>
          </w:p>
        </w:tc>
        <w:tc>
          <w:tcPr>
            <w:tcW w:w="7228" w:type="dxa"/>
          </w:tcPr>
          <w:p w14:paraId="791B663F" w14:textId="7CF0F96A" w:rsidR="003146F0" w:rsidRDefault="00F83E8A" w:rsidP="00652236">
            <w:pPr>
              <w:spacing w:after="0" w:line="240" w:lineRule="auto"/>
              <w:jc w:val="both"/>
              <w:rPr>
                <w:rFonts w:ascii="Arial" w:hAnsi="Arial" w:cs="Arial"/>
              </w:rPr>
            </w:pPr>
            <w:r>
              <w:rPr>
                <w:rFonts w:ascii="Arial" w:hAnsi="Arial" w:cs="Arial"/>
              </w:rPr>
              <w:t>You</w:t>
            </w:r>
            <w:r w:rsidR="0097274F">
              <w:rPr>
                <w:rFonts w:ascii="Arial" w:hAnsi="Arial" w:cs="Arial"/>
              </w:rPr>
              <w:t xml:space="preserve"> have </w:t>
            </w:r>
            <w:r>
              <w:rPr>
                <w:rFonts w:ascii="Arial" w:hAnsi="Arial" w:cs="Arial"/>
              </w:rPr>
              <w:t>consider</w:t>
            </w:r>
            <w:r w:rsidR="0097274F">
              <w:rPr>
                <w:rFonts w:ascii="Arial" w:hAnsi="Arial" w:cs="Arial"/>
              </w:rPr>
              <w:t>ed the</w:t>
            </w:r>
            <w:r>
              <w:rPr>
                <w:rFonts w:ascii="Arial" w:hAnsi="Arial" w:cs="Arial"/>
              </w:rPr>
              <w:t xml:space="preserve"> environmental and social impact of each option of the feasible list</w:t>
            </w:r>
            <w:r w:rsidR="0097274F">
              <w:rPr>
                <w:rFonts w:ascii="Arial" w:hAnsi="Arial" w:cs="Arial"/>
              </w:rPr>
              <w:t>.</w:t>
            </w:r>
          </w:p>
        </w:tc>
        <w:tc>
          <w:tcPr>
            <w:tcW w:w="964" w:type="dxa"/>
          </w:tcPr>
          <w:p w14:paraId="2B2E8862" w14:textId="43B90344" w:rsidR="003146F0" w:rsidRPr="002D0267" w:rsidRDefault="00F83E8A" w:rsidP="00F83E8A">
            <w:pPr>
              <w:spacing w:after="0" w:line="240" w:lineRule="auto"/>
              <w:rPr>
                <w:rFonts w:ascii="Arial" w:hAnsi="Arial" w:cs="Arial"/>
              </w:rPr>
            </w:pPr>
            <w:r w:rsidRPr="002D0267">
              <w:rPr>
                <w:rFonts w:ascii="Arial" w:hAnsi="Arial" w:cs="Arial"/>
              </w:rPr>
              <w:t>S6.</w:t>
            </w:r>
            <w:r>
              <w:rPr>
                <w:rFonts w:ascii="Arial" w:hAnsi="Arial" w:cs="Arial"/>
              </w:rPr>
              <w:t>8</w:t>
            </w:r>
            <w:r w:rsidRPr="002D0267">
              <w:rPr>
                <w:rFonts w:ascii="Arial" w:hAnsi="Arial" w:cs="Arial"/>
              </w:rPr>
              <w:t xml:space="preserve">, </w:t>
            </w:r>
            <w:r w:rsidR="008402DA">
              <w:rPr>
                <w:rFonts w:ascii="Arial" w:hAnsi="Arial" w:cs="Arial"/>
              </w:rPr>
              <w:t>Page</w:t>
            </w:r>
            <w:r w:rsidR="001F0DD0">
              <w:rPr>
                <w:rFonts w:ascii="Arial" w:hAnsi="Arial" w:cs="Arial"/>
              </w:rPr>
              <w:t xml:space="preserve"> 32</w:t>
            </w:r>
          </w:p>
        </w:tc>
        <w:tc>
          <w:tcPr>
            <w:tcW w:w="1514" w:type="dxa"/>
          </w:tcPr>
          <w:p w14:paraId="3332D711" w14:textId="77777777" w:rsidR="003146F0" w:rsidRPr="001E5098" w:rsidRDefault="003146F0" w:rsidP="00025381">
            <w:pPr>
              <w:spacing w:after="0" w:line="240" w:lineRule="auto"/>
              <w:rPr>
                <w:rFonts w:ascii="Arial" w:hAnsi="Arial" w:cs="Arial"/>
              </w:rPr>
            </w:pPr>
          </w:p>
        </w:tc>
        <w:tc>
          <w:tcPr>
            <w:tcW w:w="2060" w:type="dxa"/>
          </w:tcPr>
          <w:p w14:paraId="40717B3F" w14:textId="77777777" w:rsidR="003146F0" w:rsidRPr="001E5098" w:rsidRDefault="003146F0" w:rsidP="00025381">
            <w:pPr>
              <w:spacing w:after="0" w:line="240" w:lineRule="auto"/>
              <w:rPr>
                <w:rFonts w:ascii="Arial" w:hAnsi="Arial" w:cs="Arial"/>
              </w:rPr>
            </w:pPr>
          </w:p>
        </w:tc>
        <w:tc>
          <w:tcPr>
            <w:tcW w:w="2013" w:type="dxa"/>
          </w:tcPr>
          <w:p w14:paraId="5C91F215" w14:textId="77777777" w:rsidR="003146F0" w:rsidRPr="001E5098" w:rsidRDefault="003146F0" w:rsidP="00025381">
            <w:pPr>
              <w:spacing w:after="0" w:line="240" w:lineRule="auto"/>
              <w:rPr>
                <w:rFonts w:ascii="Arial" w:hAnsi="Arial" w:cs="Arial"/>
              </w:rPr>
            </w:pPr>
          </w:p>
        </w:tc>
      </w:tr>
      <w:tr w:rsidR="00F83E8A" w:rsidRPr="001E5098" w14:paraId="76808339" w14:textId="77777777" w:rsidTr="00EE1998">
        <w:trPr>
          <w:trHeight w:val="680"/>
        </w:trPr>
        <w:tc>
          <w:tcPr>
            <w:tcW w:w="675" w:type="dxa"/>
          </w:tcPr>
          <w:p w14:paraId="4D87C111" w14:textId="15B9317F" w:rsidR="00F83E8A" w:rsidRDefault="00F83E8A" w:rsidP="001562F4">
            <w:pPr>
              <w:spacing w:after="0" w:line="240" w:lineRule="auto"/>
              <w:rPr>
                <w:rFonts w:ascii="Arial" w:hAnsi="Arial" w:cs="Arial"/>
              </w:rPr>
            </w:pPr>
            <w:r>
              <w:rPr>
                <w:rFonts w:ascii="Arial" w:hAnsi="Arial" w:cs="Arial"/>
              </w:rPr>
              <w:t>2</w:t>
            </w:r>
            <w:r w:rsidR="00382B99">
              <w:rPr>
                <w:rFonts w:ascii="Arial" w:hAnsi="Arial" w:cs="Arial"/>
              </w:rPr>
              <w:t>41</w:t>
            </w:r>
          </w:p>
        </w:tc>
        <w:tc>
          <w:tcPr>
            <w:tcW w:w="7228" w:type="dxa"/>
          </w:tcPr>
          <w:p w14:paraId="6C06778C" w14:textId="3B87B3AD" w:rsidR="00F83E8A" w:rsidRDefault="0097274F" w:rsidP="00652236">
            <w:pPr>
              <w:spacing w:after="0" w:line="240" w:lineRule="auto"/>
              <w:jc w:val="both"/>
              <w:rPr>
                <w:rFonts w:ascii="Arial" w:hAnsi="Arial" w:cs="Arial"/>
              </w:rPr>
            </w:pPr>
            <w:r>
              <w:rPr>
                <w:rFonts w:ascii="Arial" w:hAnsi="Arial" w:cs="Arial"/>
              </w:rPr>
              <w:t xml:space="preserve">You have </w:t>
            </w:r>
            <w:r w:rsidR="00F83E8A">
              <w:rPr>
                <w:rFonts w:ascii="Arial" w:hAnsi="Arial" w:cs="Arial"/>
              </w:rPr>
              <w:t>assess</w:t>
            </w:r>
            <w:r>
              <w:rPr>
                <w:rFonts w:ascii="Arial" w:hAnsi="Arial" w:cs="Arial"/>
              </w:rPr>
              <w:t>ed</w:t>
            </w:r>
            <w:r w:rsidR="00F83E8A">
              <w:rPr>
                <w:rFonts w:ascii="Arial" w:hAnsi="Arial" w:cs="Arial"/>
              </w:rPr>
              <w:t xml:space="preserve"> impacts </w:t>
            </w:r>
            <w:r>
              <w:rPr>
                <w:rFonts w:ascii="Arial" w:hAnsi="Arial" w:cs="Arial"/>
              </w:rPr>
              <w:t xml:space="preserve">using a method that </w:t>
            </w:r>
            <w:r w:rsidR="00F83E8A">
              <w:rPr>
                <w:rFonts w:ascii="Arial" w:hAnsi="Arial" w:cs="Arial"/>
              </w:rPr>
              <w:t>is proportionate to</w:t>
            </w:r>
            <w:r>
              <w:rPr>
                <w:rFonts w:ascii="Arial" w:hAnsi="Arial" w:cs="Arial"/>
              </w:rPr>
              <w:t xml:space="preserve"> the scale of the problem and </w:t>
            </w:r>
            <w:r w:rsidR="00F83E8A">
              <w:rPr>
                <w:rFonts w:ascii="Arial" w:hAnsi="Arial" w:cs="Arial"/>
              </w:rPr>
              <w:t xml:space="preserve">have fully justified your approach. </w:t>
            </w:r>
          </w:p>
        </w:tc>
        <w:tc>
          <w:tcPr>
            <w:tcW w:w="964" w:type="dxa"/>
          </w:tcPr>
          <w:p w14:paraId="4F2535E9" w14:textId="6067ECCB" w:rsidR="00F83E8A" w:rsidRPr="002D0267" w:rsidRDefault="00F83E8A" w:rsidP="00025381">
            <w:pPr>
              <w:spacing w:after="0" w:line="240" w:lineRule="auto"/>
              <w:rPr>
                <w:rFonts w:ascii="Arial" w:hAnsi="Arial" w:cs="Arial"/>
              </w:rPr>
            </w:pPr>
            <w:r w:rsidRPr="002D0267">
              <w:rPr>
                <w:rFonts w:ascii="Arial" w:hAnsi="Arial" w:cs="Arial"/>
              </w:rPr>
              <w:t>S6.</w:t>
            </w:r>
            <w:r>
              <w:rPr>
                <w:rFonts w:ascii="Arial" w:hAnsi="Arial" w:cs="Arial"/>
              </w:rPr>
              <w:t>8</w:t>
            </w:r>
            <w:r w:rsidRPr="002D0267">
              <w:rPr>
                <w:rFonts w:ascii="Arial" w:hAnsi="Arial" w:cs="Arial"/>
              </w:rPr>
              <w:t xml:space="preserve">, </w:t>
            </w:r>
            <w:r w:rsidR="008402DA">
              <w:rPr>
                <w:rFonts w:ascii="Arial" w:hAnsi="Arial" w:cs="Arial"/>
              </w:rPr>
              <w:t>Page</w:t>
            </w:r>
            <w:r w:rsidR="001F0DD0">
              <w:rPr>
                <w:rFonts w:ascii="Arial" w:hAnsi="Arial" w:cs="Arial"/>
              </w:rPr>
              <w:t xml:space="preserve"> 32</w:t>
            </w:r>
          </w:p>
        </w:tc>
        <w:tc>
          <w:tcPr>
            <w:tcW w:w="1514" w:type="dxa"/>
          </w:tcPr>
          <w:p w14:paraId="619215D1" w14:textId="77777777" w:rsidR="00F83E8A" w:rsidRPr="001E5098" w:rsidRDefault="00F83E8A" w:rsidP="00025381">
            <w:pPr>
              <w:spacing w:after="0" w:line="240" w:lineRule="auto"/>
              <w:rPr>
                <w:rFonts w:ascii="Arial" w:hAnsi="Arial" w:cs="Arial"/>
              </w:rPr>
            </w:pPr>
          </w:p>
        </w:tc>
        <w:tc>
          <w:tcPr>
            <w:tcW w:w="2060" w:type="dxa"/>
          </w:tcPr>
          <w:p w14:paraId="3C5BDB87" w14:textId="77777777" w:rsidR="00F83E8A" w:rsidRPr="001E5098" w:rsidRDefault="00F83E8A" w:rsidP="00025381">
            <w:pPr>
              <w:spacing w:after="0" w:line="240" w:lineRule="auto"/>
              <w:rPr>
                <w:rFonts w:ascii="Arial" w:hAnsi="Arial" w:cs="Arial"/>
              </w:rPr>
            </w:pPr>
          </w:p>
        </w:tc>
        <w:tc>
          <w:tcPr>
            <w:tcW w:w="2013" w:type="dxa"/>
          </w:tcPr>
          <w:p w14:paraId="2B019366" w14:textId="77777777" w:rsidR="00F83E8A" w:rsidRPr="001E5098" w:rsidRDefault="00F83E8A" w:rsidP="00025381">
            <w:pPr>
              <w:spacing w:after="0" w:line="240" w:lineRule="auto"/>
              <w:rPr>
                <w:rFonts w:ascii="Arial" w:hAnsi="Arial" w:cs="Arial"/>
              </w:rPr>
            </w:pPr>
          </w:p>
        </w:tc>
      </w:tr>
      <w:tr w:rsidR="00F83E8A" w:rsidRPr="001E5098" w14:paraId="0C7C4CF2" w14:textId="77777777" w:rsidTr="00EE1998">
        <w:trPr>
          <w:trHeight w:val="862"/>
        </w:trPr>
        <w:tc>
          <w:tcPr>
            <w:tcW w:w="675" w:type="dxa"/>
          </w:tcPr>
          <w:p w14:paraId="3B371360" w14:textId="01B42434" w:rsidR="00F83E8A" w:rsidRDefault="00F83E8A" w:rsidP="001562F4">
            <w:pPr>
              <w:spacing w:after="0" w:line="240" w:lineRule="auto"/>
              <w:rPr>
                <w:rFonts w:ascii="Arial" w:hAnsi="Arial" w:cs="Arial"/>
              </w:rPr>
            </w:pPr>
            <w:r>
              <w:rPr>
                <w:rFonts w:ascii="Arial" w:hAnsi="Arial" w:cs="Arial"/>
              </w:rPr>
              <w:t>2</w:t>
            </w:r>
            <w:r w:rsidR="00382B99">
              <w:rPr>
                <w:rFonts w:ascii="Arial" w:hAnsi="Arial" w:cs="Arial"/>
              </w:rPr>
              <w:t>4</w:t>
            </w:r>
            <w:r w:rsidR="0097274F">
              <w:rPr>
                <w:rFonts w:ascii="Arial" w:hAnsi="Arial" w:cs="Arial"/>
              </w:rPr>
              <w:t>2</w:t>
            </w:r>
          </w:p>
        </w:tc>
        <w:tc>
          <w:tcPr>
            <w:tcW w:w="7228" w:type="dxa"/>
          </w:tcPr>
          <w:p w14:paraId="4AEF127B" w14:textId="77777777" w:rsidR="00F83E8A" w:rsidRDefault="00F83E8A" w:rsidP="00652236">
            <w:pPr>
              <w:spacing w:after="0" w:line="240" w:lineRule="auto"/>
              <w:jc w:val="both"/>
              <w:rPr>
                <w:rFonts w:ascii="Arial" w:hAnsi="Arial" w:cs="Arial"/>
              </w:rPr>
            </w:pPr>
            <w:r>
              <w:rPr>
                <w:rFonts w:ascii="Arial" w:hAnsi="Arial" w:cs="Arial"/>
              </w:rPr>
              <w:t>You have applied an Ecosystem Services approach</w:t>
            </w:r>
            <w:r w:rsidR="00652236">
              <w:rPr>
                <w:rFonts w:ascii="Arial" w:hAnsi="Arial" w:cs="Arial"/>
              </w:rPr>
              <w:t xml:space="preserve"> to environmental evaluation, if appropriate, and your method gives accountable and transparent outcomes that consider stakeholder needs. </w:t>
            </w:r>
          </w:p>
        </w:tc>
        <w:tc>
          <w:tcPr>
            <w:tcW w:w="964" w:type="dxa"/>
          </w:tcPr>
          <w:p w14:paraId="50A4D2E6" w14:textId="6740AE64" w:rsidR="00F83E8A" w:rsidRPr="002D0267" w:rsidRDefault="00652236" w:rsidP="00025381">
            <w:pPr>
              <w:spacing w:after="0" w:line="240" w:lineRule="auto"/>
              <w:rPr>
                <w:rFonts w:ascii="Arial" w:hAnsi="Arial" w:cs="Arial"/>
              </w:rPr>
            </w:pPr>
            <w:r w:rsidRPr="002D0267">
              <w:rPr>
                <w:rFonts w:ascii="Arial" w:hAnsi="Arial" w:cs="Arial"/>
              </w:rPr>
              <w:t>S6.</w:t>
            </w:r>
            <w:r>
              <w:rPr>
                <w:rFonts w:ascii="Arial" w:hAnsi="Arial" w:cs="Arial"/>
              </w:rPr>
              <w:t>8</w:t>
            </w:r>
            <w:r w:rsidRPr="002D0267">
              <w:rPr>
                <w:rFonts w:ascii="Arial" w:hAnsi="Arial" w:cs="Arial"/>
              </w:rPr>
              <w:t xml:space="preserve">, </w:t>
            </w:r>
            <w:r w:rsidR="008402DA">
              <w:rPr>
                <w:rFonts w:ascii="Arial" w:hAnsi="Arial" w:cs="Arial"/>
              </w:rPr>
              <w:t>Page</w:t>
            </w:r>
            <w:r w:rsidR="001F0DD0">
              <w:rPr>
                <w:rFonts w:ascii="Arial" w:hAnsi="Arial" w:cs="Arial"/>
              </w:rPr>
              <w:t xml:space="preserve"> 32</w:t>
            </w:r>
          </w:p>
        </w:tc>
        <w:tc>
          <w:tcPr>
            <w:tcW w:w="1514" w:type="dxa"/>
          </w:tcPr>
          <w:p w14:paraId="5E3B8FB4" w14:textId="77777777" w:rsidR="00F83E8A" w:rsidRPr="001E5098" w:rsidRDefault="00F83E8A" w:rsidP="00025381">
            <w:pPr>
              <w:spacing w:after="0" w:line="240" w:lineRule="auto"/>
              <w:rPr>
                <w:rFonts w:ascii="Arial" w:hAnsi="Arial" w:cs="Arial"/>
              </w:rPr>
            </w:pPr>
          </w:p>
        </w:tc>
        <w:tc>
          <w:tcPr>
            <w:tcW w:w="2060" w:type="dxa"/>
          </w:tcPr>
          <w:p w14:paraId="2E04D78A" w14:textId="77777777" w:rsidR="00F83E8A" w:rsidRPr="001E5098" w:rsidRDefault="00F83E8A" w:rsidP="00025381">
            <w:pPr>
              <w:spacing w:after="0" w:line="240" w:lineRule="auto"/>
              <w:rPr>
                <w:rFonts w:ascii="Arial" w:hAnsi="Arial" w:cs="Arial"/>
              </w:rPr>
            </w:pPr>
          </w:p>
        </w:tc>
        <w:tc>
          <w:tcPr>
            <w:tcW w:w="2013" w:type="dxa"/>
          </w:tcPr>
          <w:p w14:paraId="0ACD993C" w14:textId="77777777" w:rsidR="00F83E8A" w:rsidRPr="001E5098" w:rsidRDefault="00F83E8A" w:rsidP="00025381">
            <w:pPr>
              <w:spacing w:after="0" w:line="240" w:lineRule="auto"/>
              <w:rPr>
                <w:rFonts w:ascii="Arial" w:hAnsi="Arial" w:cs="Arial"/>
              </w:rPr>
            </w:pPr>
          </w:p>
        </w:tc>
      </w:tr>
      <w:tr w:rsidR="00652236" w:rsidRPr="001E5098" w14:paraId="2B44A94E" w14:textId="77777777" w:rsidTr="00EE1998">
        <w:trPr>
          <w:trHeight w:val="832"/>
        </w:trPr>
        <w:tc>
          <w:tcPr>
            <w:tcW w:w="675" w:type="dxa"/>
          </w:tcPr>
          <w:p w14:paraId="17A09198" w14:textId="2CA3F911" w:rsidR="00652236" w:rsidRDefault="00652236" w:rsidP="001562F4">
            <w:pPr>
              <w:spacing w:after="0" w:line="240" w:lineRule="auto"/>
              <w:rPr>
                <w:rFonts w:ascii="Arial" w:hAnsi="Arial" w:cs="Arial"/>
              </w:rPr>
            </w:pPr>
            <w:r>
              <w:rPr>
                <w:rFonts w:ascii="Arial" w:hAnsi="Arial" w:cs="Arial"/>
              </w:rPr>
              <w:lastRenderedPageBreak/>
              <w:t>2</w:t>
            </w:r>
            <w:r w:rsidR="00382B99">
              <w:rPr>
                <w:rFonts w:ascii="Arial" w:hAnsi="Arial" w:cs="Arial"/>
              </w:rPr>
              <w:t>4</w:t>
            </w:r>
            <w:r w:rsidR="0097274F">
              <w:rPr>
                <w:rFonts w:ascii="Arial" w:hAnsi="Arial" w:cs="Arial"/>
              </w:rPr>
              <w:t>3</w:t>
            </w:r>
          </w:p>
        </w:tc>
        <w:tc>
          <w:tcPr>
            <w:tcW w:w="7228" w:type="dxa"/>
          </w:tcPr>
          <w:p w14:paraId="05FE381C" w14:textId="001A23EA" w:rsidR="00652236" w:rsidRDefault="00652236" w:rsidP="001F0DD0">
            <w:pPr>
              <w:spacing w:after="0" w:line="240" w:lineRule="auto"/>
              <w:jc w:val="both"/>
              <w:rPr>
                <w:rFonts w:ascii="Arial" w:hAnsi="Arial" w:cs="Arial"/>
              </w:rPr>
            </w:pPr>
            <w:r>
              <w:rPr>
                <w:rFonts w:ascii="Arial" w:hAnsi="Arial" w:cs="Arial"/>
              </w:rPr>
              <w:t xml:space="preserve">You demonstrate that you have used the best available evidence and data in your assessment, and the conclusions you draw are robust, locally valid and justifiable. </w:t>
            </w:r>
          </w:p>
        </w:tc>
        <w:tc>
          <w:tcPr>
            <w:tcW w:w="964" w:type="dxa"/>
          </w:tcPr>
          <w:p w14:paraId="04BB2D04" w14:textId="10CE4BA3" w:rsidR="00652236" w:rsidRPr="002D0267" w:rsidRDefault="00652236" w:rsidP="00025381">
            <w:pPr>
              <w:spacing w:after="0" w:line="240" w:lineRule="auto"/>
              <w:rPr>
                <w:rFonts w:ascii="Arial" w:hAnsi="Arial" w:cs="Arial"/>
              </w:rPr>
            </w:pPr>
            <w:r w:rsidRPr="002D0267">
              <w:rPr>
                <w:rFonts w:ascii="Arial" w:hAnsi="Arial" w:cs="Arial"/>
              </w:rPr>
              <w:t>S6.</w:t>
            </w:r>
            <w:r>
              <w:rPr>
                <w:rFonts w:ascii="Arial" w:hAnsi="Arial" w:cs="Arial"/>
              </w:rPr>
              <w:t>8</w:t>
            </w:r>
            <w:r w:rsidRPr="002D0267">
              <w:rPr>
                <w:rFonts w:ascii="Arial" w:hAnsi="Arial" w:cs="Arial"/>
              </w:rPr>
              <w:t xml:space="preserve">, </w:t>
            </w:r>
            <w:r w:rsidR="008402DA">
              <w:rPr>
                <w:rFonts w:ascii="Arial" w:hAnsi="Arial" w:cs="Arial"/>
              </w:rPr>
              <w:t>Page</w:t>
            </w:r>
            <w:r w:rsidR="001F0DD0">
              <w:rPr>
                <w:rFonts w:ascii="Arial" w:hAnsi="Arial" w:cs="Arial"/>
              </w:rPr>
              <w:t xml:space="preserve"> 32</w:t>
            </w:r>
          </w:p>
        </w:tc>
        <w:tc>
          <w:tcPr>
            <w:tcW w:w="1514" w:type="dxa"/>
          </w:tcPr>
          <w:p w14:paraId="1BBAB7B0" w14:textId="77777777" w:rsidR="00652236" w:rsidRPr="001E5098" w:rsidRDefault="00652236" w:rsidP="00025381">
            <w:pPr>
              <w:spacing w:after="0" w:line="240" w:lineRule="auto"/>
              <w:rPr>
                <w:rFonts w:ascii="Arial" w:hAnsi="Arial" w:cs="Arial"/>
              </w:rPr>
            </w:pPr>
          </w:p>
        </w:tc>
        <w:tc>
          <w:tcPr>
            <w:tcW w:w="2060" w:type="dxa"/>
          </w:tcPr>
          <w:p w14:paraId="6525AE7B" w14:textId="77777777" w:rsidR="00652236" w:rsidRPr="001E5098" w:rsidRDefault="00652236" w:rsidP="00025381">
            <w:pPr>
              <w:spacing w:after="0" w:line="240" w:lineRule="auto"/>
              <w:rPr>
                <w:rFonts w:ascii="Arial" w:hAnsi="Arial" w:cs="Arial"/>
              </w:rPr>
            </w:pPr>
          </w:p>
        </w:tc>
        <w:tc>
          <w:tcPr>
            <w:tcW w:w="2013" w:type="dxa"/>
          </w:tcPr>
          <w:p w14:paraId="71A392D3" w14:textId="77777777" w:rsidR="00652236" w:rsidRPr="001E5098" w:rsidRDefault="00652236" w:rsidP="00025381">
            <w:pPr>
              <w:spacing w:after="0" w:line="240" w:lineRule="auto"/>
              <w:rPr>
                <w:rFonts w:ascii="Arial" w:hAnsi="Arial" w:cs="Arial"/>
              </w:rPr>
            </w:pPr>
          </w:p>
        </w:tc>
      </w:tr>
      <w:tr w:rsidR="00652236" w:rsidRPr="001E5098" w14:paraId="54A06A10" w14:textId="77777777" w:rsidTr="00EE1998">
        <w:trPr>
          <w:trHeight w:val="680"/>
        </w:trPr>
        <w:tc>
          <w:tcPr>
            <w:tcW w:w="675" w:type="dxa"/>
          </w:tcPr>
          <w:p w14:paraId="041FEA89" w14:textId="19185440" w:rsidR="00652236" w:rsidRDefault="00652236" w:rsidP="001562F4">
            <w:pPr>
              <w:spacing w:after="0" w:line="240" w:lineRule="auto"/>
              <w:rPr>
                <w:rFonts w:ascii="Arial" w:hAnsi="Arial" w:cs="Arial"/>
              </w:rPr>
            </w:pPr>
            <w:r>
              <w:rPr>
                <w:rFonts w:ascii="Arial" w:hAnsi="Arial" w:cs="Arial"/>
              </w:rPr>
              <w:t>2</w:t>
            </w:r>
            <w:r w:rsidR="00382B99">
              <w:rPr>
                <w:rFonts w:ascii="Arial" w:hAnsi="Arial" w:cs="Arial"/>
              </w:rPr>
              <w:t>4</w:t>
            </w:r>
            <w:r w:rsidR="0097274F">
              <w:rPr>
                <w:rFonts w:ascii="Arial" w:hAnsi="Arial" w:cs="Arial"/>
              </w:rPr>
              <w:t>4</w:t>
            </w:r>
          </w:p>
        </w:tc>
        <w:tc>
          <w:tcPr>
            <w:tcW w:w="7228" w:type="dxa"/>
          </w:tcPr>
          <w:p w14:paraId="57752B09" w14:textId="77777777" w:rsidR="00652236" w:rsidRDefault="00652236" w:rsidP="00652236">
            <w:pPr>
              <w:spacing w:after="0" w:line="240" w:lineRule="auto"/>
              <w:jc w:val="both"/>
              <w:rPr>
                <w:rFonts w:ascii="Arial" w:hAnsi="Arial" w:cs="Arial"/>
              </w:rPr>
            </w:pPr>
            <w:r>
              <w:rPr>
                <w:rFonts w:ascii="Arial" w:hAnsi="Arial" w:cs="Arial"/>
              </w:rPr>
              <w:t>You provide a clear audit trail of your appraisal of environmental and social impacts and explain the data you use, the results and recommendations from the appraisal.</w:t>
            </w:r>
          </w:p>
        </w:tc>
        <w:tc>
          <w:tcPr>
            <w:tcW w:w="964" w:type="dxa"/>
          </w:tcPr>
          <w:p w14:paraId="4500EAFC" w14:textId="6EA45206" w:rsidR="00652236" w:rsidRPr="002D0267" w:rsidRDefault="00652236" w:rsidP="00025381">
            <w:pPr>
              <w:spacing w:after="0" w:line="240" w:lineRule="auto"/>
              <w:rPr>
                <w:rFonts w:ascii="Arial" w:hAnsi="Arial" w:cs="Arial"/>
              </w:rPr>
            </w:pPr>
            <w:r w:rsidRPr="002D0267">
              <w:rPr>
                <w:rFonts w:ascii="Arial" w:hAnsi="Arial" w:cs="Arial"/>
              </w:rPr>
              <w:t>S6.</w:t>
            </w:r>
            <w:r>
              <w:rPr>
                <w:rFonts w:ascii="Arial" w:hAnsi="Arial" w:cs="Arial"/>
              </w:rPr>
              <w:t>8</w:t>
            </w:r>
            <w:r w:rsidRPr="002D0267">
              <w:rPr>
                <w:rFonts w:ascii="Arial" w:hAnsi="Arial" w:cs="Arial"/>
              </w:rPr>
              <w:t xml:space="preserve">, </w:t>
            </w:r>
            <w:r w:rsidR="008402DA">
              <w:rPr>
                <w:rFonts w:ascii="Arial" w:hAnsi="Arial" w:cs="Arial"/>
              </w:rPr>
              <w:t>Page</w:t>
            </w:r>
            <w:r w:rsidR="001F0DD0">
              <w:rPr>
                <w:rFonts w:ascii="Arial" w:hAnsi="Arial" w:cs="Arial"/>
              </w:rPr>
              <w:t xml:space="preserve"> 32</w:t>
            </w:r>
          </w:p>
        </w:tc>
        <w:tc>
          <w:tcPr>
            <w:tcW w:w="1514" w:type="dxa"/>
          </w:tcPr>
          <w:p w14:paraId="4F43A2E8" w14:textId="77777777" w:rsidR="00652236" w:rsidRPr="001E5098" w:rsidRDefault="00652236" w:rsidP="00025381">
            <w:pPr>
              <w:spacing w:after="0" w:line="240" w:lineRule="auto"/>
              <w:rPr>
                <w:rFonts w:ascii="Arial" w:hAnsi="Arial" w:cs="Arial"/>
              </w:rPr>
            </w:pPr>
          </w:p>
        </w:tc>
        <w:tc>
          <w:tcPr>
            <w:tcW w:w="2060" w:type="dxa"/>
          </w:tcPr>
          <w:p w14:paraId="70CD848E" w14:textId="77777777" w:rsidR="00652236" w:rsidRPr="001E5098" w:rsidRDefault="00652236" w:rsidP="00025381">
            <w:pPr>
              <w:spacing w:after="0" w:line="240" w:lineRule="auto"/>
              <w:rPr>
                <w:rFonts w:ascii="Arial" w:hAnsi="Arial" w:cs="Arial"/>
              </w:rPr>
            </w:pPr>
          </w:p>
        </w:tc>
        <w:tc>
          <w:tcPr>
            <w:tcW w:w="2013" w:type="dxa"/>
          </w:tcPr>
          <w:p w14:paraId="17633978" w14:textId="77777777" w:rsidR="00652236" w:rsidRPr="001E5098" w:rsidRDefault="00652236" w:rsidP="00025381">
            <w:pPr>
              <w:spacing w:after="0" w:line="240" w:lineRule="auto"/>
              <w:rPr>
                <w:rFonts w:ascii="Arial" w:hAnsi="Arial" w:cs="Arial"/>
              </w:rPr>
            </w:pPr>
          </w:p>
        </w:tc>
      </w:tr>
    </w:tbl>
    <w:p w14:paraId="2B138043" w14:textId="0F78C4F9" w:rsidR="00A70C8F" w:rsidRDefault="00A70C8F">
      <w:pPr>
        <w:spacing w:after="0" w:line="240" w:lineRule="auto"/>
        <w:rPr>
          <w:rFonts w:ascii="Arial" w:hAnsi="Arial" w:cs="Arial"/>
          <w:b/>
        </w:rPr>
      </w:pPr>
    </w:p>
    <w:p w14:paraId="262C502D" w14:textId="77777777" w:rsidR="00A07440" w:rsidRDefault="00A07440" w:rsidP="00A07440">
      <w:pPr>
        <w:spacing w:after="0" w:line="240" w:lineRule="auto"/>
        <w:rPr>
          <w:rFonts w:ascii="Arial" w:hAnsi="Arial" w:cs="Arial"/>
          <w:b/>
        </w:rPr>
      </w:pPr>
      <w:bookmarkStart w:id="53" w:name="Section6_9"/>
      <w:r>
        <w:rPr>
          <w:rFonts w:ascii="Arial" w:hAnsi="Arial" w:cs="Arial"/>
          <w:b/>
        </w:rPr>
        <w:t>6</w:t>
      </w:r>
      <w:r w:rsidRPr="00ED1022">
        <w:rPr>
          <w:rFonts w:ascii="Arial" w:hAnsi="Arial" w:cs="Arial"/>
          <w:b/>
        </w:rPr>
        <w:t>.</w:t>
      </w:r>
      <w:r>
        <w:rPr>
          <w:rFonts w:ascii="Arial" w:hAnsi="Arial" w:cs="Arial"/>
          <w:b/>
        </w:rPr>
        <w:t>9 Solutions driven by changes to existing abstraction licences</w:t>
      </w:r>
    </w:p>
    <w:bookmarkEnd w:id="53"/>
    <w:p w14:paraId="0D0C8CEB" w14:textId="77777777" w:rsidR="00A70C8F" w:rsidRPr="001E5098" w:rsidRDefault="00A70C8F" w:rsidP="00A07440">
      <w:pPr>
        <w:spacing w:after="0" w:line="240" w:lineRule="auto"/>
        <w:rPr>
          <w:rFonts w:ascii="Arial" w:hAnsi="Arial" w:cs="Arial"/>
          <w:b/>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228"/>
        <w:gridCol w:w="964"/>
        <w:gridCol w:w="1514"/>
        <w:gridCol w:w="2060"/>
        <w:gridCol w:w="2013"/>
      </w:tblGrid>
      <w:tr w:rsidR="00A07440" w:rsidRPr="001E5098" w14:paraId="6196E955" w14:textId="77777777" w:rsidTr="00EE1998">
        <w:trPr>
          <w:tblHeader/>
        </w:trPr>
        <w:tc>
          <w:tcPr>
            <w:tcW w:w="675" w:type="dxa"/>
            <w:shd w:val="clear" w:color="auto" w:fill="BFBFBF"/>
          </w:tcPr>
          <w:p w14:paraId="3586BA2F" w14:textId="77777777" w:rsidR="00A07440" w:rsidRPr="001E5098" w:rsidRDefault="00A07440" w:rsidP="00404624">
            <w:pPr>
              <w:spacing w:after="0" w:line="240" w:lineRule="auto"/>
              <w:rPr>
                <w:rFonts w:ascii="Arial" w:hAnsi="Arial" w:cs="Arial"/>
                <w:b/>
              </w:rPr>
            </w:pPr>
            <w:r w:rsidRPr="001E5098">
              <w:rPr>
                <w:rFonts w:ascii="Arial" w:hAnsi="Arial" w:cs="Arial"/>
                <w:b/>
              </w:rPr>
              <w:t>No.</w:t>
            </w:r>
          </w:p>
        </w:tc>
        <w:tc>
          <w:tcPr>
            <w:tcW w:w="7228" w:type="dxa"/>
            <w:shd w:val="clear" w:color="auto" w:fill="BFBFBF"/>
          </w:tcPr>
          <w:p w14:paraId="0CA17A5D" w14:textId="77777777" w:rsidR="00A07440" w:rsidRPr="001E5098" w:rsidRDefault="00A07440" w:rsidP="00404624">
            <w:pPr>
              <w:spacing w:after="0" w:line="240" w:lineRule="auto"/>
              <w:rPr>
                <w:rFonts w:ascii="Arial" w:hAnsi="Arial" w:cs="Arial"/>
                <w:b/>
              </w:rPr>
            </w:pPr>
            <w:r w:rsidRPr="001E5098">
              <w:rPr>
                <w:rFonts w:ascii="Arial" w:hAnsi="Arial" w:cs="Arial"/>
                <w:b/>
              </w:rPr>
              <w:t>Action or approach</w:t>
            </w:r>
          </w:p>
        </w:tc>
        <w:tc>
          <w:tcPr>
            <w:tcW w:w="964" w:type="dxa"/>
            <w:shd w:val="clear" w:color="auto" w:fill="BFBFBF"/>
          </w:tcPr>
          <w:p w14:paraId="29DFFABB" w14:textId="77777777" w:rsidR="00A07440" w:rsidRPr="001E5098" w:rsidRDefault="00A07440" w:rsidP="00404624">
            <w:pPr>
              <w:spacing w:after="0" w:line="240" w:lineRule="auto"/>
              <w:rPr>
                <w:rFonts w:ascii="Arial" w:hAnsi="Arial" w:cs="Arial"/>
                <w:b/>
              </w:rPr>
            </w:pPr>
            <w:r w:rsidRPr="001E5098">
              <w:rPr>
                <w:rFonts w:ascii="Arial" w:hAnsi="Arial" w:cs="Arial"/>
                <w:b/>
              </w:rPr>
              <w:t>WRPG ref.</w:t>
            </w:r>
          </w:p>
        </w:tc>
        <w:tc>
          <w:tcPr>
            <w:tcW w:w="1514" w:type="dxa"/>
            <w:shd w:val="clear" w:color="auto" w:fill="BFBFBF"/>
          </w:tcPr>
          <w:p w14:paraId="10A2B393" w14:textId="77777777" w:rsidR="00A07440" w:rsidRPr="001E5098" w:rsidRDefault="00A07440" w:rsidP="00404624">
            <w:pPr>
              <w:spacing w:after="0" w:line="240" w:lineRule="auto"/>
              <w:rPr>
                <w:rFonts w:ascii="Arial" w:hAnsi="Arial" w:cs="Arial"/>
                <w:b/>
              </w:rPr>
            </w:pPr>
            <w:r w:rsidRPr="001E5098">
              <w:rPr>
                <w:rFonts w:ascii="Arial" w:hAnsi="Arial" w:cs="Arial"/>
                <w:b/>
              </w:rPr>
              <w:t>Draft WRMP ref.</w:t>
            </w:r>
          </w:p>
        </w:tc>
        <w:tc>
          <w:tcPr>
            <w:tcW w:w="2060" w:type="dxa"/>
            <w:shd w:val="clear" w:color="auto" w:fill="BFBFBF"/>
          </w:tcPr>
          <w:p w14:paraId="4CCFC77F" w14:textId="77777777" w:rsidR="00A07440" w:rsidRPr="001E5098" w:rsidRDefault="00A07440" w:rsidP="00404624">
            <w:pPr>
              <w:spacing w:after="0" w:line="240" w:lineRule="auto"/>
              <w:rPr>
                <w:rFonts w:ascii="Arial" w:hAnsi="Arial" w:cs="Arial"/>
                <w:b/>
              </w:rPr>
            </w:pPr>
            <w:r w:rsidRPr="001E5098">
              <w:rPr>
                <w:rFonts w:ascii="Arial" w:hAnsi="Arial" w:cs="Arial"/>
                <w:b/>
              </w:rPr>
              <w:t>Proposed inclusion (Y, N or n/a)</w:t>
            </w:r>
          </w:p>
        </w:tc>
        <w:tc>
          <w:tcPr>
            <w:tcW w:w="2013" w:type="dxa"/>
            <w:shd w:val="clear" w:color="auto" w:fill="BFBFBF"/>
          </w:tcPr>
          <w:p w14:paraId="5A253CB6" w14:textId="77777777" w:rsidR="00A07440" w:rsidRPr="001E5098" w:rsidRDefault="00A07440" w:rsidP="00404624">
            <w:pPr>
              <w:spacing w:after="0" w:line="240" w:lineRule="auto"/>
              <w:rPr>
                <w:rFonts w:ascii="Arial" w:hAnsi="Arial" w:cs="Arial"/>
                <w:b/>
              </w:rPr>
            </w:pPr>
            <w:r w:rsidRPr="001E5098">
              <w:rPr>
                <w:rFonts w:ascii="Arial" w:hAnsi="Arial" w:cs="Arial"/>
                <w:b/>
              </w:rPr>
              <w:t>Any issue identified</w:t>
            </w:r>
          </w:p>
        </w:tc>
      </w:tr>
      <w:tr w:rsidR="00A07440" w:rsidRPr="001E5098" w14:paraId="6FBF2DEE" w14:textId="77777777" w:rsidTr="00EE1998">
        <w:trPr>
          <w:trHeight w:val="1134"/>
        </w:trPr>
        <w:tc>
          <w:tcPr>
            <w:tcW w:w="675" w:type="dxa"/>
          </w:tcPr>
          <w:p w14:paraId="75824C33" w14:textId="1B4F59B9" w:rsidR="00A07440" w:rsidRPr="001E5098" w:rsidRDefault="00652236" w:rsidP="001562F4">
            <w:pPr>
              <w:spacing w:after="0" w:line="240" w:lineRule="auto"/>
              <w:rPr>
                <w:rFonts w:ascii="Arial" w:hAnsi="Arial" w:cs="Arial"/>
              </w:rPr>
            </w:pPr>
            <w:r>
              <w:rPr>
                <w:rFonts w:ascii="Arial" w:hAnsi="Arial" w:cs="Arial"/>
              </w:rPr>
              <w:t>2</w:t>
            </w:r>
            <w:r w:rsidR="00382B99">
              <w:rPr>
                <w:rFonts w:ascii="Arial" w:hAnsi="Arial" w:cs="Arial"/>
              </w:rPr>
              <w:t>4</w:t>
            </w:r>
            <w:r w:rsidR="0097274F">
              <w:rPr>
                <w:rFonts w:ascii="Arial" w:hAnsi="Arial" w:cs="Arial"/>
              </w:rPr>
              <w:t>5</w:t>
            </w:r>
          </w:p>
        </w:tc>
        <w:tc>
          <w:tcPr>
            <w:tcW w:w="7228" w:type="dxa"/>
          </w:tcPr>
          <w:p w14:paraId="22B23711" w14:textId="4FD6D660" w:rsidR="00A07440" w:rsidRPr="001E5098" w:rsidRDefault="00A70C8F" w:rsidP="001F0DD0">
            <w:pPr>
              <w:spacing w:after="0" w:line="240" w:lineRule="auto"/>
              <w:jc w:val="both"/>
              <w:rPr>
                <w:rFonts w:ascii="Arial" w:hAnsi="Arial" w:cs="Arial"/>
              </w:rPr>
            </w:pPr>
            <w:r>
              <w:rPr>
                <w:rFonts w:ascii="Arial" w:hAnsi="Arial" w:cs="Arial"/>
              </w:rPr>
              <w:t>Y</w:t>
            </w:r>
            <w:r w:rsidR="00A07440">
              <w:rPr>
                <w:rFonts w:ascii="Arial" w:hAnsi="Arial" w:cs="Arial"/>
              </w:rPr>
              <w:t xml:space="preserve">ou have worked with the Environment Agency </w:t>
            </w:r>
            <w:r w:rsidR="001F0DD0">
              <w:rPr>
                <w:rFonts w:ascii="Arial" w:hAnsi="Arial" w:cs="Arial"/>
              </w:rPr>
              <w:t>or</w:t>
            </w:r>
            <w:r w:rsidR="00A07440">
              <w:rPr>
                <w:rFonts w:ascii="Arial" w:hAnsi="Arial" w:cs="Arial"/>
              </w:rPr>
              <w:t xml:space="preserve"> Natural Resources Wales to understand the cost effectiveness of solutions </w:t>
            </w:r>
            <w:r w:rsidR="00236EB7">
              <w:rPr>
                <w:rFonts w:ascii="Arial" w:hAnsi="Arial" w:cs="Arial"/>
              </w:rPr>
              <w:t>that are driven by changes to existing abstraction licences</w:t>
            </w:r>
            <w:r w:rsidR="00AC0117">
              <w:rPr>
                <w:rFonts w:ascii="Arial" w:hAnsi="Arial" w:cs="Arial"/>
              </w:rPr>
              <w:t>.</w:t>
            </w:r>
          </w:p>
        </w:tc>
        <w:tc>
          <w:tcPr>
            <w:tcW w:w="964" w:type="dxa"/>
          </w:tcPr>
          <w:p w14:paraId="29F74871" w14:textId="496B9007" w:rsidR="00A07440" w:rsidRPr="001E5098" w:rsidRDefault="00A07440" w:rsidP="00A07440">
            <w:pPr>
              <w:spacing w:after="0" w:line="240" w:lineRule="auto"/>
              <w:rPr>
                <w:rFonts w:ascii="Arial" w:hAnsi="Arial" w:cs="Arial"/>
              </w:rPr>
            </w:pPr>
            <w:r w:rsidRPr="002D0267">
              <w:rPr>
                <w:rFonts w:ascii="Arial" w:hAnsi="Arial" w:cs="Arial"/>
              </w:rPr>
              <w:t>S6.</w:t>
            </w:r>
            <w:r>
              <w:rPr>
                <w:rFonts w:ascii="Arial" w:hAnsi="Arial" w:cs="Arial"/>
              </w:rPr>
              <w:t>9</w:t>
            </w:r>
            <w:r w:rsidRPr="002D0267">
              <w:rPr>
                <w:rFonts w:ascii="Arial" w:hAnsi="Arial" w:cs="Arial"/>
              </w:rPr>
              <w:t xml:space="preserve">, </w:t>
            </w:r>
            <w:r w:rsidR="008402DA">
              <w:rPr>
                <w:rFonts w:ascii="Arial" w:hAnsi="Arial" w:cs="Arial"/>
              </w:rPr>
              <w:t>Page</w:t>
            </w:r>
            <w:r w:rsidR="001F0DD0">
              <w:rPr>
                <w:rFonts w:ascii="Arial" w:hAnsi="Arial" w:cs="Arial"/>
              </w:rPr>
              <w:t xml:space="preserve"> 32</w:t>
            </w:r>
          </w:p>
        </w:tc>
        <w:tc>
          <w:tcPr>
            <w:tcW w:w="1514" w:type="dxa"/>
          </w:tcPr>
          <w:p w14:paraId="0EA2D28C" w14:textId="77777777" w:rsidR="00A07440" w:rsidRPr="001E5098" w:rsidRDefault="00A07440" w:rsidP="00404624">
            <w:pPr>
              <w:spacing w:after="0" w:line="240" w:lineRule="auto"/>
              <w:rPr>
                <w:rFonts w:ascii="Arial" w:hAnsi="Arial" w:cs="Arial"/>
              </w:rPr>
            </w:pPr>
          </w:p>
        </w:tc>
        <w:tc>
          <w:tcPr>
            <w:tcW w:w="2060" w:type="dxa"/>
          </w:tcPr>
          <w:p w14:paraId="177400E1" w14:textId="77777777" w:rsidR="00A07440" w:rsidRPr="001E5098" w:rsidRDefault="00A07440" w:rsidP="00404624">
            <w:pPr>
              <w:spacing w:after="0" w:line="240" w:lineRule="auto"/>
              <w:rPr>
                <w:rFonts w:ascii="Arial" w:hAnsi="Arial" w:cs="Arial"/>
              </w:rPr>
            </w:pPr>
          </w:p>
        </w:tc>
        <w:tc>
          <w:tcPr>
            <w:tcW w:w="2013" w:type="dxa"/>
          </w:tcPr>
          <w:p w14:paraId="58527E2B" w14:textId="77777777" w:rsidR="00A07440" w:rsidRPr="001E5098" w:rsidRDefault="00A07440" w:rsidP="00404624">
            <w:pPr>
              <w:spacing w:after="0" w:line="240" w:lineRule="auto"/>
              <w:rPr>
                <w:rFonts w:ascii="Arial" w:hAnsi="Arial" w:cs="Arial"/>
              </w:rPr>
            </w:pPr>
          </w:p>
        </w:tc>
      </w:tr>
      <w:tr w:rsidR="00A07440" w:rsidRPr="001E5098" w14:paraId="18113AC1" w14:textId="77777777" w:rsidTr="00EE1998">
        <w:trPr>
          <w:trHeight w:val="1012"/>
        </w:trPr>
        <w:tc>
          <w:tcPr>
            <w:tcW w:w="675" w:type="dxa"/>
          </w:tcPr>
          <w:p w14:paraId="1451FC66" w14:textId="66E2DC9B" w:rsidR="00A07440" w:rsidRPr="001E5098" w:rsidRDefault="00652236" w:rsidP="001562F4">
            <w:pPr>
              <w:spacing w:after="0" w:line="240" w:lineRule="auto"/>
              <w:rPr>
                <w:rFonts w:ascii="Arial" w:hAnsi="Arial" w:cs="Arial"/>
              </w:rPr>
            </w:pPr>
            <w:r>
              <w:rPr>
                <w:rFonts w:ascii="Arial" w:hAnsi="Arial" w:cs="Arial"/>
              </w:rPr>
              <w:t>2</w:t>
            </w:r>
            <w:r w:rsidR="00382B99">
              <w:rPr>
                <w:rFonts w:ascii="Arial" w:hAnsi="Arial" w:cs="Arial"/>
              </w:rPr>
              <w:t>4</w:t>
            </w:r>
            <w:r w:rsidR="0097274F">
              <w:rPr>
                <w:rFonts w:ascii="Arial" w:hAnsi="Arial" w:cs="Arial"/>
              </w:rPr>
              <w:t>6</w:t>
            </w:r>
          </w:p>
        </w:tc>
        <w:tc>
          <w:tcPr>
            <w:tcW w:w="7228" w:type="dxa"/>
          </w:tcPr>
          <w:p w14:paraId="284C8F20" w14:textId="7E386A25" w:rsidR="00A07440" w:rsidRPr="001E5098" w:rsidRDefault="00A70C8F" w:rsidP="00923B94">
            <w:pPr>
              <w:spacing w:after="0" w:line="240" w:lineRule="auto"/>
              <w:jc w:val="both"/>
              <w:rPr>
                <w:rFonts w:ascii="Arial" w:hAnsi="Arial" w:cs="Arial"/>
              </w:rPr>
            </w:pPr>
            <w:r>
              <w:rPr>
                <w:rFonts w:ascii="Arial" w:hAnsi="Arial" w:cs="Arial"/>
              </w:rPr>
              <w:t>You e</w:t>
            </w:r>
            <w:r w:rsidR="00236EB7">
              <w:rPr>
                <w:rFonts w:ascii="Arial" w:hAnsi="Arial" w:cs="Arial"/>
              </w:rPr>
              <w:t>xplain how any solution driven by changes to existing abstraction licences meets the objectives of the H</w:t>
            </w:r>
            <w:r w:rsidR="00923B94">
              <w:rPr>
                <w:rFonts w:ascii="Arial" w:hAnsi="Arial" w:cs="Arial"/>
              </w:rPr>
              <w:t xml:space="preserve">abitats </w:t>
            </w:r>
            <w:r w:rsidR="00236EB7">
              <w:rPr>
                <w:rFonts w:ascii="Arial" w:hAnsi="Arial" w:cs="Arial"/>
              </w:rPr>
              <w:t>D</w:t>
            </w:r>
            <w:r w:rsidR="00923B94">
              <w:rPr>
                <w:rFonts w:ascii="Arial" w:hAnsi="Arial" w:cs="Arial"/>
              </w:rPr>
              <w:t>irective</w:t>
            </w:r>
            <w:r w:rsidR="00236EB7">
              <w:rPr>
                <w:rFonts w:ascii="Arial" w:hAnsi="Arial" w:cs="Arial"/>
              </w:rPr>
              <w:t>, W</w:t>
            </w:r>
            <w:r w:rsidR="00923B94">
              <w:rPr>
                <w:rFonts w:ascii="Arial" w:hAnsi="Arial" w:cs="Arial"/>
              </w:rPr>
              <w:t xml:space="preserve">ildlife and Countryside Act and </w:t>
            </w:r>
            <w:r w:rsidR="00236EB7">
              <w:rPr>
                <w:rFonts w:ascii="Arial" w:hAnsi="Arial" w:cs="Arial"/>
              </w:rPr>
              <w:t>W</w:t>
            </w:r>
            <w:r w:rsidR="00923B94">
              <w:rPr>
                <w:rFonts w:ascii="Arial" w:hAnsi="Arial" w:cs="Arial"/>
              </w:rPr>
              <w:t xml:space="preserve">ater Framework </w:t>
            </w:r>
            <w:r w:rsidR="00236EB7">
              <w:rPr>
                <w:rFonts w:ascii="Arial" w:hAnsi="Arial" w:cs="Arial"/>
              </w:rPr>
              <w:t>D</w:t>
            </w:r>
            <w:r w:rsidR="00923B94">
              <w:rPr>
                <w:rFonts w:ascii="Arial" w:hAnsi="Arial" w:cs="Arial"/>
              </w:rPr>
              <w:t>irective</w:t>
            </w:r>
            <w:r w:rsidR="00236EB7">
              <w:rPr>
                <w:rFonts w:ascii="Arial" w:hAnsi="Arial" w:cs="Arial"/>
              </w:rPr>
              <w:t xml:space="preserve"> and prevents any </w:t>
            </w:r>
            <w:r w:rsidR="00F7380C">
              <w:rPr>
                <w:rFonts w:ascii="Arial" w:hAnsi="Arial" w:cs="Arial"/>
              </w:rPr>
              <w:t>deterioration</w:t>
            </w:r>
            <w:r w:rsidR="00236EB7">
              <w:rPr>
                <w:rFonts w:ascii="Arial" w:hAnsi="Arial" w:cs="Arial"/>
              </w:rPr>
              <w:t xml:space="preserve"> of water bodies. </w:t>
            </w:r>
          </w:p>
        </w:tc>
        <w:tc>
          <w:tcPr>
            <w:tcW w:w="964" w:type="dxa"/>
          </w:tcPr>
          <w:p w14:paraId="1C1B8FB3" w14:textId="77777777" w:rsidR="00A07440" w:rsidRPr="001E5098" w:rsidRDefault="00236EB7" w:rsidP="00236EB7">
            <w:pPr>
              <w:spacing w:after="0" w:line="240" w:lineRule="auto"/>
              <w:rPr>
                <w:rFonts w:ascii="Arial" w:hAnsi="Arial" w:cs="Arial"/>
              </w:rPr>
            </w:pPr>
            <w:r w:rsidRPr="002D0267">
              <w:rPr>
                <w:rFonts w:ascii="Arial" w:hAnsi="Arial" w:cs="Arial"/>
              </w:rPr>
              <w:t>S6.</w:t>
            </w:r>
            <w:r>
              <w:rPr>
                <w:rFonts w:ascii="Arial" w:hAnsi="Arial" w:cs="Arial"/>
              </w:rPr>
              <w:t>9</w:t>
            </w:r>
            <w:r w:rsidRPr="002D0267">
              <w:rPr>
                <w:rFonts w:ascii="Arial" w:hAnsi="Arial" w:cs="Arial"/>
              </w:rPr>
              <w:t xml:space="preserve">, </w:t>
            </w:r>
            <w:r w:rsidR="008402DA">
              <w:rPr>
                <w:rFonts w:ascii="Arial" w:hAnsi="Arial" w:cs="Arial"/>
              </w:rPr>
              <w:t>Page</w:t>
            </w:r>
            <w:r>
              <w:rPr>
                <w:rFonts w:ascii="Arial" w:hAnsi="Arial" w:cs="Arial"/>
              </w:rPr>
              <w:t xml:space="preserve"> 32</w:t>
            </w:r>
          </w:p>
        </w:tc>
        <w:tc>
          <w:tcPr>
            <w:tcW w:w="1514" w:type="dxa"/>
          </w:tcPr>
          <w:p w14:paraId="68648E08" w14:textId="77777777" w:rsidR="00A07440" w:rsidRPr="001E5098" w:rsidRDefault="00A07440" w:rsidP="00404624">
            <w:pPr>
              <w:spacing w:after="0" w:line="240" w:lineRule="auto"/>
              <w:rPr>
                <w:rFonts w:ascii="Arial" w:hAnsi="Arial" w:cs="Arial"/>
              </w:rPr>
            </w:pPr>
          </w:p>
        </w:tc>
        <w:tc>
          <w:tcPr>
            <w:tcW w:w="2060" w:type="dxa"/>
          </w:tcPr>
          <w:p w14:paraId="74A9B819" w14:textId="77777777" w:rsidR="00A07440" w:rsidRPr="001E5098" w:rsidRDefault="00A07440" w:rsidP="00404624">
            <w:pPr>
              <w:spacing w:after="0" w:line="240" w:lineRule="auto"/>
              <w:rPr>
                <w:rFonts w:ascii="Arial" w:hAnsi="Arial" w:cs="Arial"/>
              </w:rPr>
            </w:pPr>
          </w:p>
        </w:tc>
        <w:tc>
          <w:tcPr>
            <w:tcW w:w="2013" w:type="dxa"/>
          </w:tcPr>
          <w:p w14:paraId="2E088634" w14:textId="77777777" w:rsidR="00A07440" w:rsidRPr="001E5098" w:rsidRDefault="00A07440" w:rsidP="00404624">
            <w:pPr>
              <w:spacing w:after="0" w:line="240" w:lineRule="auto"/>
              <w:rPr>
                <w:rFonts w:ascii="Arial" w:hAnsi="Arial" w:cs="Arial"/>
              </w:rPr>
            </w:pPr>
          </w:p>
        </w:tc>
      </w:tr>
      <w:tr w:rsidR="00F83E8A" w:rsidRPr="001E5098" w14:paraId="28CB845B" w14:textId="77777777" w:rsidTr="00EE1998">
        <w:trPr>
          <w:trHeight w:val="1210"/>
        </w:trPr>
        <w:tc>
          <w:tcPr>
            <w:tcW w:w="675" w:type="dxa"/>
          </w:tcPr>
          <w:p w14:paraId="6807CAFD" w14:textId="3C87EE45" w:rsidR="00F83E8A" w:rsidRPr="001E5098" w:rsidRDefault="00382B99" w:rsidP="001562F4">
            <w:pPr>
              <w:spacing w:after="0" w:line="240" w:lineRule="auto"/>
              <w:rPr>
                <w:rFonts w:ascii="Arial" w:hAnsi="Arial" w:cs="Arial"/>
              </w:rPr>
            </w:pPr>
            <w:r>
              <w:rPr>
                <w:rFonts w:ascii="Arial" w:hAnsi="Arial" w:cs="Arial"/>
              </w:rPr>
              <w:t>24</w:t>
            </w:r>
            <w:r w:rsidR="0097274F">
              <w:rPr>
                <w:rFonts w:ascii="Arial" w:hAnsi="Arial" w:cs="Arial"/>
              </w:rPr>
              <w:t>7</w:t>
            </w:r>
          </w:p>
        </w:tc>
        <w:tc>
          <w:tcPr>
            <w:tcW w:w="7228" w:type="dxa"/>
          </w:tcPr>
          <w:p w14:paraId="0E0333B0" w14:textId="4D47651F" w:rsidR="00F83E8A" w:rsidRDefault="0097274F" w:rsidP="00652236">
            <w:pPr>
              <w:spacing w:after="0" w:line="240" w:lineRule="auto"/>
              <w:jc w:val="both"/>
              <w:rPr>
                <w:rFonts w:ascii="Arial" w:hAnsi="Arial" w:cs="Arial"/>
              </w:rPr>
            </w:pPr>
            <w:r>
              <w:rPr>
                <w:rFonts w:ascii="Arial" w:hAnsi="Arial" w:cs="Arial"/>
              </w:rPr>
              <w:t xml:space="preserve">You have considered </w:t>
            </w:r>
            <w:r w:rsidR="00F83E8A">
              <w:rPr>
                <w:rFonts w:ascii="Arial" w:hAnsi="Arial" w:cs="Arial"/>
              </w:rPr>
              <w:t>whether measures needed to meet sustainability and environmental objectives (e.g. related to HD, WCA and WFD) are cost-effective and cost-beneficial, and are supported by customers.</w:t>
            </w:r>
          </w:p>
        </w:tc>
        <w:tc>
          <w:tcPr>
            <w:tcW w:w="964" w:type="dxa"/>
          </w:tcPr>
          <w:p w14:paraId="2BE2B05E" w14:textId="66BF1627" w:rsidR="00F83E8A" w:rsidRPr="002D0267" w:rsidRDefault="00F83E8A" w:rsidP="0096320C">
            <w:pPr>
              <w:spacing w:after="0" w:line="240" w:lineRule="auto"/>
              <w:rPr>
                <w:rFonts w:ascii="Arial" w:hAnsi="Arial" w:cs="Arial"/>
              </w:rPr>
            </w:pPr>
            <w:r w:rsidRPr="002D0267">
              <w:rPr>
                <w:rFonts w:ascii="Arial" w:hAnsi="Arial" w:cs="Arial"/>
              </w:rPr>
              <w:t>S6.</w:t>
            </w:r>
            <w:r w:rsidR="0096320C">
              <w:rPr>
                <w:rFonts w:ascii="Arial" w:hAnsi="Arial" w:cs="Arial"/>
              </w:rPr>
              <w:t>9</w:t>
            </w:r>
            <w:r w:rsidRPr="002D0267">
              <w:rPr>
                <w:rFonts w:ascii="Arial" w:hAnsi="Arial" w:cs="Arial"/>
              </w:rPr>
              <w:t xml:space="preserve">, </w:t>
            </w:r>
            <w:r w:rsidR="008402DA">
              <w:rPr>
                <w:rFonts w:ascii="Arial" w:hAnsi="Arial" w:cs="Arial"/>
              </w:rPr>
              <w:t>Page</w:t>
            </w:r>
            <w:r w:rsidR="001F0DD0">
              <w:rPr>
                <w:rFonts w:ascii="Arial" w:hAnsi="Arial" w:cs="Arial"/>
              </w:rPr>
              <w:t xml:space="preserve"> </w:t>
            </w:r>
            <w:r>
              <w:rPr>
                <w:rFonts w:ascii="Arial" w:hAnsi="Arial" w:cs="Arial"/>
              </w:rPr>
              <w:t>32</w:t>
            </w:r>
          </w:p>
        </w:tc>
        <w:tc>
          <w:tcPr>
            <w:tcW w:w="1514" w:type="dxa"/>
          </w:tcPr>
          <w:p w14:paraId="3294E04A" w14:textId="77777777" w:rsidR="00F83E8A" w:rsidRPr="001E5098" w:rsidRDefault="00F83E8A" w:rsidP="001F7555">
            <w:pPr>
              <w:spacing w:after="0" w:line="240" w:lineRule="auto"/>
              <w:rPr>
                <w:rFonts w:ascii="Arial" w:hAnsi="Arial" w:cs="Arial"/>
              </w:rPr>
            </w:pPr>
          </w:p>
        </w:tc>
        <w:tc>
          <w:tcPr>
            <w:tcW w:w="2060" w:type="dxa"/>
          </w:tcPr>
          <w:p w14:paraId="146D3E11" w14:textId="77777777" w:rsidR="00F83E8A" w:rsidRPr="001E5098" w:rsidRDefault="00F83E8A" w:rsidP="001F7555">
            <w:pPr>
              <w:spacing w:after="0" w:line="240" w:lineRule="auto"/>
              <w:rPr>
                <w:rFonts w:ascii="Arial" w:hAnsi="Arial" w:cs="Arial"/>
              </w:rPr>
            </w:pPr>
          </w:p>
        </w:tc>
        <w:tc>
          <w:tcPr>
            <w:tcW w:w="2013" w:type="dxa"/>
          </w:tcPr>
          <w:p w14:paraId="3DF2DB15" w14:textId="77777777" w:rsidR="00F83E8A" w:rsidRPr="001E5098" w:rsidRDefault="00F83E8A" w:rsidP="001F7555">
            <w:pPr>
              <w:spacing w:after="0" w:line="240" w:lineRule="auto"/>
              <w:rPr>
                <w:rFonts w:ascii="Arial" w:hAnsi="Arial" w:cs="Arial"/>
              </w:rPr>
            </w:pPr>
          </w:p>
        </w:tc>
      </w:tr>
      <w:tr w:rsidR="00A07440" w:rsidRPr="001E5098" w14:paraId="6255B4A1" w14:textId="77777777" w:rsidTr="00EE1998">
        <w:trPr>
          <w:trHeight w:val="1134"/>
        </w:trPr>
        <w:tc>
          <w:tcPr>
            <w:tcW w:w="675" w:type="dxa"/>
          </w:tcPr>
          <w:p w14:paraId="22A154BA" w14:textId="538E4D98" w:rsidR="00A07440" w:rsidRPr="001E5098" w:rsidRDefault="00652236" w:rsidP="001562F4">
            <w:pPr>
              <w:spacing w:after="0" w:line="240" w:lineRule="auto"/>
              <w:rPr>
                <w:rFonts w:ascii="Arial" w:hAnsi="Arial" w:cs="Arial"/>
              </w:rPr>
            </w:pPr>
            <w:r>
              <w:rPr>
                <w:rFonts w:ascii="Arial" w:hAnsi="Arial" w:cs="Arial"/>
              </w:rPr>
              <w:t>2</w:t>
            </w:r>
            <w:r w:rsidR="00382B99">
              <w:rPr>
                <w:rFonts w:ascii="Arial" w:hAnsi="Arial" w:cs="Arial"/>
              </w:rPr>
              <w:t>4</w:t>
            </w:r>
            <w:r w:rsidR="0097274F">
              <w:rPr>
                <w:rFonts w:ascii="Arial" w:hAnsi="Arial" w:cs="Arial"/>
              </w:rPr>
              <w:t>8</w:t>
            </w:r>
          </w:p>
        </w:tc>
        <w:tc>
          <w:tcPr>
            <w:tcW w:w="7228" w:type="dxa"/>
          </w:tcPr>
          <w:p w14:paraId="223C29DB" w14:textId="7F94360F" w:rsidR="00A07440" w:rsidRDefault="00A70C8F" w:rsidP="00652236">
            <w:pPr>
              <w:spacing w:after="0" w:line="240" w:lineRule="auto"/>
              <w:jc w:val="both"/>
              <w:rPr>
                <w:rFonts w:ascii="Arial" w:hAnsi="Arial" w:cs="Arial"/>
              </w:rPr>
            </w:pPr>
            <w:r>
              <w:rPr>
                <w:rFonts w:ascii="Arial" w:hAnsi="Arial" w:cs="Arial"/>
              </w:rPr>
              <w:t xml:space="preserve">You </w:t>
            </w:r>
            <w:r w:rsidR="0097274F">
              <w:rPr>
                <w:rFonts w:ascii="Arial" w:hAnsi="Arial" w:cs="Arial"/>
              </w:rPr>
              <w:t xml:space="preserve">have </w:t>
            </w:r>
            <w:r>
              <w:rPr>
                <w:rFonts w:ascii="Arial" w:hAnsi="Arial" w:cs="Arial"/>
              </w:rPr>
              <w:t>e</w:t>
            </w:r>
            <w:r w:rsidR="00236EB7">
              <w:rPr>
                <w:rFonts w:ascii="Arial" w:hAnsi="Arial" w:cs="Arial"/>
              </w:rPr>
              <w:t>xplain</w:t>
            </w:r>
            <w:r w:rsidR="0097274F">
              <w:rPr>
                <w:rFonts w:ascii="Arial" w:hAnsi="Arial" w:cs="Arial"/>
              </w:rPr>
              <w:t>ed</w:t>
            </w:r>
            <w:r w:rsidR="00236EB7">
              <w:rPr>
                <w:rFonts w:ascii="Arial" w:hAnsi="Arial" w:cs="Arial"/>
              </w:rPr>
              <w:t xml:space="preserve"> how the cost has been evaluated (where cost include non-mon</w:t>
            </w:r>
            <w:r w:rsidR="00F7380C">
              <w:rPr>
                <w:rFonts w:ascii="Arial" w:hAnsi="Arial" w:cs="Arial"/>
              </w:rPr>
              <w:t>e</w:t>
            </w:r>
            <w:r w:rsidR="00236EB7">
              <w:rPr>
                <w:rFonts w:ascii="Arial" w:hAnsi="Arial" w:cs="Arial"/>
              </w:rPr>
              <w:t xml:space="preserve">tised costs) and that the benefit outweighs the cost, the option is not disproportionately costly and has the lowest overall costs even when accounting for the need for customer support. </w:t>
            </w:r>
          </w:p>
        </w:tc>
        <w:tc>
          <w:tcPr>
            <w:tcW w:w="964" w:type="dxa"/>
          </w:tcPr>
          <w:p w14:paraId="791E7891" w14:textId="5BB692DC" w:rsidR="00A07440" w:rsidRDefault="00236EB7" w:rsidP="00236EB7">
            <w:pPr>
              <w:spacing w:after="0" w:line="240" w:lineRule="auto"/>
              <w:rPr>
                <w:rFonts w:ascii="Arial" w:hAnsi="Arial" w:cs="Arial"/>
              </w:rPr>
            </w:pPr>
            <w:r w:rsidRPr="002D0267">
              <w:rPr>
                <w:rFonts w:ascii="Arial" w:hAnsi="Arial" w:cs="Arial"/>
              </w:rPr>
              <w:t>S6.</w:t>
            </w:r>
            <w:r>
              <w:rPr>
                <w:rFonts w:ascii="Arial" w:hAnsi="Arial" w:cs="Arial"/>
              </w:rPr>
              <w:t>9</w:t>
            </w:r>
            <w:r w:rsidRPr="002D0267">
              <w:rPr>
                <w:rFonts w:ascii="Arial" w:hAnsi="Arial" w:cs="Arial"/>
              </w:rPr>
              <w:t xml:space="preserve">, </w:t>
            </w:r>
            <w:r w:rsidR="008402DA">
              <w:rPr>
                <w:rFonts w:ascii="Arial" w:hAnsi="Arial" w:cs="Arial"/>
              </w:rPr>
              <w:t>Page</w:t>
            </w:r>
            <w:r w:rsidR="001F0DD0">
              <w:rPr>
                <w:rFonts w:ascii="Arial" w:hAnsi="Arial" w:cs="Arial"/>
              </w:rPr>
              <w:t xml:space="preserve"> 33</w:t>
            </w:r>
          </w:p>
        </w:tc>
        <w:tc>
          <w:tcPr>
            <w:tcW w:w="1514" w:type="dxa"/>
          </w:tcPr>
          <w:p w14:paraId="210453DB" w14:textId="77777777" w:rsidR="00A07440" w:rsidRPr="001E5098" w:rsidRDefault="00A07440" w:rsidP="00404624">
            <w:pPr>
              <w:spacing w:after="0" w:line="240" w:lineRule="auto"/>
              <w:rPr>
                <w:rFonts w:ascii="Arial" w:hAnsi="Arial" w:cs="Arial"/>
              </w:rPr>
            </w:pPr>
          </w:p>
        </w:tc>
        <w:tc>
          <w:tcPr>
            <w:tcW w:w="2060" w:type="dxa"/>
          </w:tcPr>
          <w:p w14:paraId="3E11B1BB" w14:textId="77777777" w:rsidR="00A07440" w:rsidRPr="001E5098" w:rsidRDefault="00A07440" w:rsidP="00404624">
            <w:pPr>
              <w:spacing w:after="0" w:line="240" w:lineRule="auto"/>
              <w:rPr>
                <w:rFonts w:ascii="Arial" w:hAnsi="Arial" w:cs="Arial"/>
              </w:rPr>
            </w:pPr>
          </w:p>
        </w:tc>
        <w:tc>
          <w:tcPr>
            <w:tcW w:w="2013" w:type="dxa"/>
          </w:tcPr>
          <w:p w14:paraId="47DC1D1D" w14:textId="77777777" w:rsidR="00A07440" w:rsidRPr="001E5098" w:rsidRDefault="00A07440" w:rsidP="00404624">
            <w:pPr>
              <w:spacing w:after="0" w:line="240" w:lineRule="auto"/>
              <w:rPr>
                <w:rFonts w:ascii="Arial" w:hAnsi="Arial" w:cs="Arial"/>
              </w:rPr>
            </w:pPr>
          </w:p>
        </w:tc>
      </w:tr>
    </w:tbl>
    <w:p w14:paraId="0388B23B" w14:textId="74E04BA5" w:rsidR="00AC0117" w:rsidRDefault="00AC0117">
      <w:pPr>
        <w:spacing w:after="0" w:line="240" w:lineRule="auto"/>
        <w:rPr>
          <w:rFonts w:ascii="Arial" w:hAnsi="Arial" w:cs="Arial"/>
          <w:b/>
        </w:rPr>
      </w:pPr>
    </w:p>
    <w:p w14:paraId="5BC2FF70" w14:textId="77777777" w:rsidR="000E17AF" w:rsidRDefault="000E17AF">
      <w:pPr>
        <w:spacing w:after="0" w:line="240" w:lineRule="auto"/>
        <w:rPr>
          <w:rFonts w:ascii="Arial" w:hAnsi="Arial" w:cs="Arial"/>
          <w:b/>
        </w:rPr>
      </w:pPr>
    </w:p>
    <w:p w14:paraId="16C7FBDB" w14:textId="77777777" w:rsidR="00EE1998" w:rsidRDefault="00EE1998">
      <w:pPr>
        <w:spacing w:after="0" w:line="240" w:lineRule="auto"/>
        <w:rPr>
          <w:rFonts w:ascii="Arial" w:hAnsi="Arial" w:cs="Arial"/>
          <w:b/>
        </w:rPr>
      </w:pPr>
    </w:p>
    <w:p w14:paraId="2E2A30DD" w14:textId="77777777" w:rsidR="00C531D3" w:rsidRDefault="00C531D3" w:rsidP="00C531D3">
      <w:pPr>
        <w:spacing w:after="0" w:line="240" w:lineRule="auto"/>
        <w:rPr>
          <w:rFonts w:ascii="Arial" w:hAnsi="Arial" w:cs="Arial"/>
          <w:b/>
        </w:rPr>
      </w:pPr>
      <w:bookmarkStart w:id="54" w:name="Section6_10"/>
      <w:r>
        <w:rPr>
          <w:rFonts w:ascii="Arial" w:hAnsi="Arial" w:cs="Arial"/>
          <w:b/>
        </w:rPr>
        <w:lastRenderedPageBreak/>
        <w:t>6</w:t>
      </w:r>
      <w:r w:rsidRPr="00ED1022">
        <w:rPr>
          <w:rFonts w:ascii="Arial" w:hAnsi="Arial" w:cs="Arial"/>
          <w:b/>
        </w:rPr>
        <w:t>.</w:t>
      </w:r>
      <w:r>
        <w:rPr>
          <w:rFonts w:ascii="Arial" w:hAnsi="Arial" w:cs="Arial"/>
          <w:b/>
        </w:rPr>
        <w:t>10 Deciding on a solution</w:t>
      </w:r>
    </w:p>
    <w:bookmarkEnd w:id="54"/>
    <w:p w14:paraId="23A1674D" w14:textId="77777777" w:rsidR="00A70C8F" w:rsidRPr="001E5098" w:rsidRDefault="00A70C8F" w:rsidP="00C531D3">
      <w:pPr>
        <w:spacing w:after="0" w:line="240" w:lineRule="auto"/>
        <w:rPr>
          <w:rFonts w:ascii="Arial" w:hAnsi="Arial" w:cs="Arial"/>
          <w:b/>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228"/>
        <w:gridCol w:w="964"/>
        <w:gridCol w:w="1514"/>
        <w:gridCol w:w="2060"/>
        <w:gridCol w:w="2013"/>
      </w:tblGrid>
      <w:tr w:rsidR="00C531D3" w:rsidRPr="001E5098" w14:paraId="06692623" w14:textId="77777777" w:rsidTr="00EE1998">
        <w:trPr>
          <w:tblHeader/>
        </w:trPr>
        <w:tc>
          <w:tcPr>
            <w:tcW w:w="675" w:type="dxa"/>
            <w:shd w:val="clear" w:color="auto" w:fill="BFBFBF"/>
          </w:tcPr>
          <w:p w14:paraId="0204C6B9" w14:textId="77777777" w:rsidR="00C531D3" w:rsidRPr="001E5098" w:rsidRDefault="00C531D3" w:rsidP="00404624">
            <w:pPr>
              <w:spacing w:after="0" w:line="240" w:lineRule="auto"/>
              <w:rPr>
                <w:rFonts w:ascii="Arial" w:hAnsi="Arial" w:cs="Arial"/>
                <w:b/>
              </w:rPr>
            </w:pPr>
            <w:r w:rsidRPr="001E5098">
              <w:rPr>
                <w:rFonts w:ascii="Arial" w:hAnsi="Arial" w:cs="Arial"/>
                <w:b/>
              </w:rPr>
              <w:t>No.</w:t>
            </w:r>
          </w:p>
        </w:tc>
        <w:tc>
          <w:tcPr>
            <w:tcW w:w="7228" w:type="dxa"/>
            <w:shd w:val="clear" w:color="auto" w:fill="BFBFBF"/>
          </w:tcPr>
          <w:p w14:paraId="0C486134" w14:textId="77777777" w:rsidR="00C531D3" w:rsidRPr="001E5098" w:rsidRDefault="00C531D3" w:rsidP="00404624">
            <w:pPr>
              <w:spacing w:after="0" w:line="240" w:lineRule="auto"/>
              <w:rPr>
                <w:rFonts w:ascii="Arial" w:hAnsi="Arial" w:cs="Arial"/>
                <w:b/>
              </w:rPr>
            </w:pPr>
            <w:r w:rsidRPr="001E5098">
              <w:rPr>
                <w:rFonts w:ascii="Arial" w:hAnsi="Arial" w:cs="Arial"/>
                <w:b/>
              </w:rPr>
              <w:t>Action or approach</w:t>
            </w:r>
          </w:p>
        </w:tc>
        <w:tc>
          <w:tcPr>
            <w:tcW w:w="964" w:type="dxa"/>
            <w:shd w:val="clear" w:color="auto" w:fill="BFBFBF"/>
          </w:tcPr>
          <w:p w14:paraId="4FC5D1FF" w14:textId="77777777" w:rsidR="00C531D3" w:rsidRPr="001E5098" w:rsidRDefault="00C531D3" w:rsidP="00404624">
            <w:pPr>
              <w:spacing w:after="0" w:line="240" w:lineRule="auto"/>
              <w:rPr>
                <w:rFonts w:ascii="Arial" w:hAnsi="Arial" w:cs="Arial"/>
                <w:b/>
              </w:rPr>
            </w:pPr>
            <w:r w:rsidRPr="001E5098">
              <w:rPr>
                <w:rFonts w:ascii="Arial" w:hAnsi="Arial" w:cs="Arial"/>
                <w:b/>
              </w:rPr>
              <w:t>WRPG ref.</w:t>
            </w:r>
          </w:p>
        </w:tc>
        <w:tc>
          <w:tcPr>
            <w:tcW w:w="1514" w:type="dxa"/>
            <w:shd w:val="clear" w:color="auto" w:fill="BFBFBF"/>
          </w:tcPr>
          <w:p w14:paraId="731606C1" w14:textId="77777777" w:rsidR="00C531D3" w:rsidRPr="001E5098" w:rsidRDefault="00C531D3" w:rsidP="00404624">
            <w:pPr>
              <w:spacing w:after="0" w:line="240" w:lineRule="auto"/>
              <w:rPr>
                <w:rFonts w:ascii="Arial" w:hAnsi="Arial" w:cs="Arial"/>
                <w:b/>
              </w:rPr>
            </w:pPr>
            <w:r w:rsidRPr="001E5098">
              <w:rPr>
                <w:rFonts w:ascii="Arial" w:hAnsi="Arial" w:cs="Arial"/>
                <w:b/>
              </w:rPr>
              <w:t>Draft WRMP ref.</w:t>
            </w:r>
          </w:p>
        </w:tc>
        <w:tc>
          <w:tcPr>
            <w:tcW w:w="2060" w:type="dxa"/>
            <w:shd w:val="clear" w:color="auto" w:fill="BFBFBF"/>
          </w:tcPr>
          <w:p w14:paraId="2F0E16F2" w14:textId="77777777" w:rsidR="00C531D3" w:rsidRPr="001E5098" w:rsidRDefault="00C531D3" w:rsidP="00404624">
            <w:pPr>
              <w:spacing w:after="0" w:line="240" w:lineRule="auto"/>
              <w:rPr>
                <w:rFonts w:ascii="Arial" w:hAnsi="Arial" w:cs="Arial"/>
                <w:b/>
              </w:rPr>
            </w:pPr>
            <w:r w:rsidRPr="001E5098">
              <w:rPr>
                <w:rFonts w:ascii="Arial" w:hAnsi="Arial" w:cs="Arial"/>
                <w:b/>
              </w:rPr>
              <w:t>Proposed inclusion (Y, N or n/a)</w:t>
            </w:r>
          </w:p>
        </w:tc>
        <w:tc>
          <w:tcPr>
            <w:tcW w:w="2013" w:type="dxa"/>
            <w:shd w:val="clear" w:color="auto" w:fill="BFBFBF"/>
          </w:tcPr>
          <w:p w14:paraId="4A930D11" w14:textId="77777777" w:rsidR="00C531D3" w:rsidRPr="001E5098" w:rsidRDefault="00C531D3" w:rsidP="00404624">
            <w:pPr>
              <w:spacing w:after="0" w:line="240" w:lineRule="auto"/>
              <w:rPr>
                <w:rFonts w:ascii="Arial" w:hAnsi="Arial" w:cs="Arial"/>
                <w:b/>
              </w:rPr>
            </w:pPr>
            <w:r w:rsidRPr="001E5098">
              <w:rPr>
                <w:rFonts w:ascii="Arial" w:hAnsi="Arial" w:cs="Arial"/>
                <w:b/>
              </w:rPr>
              <w:t>Any issue identified</w:t>
            </w:r>
          </w:p>
        </w:tc>
      </w:tr>
      <w:tr w:rsidR="00C531D3" w:rsidRPr="001E5098" w14:paraId="51F3206E" w14:textId="77777777" w:rsidTr="00EE1998">
        <w:trPr>
          <w:trHeight w:val="1265"/>
        </w:trPr>
        <w:tc>
          <w:tcPr>
            <w:tcW w:w="675" w:type="dxa"/>
          </w:tcPr>
          <w:p w14:paraId="0AE8C1D8" w14:textId="60CCDCD7" w:rsidR="00C531D3" w:rsidRPr="001E5098" w:rsidRDefault="00652236" w:rsidP="001562F4">
            <w:pPr>
              <w:spacing w:after="0" w:line="240" w:lineRule="auto"/>
              <w:rPr>
                <w:rFonts w:ascii="Arial" w:hAnsi="Arial" w:cs="Arial"/>
              </w:rPr>
            </w:pPr>
            <w:r>
              <w:rPr>
                <w:rFonts w:ascii="Arial" w:hAnsi="Arial" w:cs="Arial"/>
              </w:rPr>
              <w:t>2</w:t>
            </w:r>
            <w:r w:rsidR="00382B99">
              <w:rPr>
                <w:rFonts w:ascii="Arial" w:hAnsi="Arial" w:cs="Arial"/>
              </w:rPr>
              <w:t>4</w:t>
            </w:r>
            <w:r w:rsidR="0097274F">
              <w:rPr>
                <w:rFonts w:ascii="Arial" w:hAnsi="Arial" w:cs="Arial"/>
              </w:rPr>
              <w:t>9</w:t>
            </w:r>
          </w:p>
        </w:tc>
        <w:tc>
          <w:tcPr>
            <w:tcW w:w="7228" w:type="dxa"/>
          </w:tcPr>
          <w:p w14:paraId="1E6126A1" w14:textId="1794A491" w:rsidR="00C531D3" w:rsidRPr="001E5098" w:rsidRDefault="0097274F" w:rsidP="00AC0117">
            <w:pPr>
              <w:spacing w:after="0" w:line="240" w:lineRule="auto"/>
              <w:jc w:val="both"/>
              <w:rPr>
                <w:rFonts w:ascii="Arial" w:hAnsi="Arial" w:cs="Arial"/>
              </w:rPr>
            </w:pPr>
            <w:r>
              <w:rPr>
                <w:rFonts w:ascii="Arial" w:hAnsi="Arial" w:cs="Arial"/>
              </w:rPr>
              <w:t>You have explained the</w:t>
            </w:r>
            <w:r w:rsidR="00A70C8F">
              <w:rPr>
                <w:rFonts w:ascii="Arial" w:hAnsi="Arial" w:cs="Arial"/>
              </w:rPr>
              <w:t xml:space="preserve"> a</w:t>
            </w:r>
            <w:r w:rsidR="00C531D3">
              <w:rPr>
                <w:rFonts w:ascii="Arial" w:hAnsi="Arial" w:cs="Arial"/>
              </w:rPr>
              <w:t>pproach you have taken to arrive at the best solution(s), making use</w:t>
            </w:r>
            <w:r w:rsidR="00927C01">
              <w:rPr>
                <w:rFonts w:ascii="Arial" w:hAnsi="Arial" w:cs="Arial"/>
              </w:rPr>
              <w:t>,</w:t>
            </w:r>
            <w:r w:rsidR="00C531D3">
              <w:rPr>
                <w:rFonts w:ascii="Arial" w:hAnsi="Arial" w:cs="Arial"/>
              </w:rPr>
              <w:t xml:space="preserve"> as appropriate</w:t>
            </w:r>
            <w:r w:rsidR="00927C01">
              <w:rPr>
                <w:rFonts w:ascii="Arial" w:hAnsi="Arial" w:cs="Arial"/>
              </w:rPr>
              <w:t>,</w:t>
            </w:r>
            <w:r w:rsidR="00C531D3">
              <w:rPr>
                <w:rFonts w:ascii="Arial" w:hAnsi="Arial" w:cs="Arial"/>
              </w:rPr>
              <w:t xml:space="preserve"> of the UKWIR Decision Making process to develop a decision-making framework and identify methods to determine which solution(s) is/are best. </w:t>
            </w:r>
          </w:p>
        </w:tc>
        <w:tc>
          <w:tcPr>
            <w:tcW w:w="964" w:type="dxa"/>
          </w:tcPr>
          <w:p w14:paraId="1013B9F2" w14:textId="73D7D934" w:rsidR="00C531D3" w:rsidRPr="001E5098" w:rsidRDefault="00C531D3" w:rsidP="00C531D3">
            <w:pPr>
              <w:spacing w:after="0" w:line="240" w:lineRule="auto"/>
              <w:rPr>
                <w:rFonts w:ascii="Arial" w:hAnsi="Arial" w:cs="Arial"/>
              </w:rPr>
            </w:pPr>
            <w:r w:rsidRPr="002D0267">
              <w:rPr>
                <w:rFonts w:ascii="Arial" w:hAnsi="Arial" w:cs="Arial"/>
              </w:rPr>
              <w:t>S6.</w:t>
            </w:r>
            <w:r>
              <w:rPr>
                <w:rFonts w:ascii="Arial" w:hAnsi="Arial" w:cs="Arial"/>
              </w:rPr>
              <w:t>10</w:t>
            </w:r>
            <w:r w:rsidRPr="002D0267">
              <w:rPr>
                <w:rFonts w:ascii="Arial" w:hAnsi="Arial" w:cs="Arial"/>
              </w:rPr>
              <w:t xml:space="preserve">, </w:t>
            </w:r>
            <w:r w:rsidR="00C85EE9">
              <w:rPr>
                <w:rFonts w:ascii="Arial" w:hAnsi="Arial" w:cs="Arial"/>
              </w:rPr>
              <w:t>Page</w:t>
            </w:r>
            <w:r w:rsidR="00C85EE9" w:rsidRPr="002D0267">
              <w:rPr>
                <w:rFonts w:ascii="Arial" w:hAnsi="Arial" w:cs="Arial"/>
              </w:rPr>
              <w:t xml:space="preserve"> </w:t>
            </w:r>
            <w:r w:rsidRPr="002D0267">
              <w:rPr>
                <w:rFonts w:ascii="Arial" w:hAnsi="Arial" w:cs="Arial"/>
              </w:rPr>
              <w:t>3</w:t>
            </w:r>
            <w:r w:rsidR="001F0DD0">
              <w:rPr>
                <w:rFonts w:ascii="Arial" w:hAnsi="Arial" w:cs="Arial"/>
              </w:rPr>
              <w:t>3</w:t>
            </w:r>
          </w:p>
        </w:tc>
        <w:tc>
          <w:tcPr>
            <w:tcW w:w="1514" w:type="dxa"/>
          </w:tcPr>
          <w:p w14:paraId="5FD12904" w14:textId="77777777" w:rsidR="00C531D3" w:rsidRPr="001E5098" w:rsidRDefault="00C531D3" w:rsidP="00404624">
            <w:pPr>
              <w:spacing w:after="0" w:line="240" w:lineRule="auto"/>
              <w:rPr>
                <w:rFonts w:ascii="Arial" w:hAnsi="Arial" w:cs="Arial"/>
              </w:rPr>
            </w:pPr>
          </w:p>
        </w:tc>
        <w:tc>
          <w:tcPr>
            <w:tcW w:w="2060" w:type="dxa"/>
          </w:tcPr>
          <w:p w14:paraId="761F6FD1" w14:textId="77777777" w:rsidR="00C531D3" w:rsidRPr="001E5098" w:rsidRDefault="00C531D3" w:rsidP="00404624">
            <w:pPr>
              <w:spacing w:after="0" w:line="240" w:lineRule="auto"/>
              <w:rPr>
                <w:rFonts w:ascii="Arial" w:hAnsi="Arial" w:cs="Arial"/>
              </w:rPr>
            </w:pPr>
          </w:p>
        </w:tc>
        <w:tc>
          <w:tcPr>
            <w:tcW w:w="2013" w:type="dxa"/>
          </w:tcPr>
          <w:p w14:paraId="2F119E50" w14:textId="77777777" w:rsidR="00C531D3" w:rsidRPr="001E5098" w:rsidRDefault="00C531D3" w:rsidP="00404624">
            <w:pPr>
              <w:spacing w:after="0" w:line="240" w:lineRule="auto"/>
              <w:rPr>
                <w:rFonts w:ascii="Arial" w:hAnsi="Arial" w:cs="Arial"/>
              </w:rPr>
            </w:pPr>
          </w:p>
        </w:tc>
      </w:tr>
      <w:tr w:rsidR="00C531D3" w:rsidRPr="001E5098" w14:paraId="308B9DF2" w14:textId="77777777" w:rsidTr="00EE1998">
        <w:trPr>
          <w:trHeight w:val="1142"/>
        </w:trPr>
        <w:tc>
          <w:tcPr>
            <w:tcW w:w="675" w:type="dxa"/>
          </w:tcPr>
          <w:p w14:paraId="772FECBB" w14:textId="0F74B1EA" w:rsidR="00C531D3" w:rsidRPr="001E5098" w:rsidRDefault="00652236" w:rsidP="001562F4">
            <w:pPr>
              <w:spacing w:after="0" w:line="240" w:lineRule="auto"/>
              <w:rPr>
                <w:rFonts w:ascii="Arial" w:hAnsi="Arial" w:cs="Arial"/>
              </w:rPr>
            </w:pPr>
            <w:r>
              <w:rPr>
                <w:rFonts w:ascii="Arial" w:hAnsi="Arial" w:cs="Arial"/>
              </w:rPr>
              <w:t>2</w:t>
            </w:r>
            <w:r w:rsidR="00382B99">
              <w:rPr>
                <w:rFonts w:ascii="Arial" w:hAnsi="Arial" w:cs="Arial"/>
              </w:rPr>
              <w:t>5</w:t>
            </w:r>
            <w:r w:rsidR="0097274F">
              <w:rPr>
                <w:rFonts w:ascii="Arial" w:hAnsi="Arial" w:cs="Arial"/>
              </w:rPr>
              <w:t>0</w:t>
            </w:r>
          </w:p>
        </w:tc>
        <w:tc>
          <w:tcPr>
            <w:tcW w:w="7228" w:type="dxa"/>
          </w:tcPr>
          <w:p w14:paraId="0499BACC" w14:textId="00FDBE0F" w:rsidR="00C531D3" w:rsidRDefault="0097274F" w:rsidP="00A70C8F">
            <w:pPr>
              <w:spacing w:after="0" w:line="240" w:lineRule="auto"/>
              <w:jc w:val="both"/>
              <w:rPr>
                <w:rFonts w:ascii="Arial" w:hAnsi="Arial" w:cs="Arial"/>
              </w:rPr>
            </w:pPr>
            <w:r>
              <w:rPr>
                <w:rFonts w:ascii="Arial" w:hAnsi="Arial" w:cs="Arial"/>
              </w:rPr>
              <w:t>You have used the</w:t>
            </w:r>
            <w:r w:rsidR="00C531D3">
              <w:rPr>
                <w:rFonts w:ascii="Arial" w:hAnsi="Arial" w:cs="Arial"/>
              </w:rPr>
              <w:t xml:space="preserve"> EBSD method within the process of identifying best solution(s), e.g. to provide a benchmark against which outcomes of alternative methods can be compared. </w:t>
            </w:r>
          </w:p>
        </w:tc>
        <w:tc>
          <w:tcPr>
            <w:tcW w:w="964" w:type="dxa"/>
          </w:tcPr>
          <w:p w14:paraId="189FD723" w14:textId="3B9A2B0E" w:rsidR="00C531D3" w:rsidRPr="002D0267" w:rsidRDefault="00DA2636" w:rsidP="00C531D3">
            <w:pPr>
              <w:spacing w:after="0" w:line="240" w:lineRule="auto"/>
              <w:rPr>
                <w:rFonts w:ascii="Arial" w:hAnsi="Arial" w:cs="Arial"/>
              </w:rPr>
            </w:pPr>
            <w:r w:rsidRPr="002D0267">
              <w:rPr>
                <w:rFonts w:ascii="Arial" w:hAnsi="Arial" w:cs="Arial"/>
              </w:rPr>
              <w:t>S6.</w:t>
            </w:r>
            <w:r>
              <w:rPr>
                <w:rFonts w:ascii="Arial" w:hAnsi="Arial" w:cs="Arial"/>
              </w:rPr>
              <w:t>10</w:t>
            </w:r>
            <w:r w:rsidRPr="002D0267">
              <w:rPr>
                <w:rFonts w:ascii="Arial" w:hAnsi="Arial" w:cs="Arial"/>
              </w:rPr>
              <w:t xml:space="preserve">, </w:t>
            </w:r>
            <w:r w:rsidR="00C85EE9">
              <w:rPr>
                <w:rFonts w:ascii="Arial" w:hAnsi="Arial" w:cs="Arial"/>
              </w:rPr>
              <w:t>Page</w:t>
            </w:r>
            <w:r w:rsidR="00C85EE9" w:rsidRPr="002D0267">
              <w:rPr>
                <w:rFonts w:ascii="Arial" w:hAnsi="Arial" w:cs="Arial"/>
              </w:rPr>
              <w:t xml:space="preserve"> </w:t>
            </w:r>
            <w:r w:rsidRPr="002D0267">
              <w:rPr>
                <w:rFonts w:ascii="Arial" w:hAnsi="Arial" w:cs="Arial"/>
              </w:rPr>
              <w:t>3</w:t>
            </w:r>
            <w:r w:rsidR="001F0DD0">
              <w:rPr>
                <w:rFonts w:ascii="Arial" w:hAnsi="Arial" w:cs="Arial"/>
              </w:rPr>
              <w:t>3</w:t>
            </w:r>
          </w:p>
        </w:tc>
        <w:tc>
          <w:tcPr>
            <w:tcW w:w="1514" w:type="dxa"/>
          </w:tcPr>
          <w:p w14:paraId="470D27F1" w14:textId="77777777" w:rsidR="00C531D3" w:rsidRPr="001E5098" w:rsidRDefault="00C531D3" w:rsidP="00404624">
            <w:pPr>
              <w:spacing w:after="0" w:line="240" w:lineRule="auto"/>
              <w:rPr>
                <w:rFonts w:ascii="Arial" w:hAnsi="Arial" w:cs="Arial"/>
              </w:rPr>
            </w:pPr>
          </w:p>
        </w:tc>
        <w:tc>
          <w:tcPr>
            <w:tcW w:w="2060" w:type="dxa"/>
          </w:tcPr>
          <w:p w14:paraId="5EC2144D" w14:textId="77777777" w:rsidR="00C531D3" w:rsidRPr="001E5098" w:rsidRDefault="00C531D3" w:rsidP="00404624">
            <w:pPr>
              <w:spacing w:after="0" w:line="240" w:lineRule="auto"/>
              <w:rPr>
                <w:rFonts w:ascii="Arial" w:hAnsi="Arial" w:cs="Arial"/>
              </w:rPr>
            </w:pPr>
          </w:p>
        </w:tc>
        <w:tc>
          <w:tcPr>
            <w:tcW w:w="2013" w:type="dxa"/>
          </w:tcPr>
          <w:p w14:paraId="5691C050" w14:textId="77777777" w:rsidR="00C531D3" w:rsidRPr="001E5098" w:rsidRDefault="00C531D3" w:rsidP="00404624">
            <w:pPr>
              <w:spacing w:after="0" w:line="240" w:lineRule="auto"/>
              <w:rPr>
                <w:rFonts w:ascii="Arial" w:hAnsi="Arial" w:cs="Arial"/>
              </w:rPr>
            </w:pPr>
          </w:p>
        </w:tc>
      </w:tr>
      <w:tr w:rsidR="00DA2636" w:rsidRPr="001E5098" w14:paraId="71D72D7E" w14:textId="77777777" w:rsidTr="00EE1998">
        <w:trPr>
          <w:trHeight w:val="974"/>
        </w:trPr>
        <w:tc>
          <w:tcPr>
            <w:tcW w:w="675" w:type="dxa"/>
          </w:tcPr>
          <w:p w14:paraId="7737216E" w14:textId="6D83F532" w:rsidR="00DA2636" w:rsidRPr="001E5098" w:rsidRDefault="00652236" w:rsidP="001562F4">
            <w:pPr>
              <w:spacing w:after="0" w:line="240" w:lineRule="auto"/>
              <w:rPr>
                <w:rFonts w:ascii="Arial" w:hAnsi="Arial" w:cs="Arial"/>
              </w:rPr>
            </w:pPr>
            <w:r>
              <w:rPr>
                <w:rFonts w:ascii="Arial" w:hAnsi="Arial" w:cs="Arial"/>
              </w:rPr>
              <w:t>2</w:t>
            </w:r>
            <w:r w:rsidR="00382B99">
              <w:rPr>
                <w:rFonts w:ascii="Arial" w:hAnsi="Arial" w:cs="Arial"/>
              </w:rPr>
              <w:t>5</w:t>
            </w:r>
            <w:r w:rsidR="0097274F">
              <w:rPr>
                <w:rFonts w:ascii="Arial" w:hAnsi="Arial" w:cs="Arial"/>
              </w:rPr>
              <w:t>1</w:t>
            </w:r>
          </w:p>
        </w:tc>
        <w:tc>
          <w:tcPr>
            <w:tcW w:w="7228" w:type="dxa"/>
          </w:tcPr>
          <w:p w14:paraId="190A74F8" w14:textId="75924274" w:rsidR="00DA2636" w:rsidRDefault="0097274F" w:rsidP="00A70C8F">
            <w:pPr>
              <w:spacing w:after="0" w:line="240" w:lineRule="auto"/>
              <w:jc w:val="both"/>
              <w:rPr>
                <w:rFonts w:ascii="Arial" w:hAnsi="Arial" w:cs="Arial"/>
              </w:rPr>
            </w:pPr>
            <w:r>
              <w:rPr>
                <w:rFonts w:ascii="Arial" w:hAnsi="Arial" w:cs="Arial"/>
              </w:rPr>
              <w:t>You have explained</w:t>
            </w:r>
            <w:r w:rsidR="00DA2636">
              <w:rPr>
                <w:rFonts w:ascii="Arial" w:hAnsi="Arial" w:cs="Arial"/>
              </w:rPr>
              <w:t xml:space="preserve"> which methods other than EBSD have been used within the process of identifying best solutions, including justific</w:t>
            </w:r>
            <w:r w:rsidR="00A07440">
              <w:rPr>
                <w:rFonts w:ascii="Arial" w:hAnsi="Arial" w:cs="Arial"/>
              </w:rPr>
              <w:t>ation for their appropriateness, such as differences and improvements.</w:t>
            </w:r>
          </w:p>
        </w:tc>
        <w:tc>
          <w:tcPr>
            <w:tcW w:w="964" w:type="dxa"/>
          </w:tcPr>
          <w:p w14:paraId="4136193F" w14:textId="066CC62C" w:rsidR="00DA2636" w:rsidRPr="002D0267" w:rsidRDefault="00DA2636" w:rsidP="00C531D3">
            <w:pPr>
              <w:spacing w:after="0" w:line="240" w:lineRule="auto"/>
              <w:rPr>
                <w:rFonts w:ascii="Arial" w:hAnsi="Arial" w:cs="Arial"/>
              </w:rPr>
            </w:pPr>
            <w:r>
              <w:rPr>
                <w:rFonts w:ascii="Arial" w:hAnsi="Arial" w:cs="Arial"/>
              </w:rPr>
              <w:t xml:space="preserve">S6.10, </w:t>
            </w:r>
            <w:r w:rsidR="00C85EE9">
              <w:rPr>
                <w:rFonts w:ascii="Arial" w:hAnsi="Arial" w:cs="Arial"/>
              </w:rPr>
              <w:t xml:space="preserve">Page </w:t>
            </w:r>
            <w:r w:rsidR="001F0DD0">
              <w:rPr>
                <w:rFonts w:ascii="Arial" w:hAnsi="Arial" w:cs="Arial"/>
              </w:rPr>
              <w:t>33</w:t>
            </w:r>
          </w:p>
        </w:tc>
        <w:tc>
          <w:tcPr>
            <w:tcW w:w="1514" w:type="dxa"/>
          </w:tcPr>
          <w:p w14:paraId="537366D8" w14:textId="77777777" w:rsidR="00DA2636" w:rsidRPr="001E5098" w:rsidRDefault="00DA2636" w:rsidP="00404624">
            <w:pPr>
              <w:spacing w:after="0" w:line="240" w:lineRule="auto"/>
              <w:rPr>
                <w:rFonts w:ascii="Arial" w:hAnsi="Arial" w:cs="Arial"/>
              </w:rPr>
            </w:pPr>
          </w:p>
        </w:tc>
        <w:tc>
          <w:tcPr>
            <w:tcW w:w="2060" w:type="dxa"/>
          </w:tcPr>
          <w:p w14:paraId="0D3D47F6" w14:textId="77777777" w:rsidR="00DA2636" w:rsidRPr="001E5098" w:rsidRDefault="00DA2636" w:rsidP="00404624">
            <w:pPr>
              <w:spacing w:after="0" w:line="240" w:lineRule="auto"/>
              <w:rPr>
                <w:rFonts w:ascii="Arial" w:hAnsi="Arial" w:cs="Arial"/>
              </w:rPr>
            </w:pPr>
          </w:p>
        </w:tc>
        <w:tc>
          <w:tcPr>
            <w:tcW w:w="2013" w:type="dxa"/>
          </w:tcPr>
          <w:p w14:paraId="02FE5388" w14:textId="77777777" w:rsidR="00DA2636" w:rsidRPr="001E5098" w:rsidRDefault="00DA2636" w:rsidP="00404624">
            <w:pPr>
              <w:spacing w:after="0" w:line="240" w:lineRule="auto"/>
              <w:rPr>
                <w:rFonts w:ascii="Arial" w:hAnsi="Arial" w:cs="Arial"/>
              </w:rPr>
            </w:pPr>
          </w:p>
        </w:tc>
      </w:tr>
      <w:tr w:rsidR="00C531D3" w:rsidRPr="001E5098" w14:paraId="4CCD7F32" w14:textId="77777777" w:rsidTr="00EE1998">
        <w:trPr>
          <w:trHeight w:val="1871"/>
        </w:trPr>
        <w:tc>
          <w:tcPr>
            <w:tcW w:w="675" w:type="dxa"/>
          </w:tcPr>
          <w:p w14:paraId="66F9379B" w14:textId="2DA662F4" w:rsidR="00C531D3" w:rsidRPr="001E5098" w:rsidRDefault="00652236" w:rsidP="001562F4">
            <w:pPr>
              <w:spacing w:after="0" w:line="240" w:lineRule="auto"/>
              <w:rPr>
                <w:rFonts w:ascii="Arial" w:hAnsi="Arial" w:cs="Arial"/>
              </w:rPr>
            </w:pPr>
            <w:r>
              <w:rPr>
                <w:rFonts w:ascii="Arial" w:hAnsi="Arial" w:cs="Arial"/>
              </w:rPr>
              <w:t>2</w:t>
            </w:r>
            <w:r w:rsidR="00382B99">
              <w:rPr>
                <w:rFonts w:ascii="Arial" w:hAnsi="Arial" w:cs="Arial"/>
              </w:rPr>
              <w:t>5</w:t>
            </w:r>
            <w:r w:rsidR="0097274F">
              <w:rPr>
                <w:rFonts w:ascii="Arial" w:hAnsi="Arial" w:cs="Arial"/>
              </w:rPr>
              <w:t>2</w:t>
            </w:r>
          </w:p>
        </w:tc>
        <w:tc>
          <w:tcPr>
            <w:tcW w:w="7228" w:type="dxa"/>
          </w:tcPr>
          <w:p w14:paraId="01D71765" w14:textId="63CF3EE8" w:rsidR="00C531D3" w:rsidRDefault="00A70C8F" w:rsidP="00A70C8F">
            <w:pPr>
              <w:spacing w:after="0" w:line="240" w:lineRule="auto"/>
              <w:jc w:val="both"/>
              <w:rPr>
                <w:rFonts w:ascii="Arial" w:hAnsi="Arial" w:cs="Arial"/>
              </w:rPr>
            </w:pPr>
            <w:r>
              <w:rPr>
                <w:rFonts w:ascii="Arial" w:hAnsi="Arial" w:cs="Arial"/>
              </w:rPr>
              <w:t xml:space="preserve">You </w:t>
            </w:r>
            <w:r w:rsidR="0097274F">
              <w:rPr>
                <w:rFonts w:ascii="Arial" w:hAnsi="Arial" w:cs="Arial"/>
              </w:rPr>
              <w:t>have</w:t>
            </w:r>
            <w:r>
              <w:rPr>
                <w:rFonts w:ascii="Arial" w:hAnsi="Arial" w:cs="Arial"/>
              </w:rPr>
              <w:t xml:space="preserve"> c</w:t>
            </w:r>
            <w:r w:rsidR="00C531D3">
              <w:rPr>
                <w:rFonts w:ascii="Arial" w:hAnsi="Arial" w:cs="Arial"/>
              </w:rPr>
              <w:t xml:space="preserve">learly </w:t>
            </w:r>
            <w:r w:rsidR="00DA2636">
              <w:rPr>
                <w:rFonts w:ascii="Arial" w:hAnsi="Arial" w:cs="Arial"/>
              </w:rPr>
              <w:t xml:space="preserve">and transparently </w:t>
            </w:r>
            <w:r w:rsidR="00C531D3">
              <w:rPr>
                <w:rFonts w:ascii="Arial" w:hAnsi="Arial" w:cs="Arial"/>
              </w:rPr>
              <w:t xml:space="preserve">set out the economic, social and environmental justifications for your final </w:t>
            </w:r>
            <w:r w:rsidR="00DA2636">
              <w:rPr>
                <w:rFonts w:ascii="Arial" w:hAnsi="Arial" w:cs="Arial"/>
              </w:rPr>
              <w:t xml:space="preserve">choice of solution, </w:t>
            </w:r>
            <w:r>
              <w:rPr>
                <w:rFonts w:ascii="Arial" w:hAnsi="Arial" w:cs="Arial"/>
              </w:rPr>
              <w:t>and</w:t>
            </w:r>
            <w:r w:rsidR="00DA2636">
              <w:rPr>
                <w:rFonts w:ascii="Arial" w:hAnsi="Arial" w:cs="Arial"/>
              </w:rPr>
              <w:t xml:space="preserve"> demonstrate</w:t>
            </w:r>
            <w:r w:rsidR="0097274F">
              <w:rPr>
                <w:rFonts w:ascii="Arial" w:hAnsi="Arial" w:cs="Arial"/>
              </w:rPr>
              <w:t>d</w:t>
            </w:r>
            <w:r w:rsidR="00DA2636">
              <w:rPr>
                <w:rFonts w:ascii="Arial" w:hAnsi="Arial" w:cs="Arial"/>
              </w:rPr>
              <w:t xml:space="preserve"> why you have decided on this approac</w:t>
            </w:r>
            <w:r>
              <w:rPr>
                <w:rFonts w:ascii="Arial" w:hAnsi="Arial" w:cs="Arial"/>
              </w:rPr>
              <w:t xml:space="preserve">h and discounted others.  </w:t>
            </w:r>
            <w:r w:rsidR="0097274F">
              <w:rPr>
                <w:rFonts w:ascii="Arial" w:hAnsi="Arial" w:cs="Arial"/>
              </w:rPr>
              <w:t>You have provided a</w:t>
            </w:r>
            <w:r w:rsidR="00DA2636">
              <w:rPr>
                <w:rFonts w:ascii="Arial" w:hAnsi="Arial" w:cs="Arial"/>
              </w:rPr>
              <w:t xml:space="preserve"> clearly reasoned justification for how the decision has been made, as well as the decision.  Your explanations </w:t>
            </w:r>
            <w:r>
              <w:rPr>
                <w:rFonts w:ascii="Arial" w:hAnsi="Arial" w:cs="Arial"/>
              </w:rPr>
              <w:t xml:space="preserve">are able </w:t>
            </w:r>
            <w:r w:rsidR="00DA2636">
              <w:rPr>
                <w:rFonts w:ascii="Arial" w:hAnsi="Arial" w:cs="Arial"/>
              </w:rPr>
              <w:t xml:space="preserve">to be clearly interpreted by customers, interested parties and regulators. </w:t>
            </w:r>
            <w:r w:rsidR="00A07440">
              <w:rPr>
                <w:rFonts w:ascii="Arial" w:hAnsi="Arial" w:cs="Arial"/>
              </w:rPr>
              <w:t xml:space="preserve"> </w:t>
            </w:r>
          </w:p>
        </w:tc>
        <w:tc>
          <w:tcPr>
            <w:tcW w:w="964" w:type="dxa"/>
          </w:tcPr>
          <w:p w14:paraId="33A92840" w14:textId="3C8DB663" w:rsidR="00C531D3" w:rsidRPr="002D0267" w:rsidRDefault="00DA2636" w:rsidP="00C531D3">
            <w:pPr>
              <w:spacing w:after="0" w:line="240" w:lineRule="auto"/>
              <w:rPr>
                <w:rFonts w:ascii="Arial" w:hAnsi="Arial" w:cs="Arial"/>
              </w:rPr>
            </w:pPr>
            <w:r w:rsidRPr="002D0267">
              <w:rPr>
                <w:rFonts w:ascii="Arial" w:hAnsi="Arial" w:cs="Arial"/>
              </w:rPr>
              <w:t>S6.</w:t>
            </w:r>
            <w:r>
              <w:rPr>
                <w:rFonts w:ascii="Arial" w:hAnsi="Arial" w:cs="Arial"/>
              </w:rPr>
              <w:t>10</w:t>
            </w:r>
            <w:r w:rsidRPr="002D0267">
              <w:rPr>
                <w:rFonts w:ascii="Arial" w:hAnsi="Arial" w:cs="Arial"/>
              </w:rPr>
              <w:t xml:space="preserve">, </w:t>
            </w:r>
            <w:r w:rsidR="00C85EE9">
              <w:rPr>
                <w:rFonts w:ascii="Arial" w:hAnsi="Arial" w:cs="Arial"/>
              </w:rPr>
              <w:t>Page</w:t>
            </w:r>
            <w:r w:rsidR="00C85EE9" w:rsidRPr="002D0267">
              <w:rPr>
                <w:rFonts w:ascii="Arial" w:hAnsi="Arial" w:cs="Arial"/>
              </w:rPr>
              <w:t xml:space="preserve"> </w:t>
            </w:r>
            <w:r w:rsidRPr="002D0267">
              <w:rPr>
                <w:rFonts w:ascii="Arial" w:hAnsi="Arial" w:cs="Arial"/>
              </w:rPr>
              <w:t>3</w:t>
            </w:r>
            <w:r w:rsidR="001F0DD0">
              <w:rPr>
                <w:rFonts w:ascii="Arial" w:hAnsi="Arial" w:cs="Arial"/>
              </w:rPr>
              <w:t>3</w:t>
            </w:r>
          </w:p>
        </w:tc>
        <w:tc>
          <w:tcPr>
            <w:tcW w:w="1514" w:type="dxa"/>
          </w:tcPr>
          <w:p w14:paraId="7B79FFAF" w14:textId="77777777" w:rsidR="00C531D3" w:rsidRPr="001E5098" w:rsidRDefault="00C531D3" w:rsidP="00404624">
            <w:pPr>
              <w:spacing w:after="0" w:line="240" w:lineRule="auto"/>
              <w:rPr>
                <w:rFonts w:ascii="Arial" w:hAnsi="Arial" w:cs="Arial"/>
              </w:rPr>
            </w:pPr>
          </w:p>
        </w:tc>
        <w:tc>
          <w:tcPr>
            <w:tcW w:w="2060" w:type="dxa"/>
          </w:tcPr>
          <w:p w14:paraId="1252C4A7" w14:textId="77777777" w:rsidR="00C531D3" w:rsidRPr="001E5098" w:rsidRDefault="00C531D3" w:rsidP="00404624">
            <w:pPr>
              <w:spacing w:after="0" w:line="240" w:lineRule="auto"/>
              <w:rPr>
                <w:rFonts w:ascii="Arial" w:hAnsi="Arial" w:cs="Arial"/>
              </w:rPr>
            </w:pPr>
          </w:p>
        </w:tc>
        <w:tc>
          <w:tcPr>
            <w:tcW w:w="2013" w:type="dxa"/>
          </w:tcPr>
          <w:p w14:paraId="0C4EF9B0" w14:textId="77777777" w:rsidR="00C531D3" w:rsidRPr="001E5098" w:rsidRDefault="00C531D3" w:rsidP="00404624">
            <w:pPr>
              <w:spacing w:after="0" w:line="240" w:lineRule="auto"/>
              <w:rPr>
                <w:rFonts w:ascii="Arial" w:hAnsi="Arial" w:cs="Arial"/>
              </w:rPr>
            </w:pPr>
          </w:p>
        </w:tc>
      </w:tr>
      <w:tr w:rsidR="007D2827" w:rsidRPr="001E5098" w14:paraId="26E12CD0" w14:textId="77777777" w:rsidTr="00EE1998">
        <w:trPr>
          <w:trHeight w:val="680"/>
        </w:trPr>
        <w:tc>
          <w:tcPr>
            <w:tcW w:w="675" w:type="dxa"/>
          </w:tcPr>
          <w:p w14:paraId="02958C17" w14:textId="18EC2C7C" w:rsidR="007D2827" w:rsidRPr="001E5098" w:rsidRDefault="00652236" w:rsidP="00382B99">
            <w:pPr>
              <w:spacing w:after="0" w:line="240" w:lineRule="auto"/>
              <w:rPr>
                <w:rFonts w:ascii="Arial" w:hAnsi="Arial" w:cs="Arial"/>
              </w:rPr>
            </w:pPr>
            <w:r>
              <w:rPr>
                <w:rFonts w:ascii="Arial" w:hAnsi="Arial" w:cs="Arial"/>
              </w:rPr>
              <w:t>2</w:t>
            </w:r>
            <w:r w:rsidR="00382B99">
              <w:rPr>
                <w:rFonts w:ascii="Arial" w:hAnsi="Arial" w:cs="Arial"/>
              </w:rPr>
              <w:t>5</w:t>
            </w:r>
            <w:r w:rsidR="0097274F">
              <w:rPr>
                <w:rFonts w:ascii="Arial" w:hAnsi="Arial" w:cs="Arial"/>
              </w:rPr>
              <w:t>3</w:t>
            </w:r>
          </w:p>
        </w:tc>
        <w:tc>
          <w:tcPr>
            <w:tcW w:w="7228" w:type="dxa"/>
          </w:tcPr>
          <w:p w14:paraId="3E2C098D" w14:textId="7CB20D24" w:rsidR="007D2827" w:rsidRDefault="0097274F" w:rsidP="00A70C8F">
            <w:pPr>
              <w:spacing w:after="0" w:line="240" w:lineRule="auto"/>
              <w:jc w:val="both"/>
              <w:rPr>
                <w:rFonts w:ascii="Arial" w:hAnsi="Arial" w:cs="Arial"/>
              </w:rPr>
            </w:pPr>
            <w:r>
              <w:rPr>
                <w:rFonts w:ascii="Arial" w:hAnsi="Arial" w:cs="Arial"/>
              </w:rPr>
              <w:t>You have considered</w:t>
            </w:r>
            <w:r w:rsidR="00A70C8F">
              <w:rPr>
                <w:rFonts w:ascii="Arial" w:hAnsi="Arial" w:cs="Arial"/>
              </w:rPr>
              <w:t xml:space="preserve"> how</w:t>
            </w:r>
            <w:r w:rsidR="007D2827">
              <w:rPr>
                <w:rFonts w:ascii="Arial" w:hAnsi="Arial" w:cs="Arial"/>
              </w:rPr>
              <w:t xml:space="preserve"> future changes might affect the solution or whether any potential future changes might make it redundant. </w:t>
            </w:r>
          </w:p>
        </w:tc>
        <w:tc>
          <w:tcPr>
            <w:tcW w:w="964" w:type="dxa"/>
          </w:tcPr>
          <w:p w14:paraId="3A772CBC" w14:textId="1A260D1A" w:rsidR="007D2827" w:rsidRPr="002D0267" w:rsidRDefault="007D2827" w:rsidP="00C531D3">
            <w:pPr>
              <w:spacing w:after="0" w:line="240" w:lineRule="auto"/>
              <w:rPr>
                <w:rFonts w:ascii="Arial" w:hAnsi="Arial" w:cs="Arial"/>
              </w:rPr>
            </w:pPr>
            <w:r w:rsidRPr="002D0267">
              <w:rPr>
                <w:rFonts w:ascii="Arial" w:hAnsi="Arial" w:cs="Arial"/>
              </w:rPr>
              <w:t>S6.</w:t>
            </w:r>
            <w:r>
              <w:rPr>
                <w:rFonts w:ascii="Arial" w:hAnsi="Arial" w:cs="Arial"/>
              </w:rPr>
              <w:t>10</w:t>
            </w:r>
            <w:r w:rsidRPr="002D0267">
              <w:rPr>
                <w:rFonts w:ascii="Arial" w:hAnsi="Arial" w:cs="Arial"/>
              </w:rPr>
              <w:t xml:space="preserve">, </w:t>
            </w:r>
            <w:r w:rsidR="00C85EE9">
              <w:rPr>
                <w:rFonts w:ascii="Arial" w:hAnsi="Arial" w:cs="Arial"/>
              </w:rPr>
              <w:t xml:space="preserve">Page </w:t>
            </w:r>
            <w:r w:rsidRPr="002D0267">
              <w:rPr>
                <w:rFonts w:ascii="Arial" w:hAnsi="Arial" w:cs="Arial"/>
              </w:rPr>
              <w:t>3</w:t>
            </w:r>
            <w:r w:rsidR="001F0DD0">
              <w:rPr>
                <w:rFonts w:ascii="Arial" w:hAnsi="Arial" w:cs="Arial"/>
              </w:rPr>
              <w:t>3</w:t>
            </w:r>
          </w:p>
        </w:tc>
        <w:tc>
          <w:tcPr>
            <w:tcW w:w="1514" w:type="dxa"/>
          </w:tcPr>
          <w:p w14:paraId="08FBEFDB" w14:textId="77777777" w:rsidR="007D2827" w:rsidRPr="001E5098" w:rsidRDefault="007D2827" w:rsidP="00404624">
            <w:pPr>
              <w:spacing w:after="0" w:line="240" w:lineRule="auto"/>
              <w:rPr>
                <w:rFonts w:ascii="Arial" w:hAnsi="Arial" w:cs="Arial"/>
              </w:rPr>
            </w:pPr>
          </w:p>
        </w:tc>
        <w:tc>
          <w:tcPr>
            <w:tcW w:w="2060" w:type="dxa"/>
          </w:tcPr>
          <w:p w14:paraId="442D69F1" w14:textId="77777777" w:rsidR="007D2827" w:rsidRPr="001E5098" w:rsidRDefault="007D2827" w:rsidP="00404624">
            <w:pPr>
              <w:spacing w:after="0" w:line="240" w:lineRule="auto"/>
              <w:rPr>
                <w:rFonts w:ascii="Arial" w:hAnsi="Arial" w:cs="Arial"/>
              </w:rPr>
            </w:pPr>
          </w:p>
        </w:tc>
        <w:tc>
          <w:tcPr>
            <w:tcW w:w="2013" w:type="dxa"/>
          </w:tcPr>
          <w:p w14:paraId="1D462409" w14:textId="77777777" w:rsidR="007D2827" w:rsidRPr="001E5098" w:rsidRDefault="007D2827" w:rsidP="00404624">
            <w:pPr>
              <w:spacing w:after="0" w:line="240" w:lineRule="auto"/>
              <w:rPr>
                <w:rFonts w:ascii="Arial" w:hAnsi="Arial" w:cs="Arial"/>
              </w:rPr>
            </w:pPr>
          </w:p>
        </w:tc>
      </w:tr>
      <w:tr w:rsidR="007D2827" w:rsidRPr="001E5098" w14:paraId="2EE16EA4" w14:textId="77777777" w:rsidTr="00EE1998">
        <w:trPr>
          <w:trHeight w:val="510"/>
        </w:trPr>
        <w:tc>
          <w:tcPr>
            <w:tcW w:w="675" w:type="dxa"/>
          </w:tcPr>
          <w:p w14:paraId="2780DC3D" w14:textId="5F997200" w:rsidR="007D2827" w:rsidRPr="001E5098" w:rsidRDefault="00652236" w:rsidP="001562F4">
            <w:pPr>
              <w:spacing w:after="0" w:line="240" w:lineRule="auto"/>
              <w:rPr>
                <w:rFonts w:ascii="Arial" w:hAnsi="Arial" w:cs="Arial"/>
              </w:rPr>
            </w:pPr>
            <w:r>
              <w:rPr>
                <w:rFonts w:ascii="Arial" w:hAnsi="Arial" w:cs="Arial"/>
              </w:rPr>
              <w:t>2</w:t>
            </w:r>
            <w:r w:rsidR="00382B99">
              <w:rPr>
                <w:rFonts w:ascii="Arial" w:hAnsi="Arial" w:cs="Arial"/>
              </w:rPr>
              <w:t>5</w:t>
            </w:r>
            <w:r w:rsidR="0097274F">
              <w:rPr>
                <w:rFonts w:ascii="Arial" w:hAnsi="Arial" w:cs="Arial"/>
              </w:rPr>
              <w:t>4</w:t>
            </w:r>
          </w:p>
        </w:tc>
        <w:tc>
          <w:tcPr>
            <w:tcW w:w="7228" w:type="dxa"/>
          </w:tcPr>
          <w:p w14:paraId="158DDE3D" w14:textId="55AF0F38" w:rsidR="007D2827" w:rsidRDefault="00A70C8F" w:rsidP="00AC0117">
            <w:pPr>
              <w:spacing w:after="0" w:line="240" w:lineRule="auto"/>
              <w:jc w:val="both"/>
              <w:rPr>
                <w:rFonts w:ascii="Arial" w:hAnsi="Arial" w:cs="Arial"/>
              </w:rPr>
            </w:pPr>
            <w:r>
              <w:rPr>
                <w:rFonts w:ascii="Arial" w:hAnsi="Arial" w:cs="Arial"/>
              </w:rPr>
              <w:t>Y</w:t>
            </w:r>
            <w:r w:rsidR="007D2827">
              <w:rPr>
                <w:rFonts w:ascii="Arial" w:hAnsi="Arial" w:cs="Arial"/>
              </w:rPr>
              <w:t>ou</w:t>
            </w:r>
            <w:r>
              <w:rPr>
                <w:rFonts w:ascii="Arial" w:hAnsi="Arial" w:cs="Arial"/>
              </w:rPr>
              <w:t xml:space="preserve"> </w:t>
            </w:r>
            <w:r w:rsidR="007D2827">
              <w:rPr>
                <w:rFonts w:ascii="Arial" w:hAnsi="Arial" w:cs="Arial"/>
              </w:rPr>
              <w:t xml:space="preserve">have considered the resilience of the solution against a range of possible futures. </w:t>
            </w:r>
          </w:p>
        </w:tc>
        <w:tc>
          <w:tcPr>
            <w:tcW w:w="964" w:type="dxa"/>
          </w:tcPr>
          <w:p w14:paraId="7E9387F9" w14:textId="0DE3F7D5" w:rsidR="007D2827" w:rsidRPr="002D0267" w:rsidRDefault="00F56139" w:rsidP="00C531D3">
            <w:pPr>
              <w:spacing w:after="0" w:line="240" w:lineRule="auto"/>
              <w:rPr>
                <w:rFonts w:ascii="Arial" w:hAnsi="Arial" w:cs="Arial"/>
              </w:rPr>
            </w:pPr>
            <w:r w:rsidRPr="002D0267">
              <w:rPr>
                <w:rFonts w:ascii="Arial" w:hAnsi="Arial" w:cs="Arial"/>
              </w:rPr>
              <w:t>S6.</w:t>
            </w:r>
            <w:r>
              <w:rPr>
                <w:rFonts w:ascii="Arial" w:hAnsi="Arial" w:cs="Arial"/>
              </w:rPr>
              <w:t>10</w:t>
            </w:r>
            <w:r w:rsidRPr="002D0267">
              <w:rPr>
                <w:rFonts w:ascii="Arial" w:hAnsi="Arial" w:cs="Arial"/>
              </w:rPr>
              <w:t xml:space="preserve">, </w:t>
            </w:r>
            <w:r w:rsidR="00C85EE9">
              <w:rPr>
                <w:rFonts w:ascii="Arial" w:hAnsi="Arial" w:cs="Arial"/>
              </w:rPr>
              <w:t xml:space="preserve">Page </w:t>
            </w:r>
            <w:r w:rsidRPr="002D0267">
              <w:rPr>
                <w:rFonts w:ascii="Arial" w:hAnsi="Arial" w:cs="Arial"/>
              </w:rPr>
              <w:t>3</w:t>
            </w:r>
            <w:r w:rsidR="001F0DD0">
              <w:rPr>
                <w:rFonts w:ascii="Arial" w:hAnsi="Arial" w:cs="Arial"/>
              </w:rPr>
              <w:t>3</w:t>
            </w:r>
          </w:p>
        </w:tc>
        <w:tc>
          <w:tcPr>
            <w:tcW w:w="1514" w:type="dxa"/>
          </w:tcPr>
          <w:p w14:paraId="7CD45609" w14:textId="77777777" w:rsidR="007D2827" w:rsidRPr="001E5098" w:rsidRDefault="007D2827" w:rsidP="00404624">
            <w:pPr>
              <w:spacing w:after="0" w:line="240" w:lineRule="auto"/>
              <w:rPr>
                <w:rFonts w:ascii="Arial" w:hAnsi="Arial" w:cs="Arial"/>
              </w:rPr>
            </w:pPr>
          </w:p>
        </w:tc>
        <w:tc>
          <w:tcPr>
            <w:tcW w:w="2060" w:type="dxa"/>
          </w:tcPr>
          <w:p w14:paraId="78F59DC3" w14:textId="77777777" w:rsidR="007D2827" w:rsidRPr="001E5098" w:rsidRDefault="007D2827" w:rsidP="00404624">
            <w:pPr>
              <w:spacing w:after="0" w:line="240" w:lineRule="auto"/>
              <w:rPr>
                <w:rFonts w:ascii="Arial" w:hAnsi="Arial" w:cs="Arial"/>
              </w:rPr>
            </w:pPr>
          </w:p>
        </w:tc>
        <w:tc>
          <w:tcPr>
            <w:tcW w:w="2013" w:type="dxa"/>
          </w:tcPr>
          <w:p w14:paraId="01B243D8" w14:textId="77777777" w:rsidR="007D2827" w:rsidRPr="001E5098" w:rsidRDefault="007D2827" w:rsidP="00404624">
            <w:pPr>
              <w:spacing w:after="0" w:line="240" w:lineRule="auto"/>
              <w:rPr>
                <w:rFonts w:ascii="Arial" w:hAnsi="Arial" w:cs="Arial"/>
              </w:rPr>
            </w:pPr>
          </w:p>
        </w:tc>
      </w:tr>
      <w:tr w:rsidR="00F56139" w:rsidRPr="001E5098" w14:paraId="181A09B1" w14:textId="77777777" w:rsidTr="00EE1998">
        <w:trPr>
          <w:trHeight w:val="737"/>
        </w:trPr>
        <w:tc>
          <w:tcPr>
            <w:tcW w:w="675" w:type="dxa"/>
          </w:tcPr>
          <w:p w14:paraId="195E53C3" w14:textId="406A017B" w:rsidR="00F56139" w:rsidRPr="001E5098" w:rsidRDefault="00652236" w:rsidP="001562F4">
            <w:pPr>
              <w:spacing w:after="0" w:line="240" w:lineRule="auto"/>
              <w:rPr>
                <w:rFonts w:ascii="Arial" w:hAnsi="Arial" w:cs="Arial"/>
              </w:rPr>
            </w:pPr>
            <w:r>
              <w:rPr>
                <w:rFonts w:ascii="Arial" w:hAnsi="Arial" w:cs="Arial"/>
              </w:rPr>
              <w:t>2</w:t>
            </w:r>
            <w:r w:rsidR="00382B99">
              <w:rPr>
                <w:rFonts w:ascii="Arial" w:hAnsi="Arial" w:cs="Arial"/>
              </w:rPr>
              <w:t>5</w:t>
            </w:r>
            <w:r w:rsidR="0097274F">
              <w:rPr>
                <w:rFonts w:ascii="Arial" w:hAnsi="Arial" w:cs="Arial"/>
              </w:rPr>
              <w:t>5</w:t>
            </w:r>
          </w:p>
        </w:tc>
        <w:tc>
          <w:tcPr>
            <w:tcW w:w="7228" w:type="dxa"/>
          </w:tcPr>
          <w:p w14:paraId="48A1340E" w14:textId="77777777" w:rsidR="00F56139" w:rsidRDefault="00A70C8F" w:rsidP="00A70C8F">
            <w:pPr>
              <w:spacing w:after="0" w:line="240" w:lineRule="auto"/>
              <w:jc w:val="both"/>
              <w:rPr>
                <w:rFonts w:ascii="Arial" w:hAnsi="Arial" w:cs="Arial"/>
              </w:rPr>
            </w:pPr>
            <w:r>
              <w:rPr>
                <w:rFonts w:ascii="Arial" w:hAnsi="Arial" w:cs="Arial"/>
              </w:rPr>
              <w:t xml:space="preserve">You demonstrate </w:t>
            </w:r>
            <w:r w:rsidR="00F56139">
              <w:rPr>
                <w:rFonts w:ascii="Arial" w:hAnsi="Arial" w:cs="Arial"/>
              </w:rPr>
              <w:t xml:space="preserve">that the possible futures considered include potential future impacts of regional or cross sector demand. </w:t>
            </w:r>
          </w:p>
          <w:p w14:paraId="52C02393" w14:textId="77777777" w:rsidR="00923B94" w:rsidRDefault="00923B94" w:rsidP="00A70C8F">
            <w:pPr>
              <w:spacing w:after="0" w:line="240" w:lineRule="auto"/>
              <w:jc w:val="both"/>
              <w:rPr>
                <w:rFonts w:ascii="Arial" w:hAnsi="Arial" w:cs="Arial"/>
              </w:rPr>
            </w:pPr>
          </w:p>
        </w:tc>
        <w:tc>
          <w:tcPr>
            <w:tcW w:w="964" w:type="dxa"/>
          </w:tcPr>
          <w:p w14:paraId="3021A009" w14:textId="2EFED7BE" w:rsidR="00F56139" w:rsidRPr="002D0267" w:rsidRDefault="00F56139" w:rsidP="00C531D3">
            <w:pPr>
              <w:spacing w:after="0" w:line="240" w:lineRule="auto"/>
              <w:rPr>
                <w:rFonts w:ascii="Arial" w:hAnsi="Arial" w:cs="Arial"/>
              </w:rPr>
            </w:pPr>
            <w:r w:rsidRPr="002D0267">
              <w:rPr>
                <w:rFonts w:ascii="Arial" w:hAnsi="Arial" w:cs="Arial"/>
              </w:rPr>
              <w:t>S6.</w:t>
            </w:r>
            <w:r>
              <w:rPr>
                <w:rFonts w:ascii="Arial" w:hAnsi="Arial" w:cs="Arial"/>
              </w:rPr>
              <w:t>10</w:t>
            </w:r>
            <w:r w:rsidRPr="002D0267">
              <w:rPr>
                <w:rFonts w:ascii="Arial" w:hAnsi="Arial" w:cs="Arial"/>
              </w:rPr>
              <w:t xml:space="preserve">, </w:t>
            </w:r>
            <w:r w:rsidR="00C85EE9">
              <w:rPr>
                <w:rFonts w:ascii="Arial" w:hAnsi="Arial" w:cs="Arial"/>
              </w:rPr>
              <w:t xml:space="preserve">Page </w:t>
            </w:r>
            <w:r w:rsidRPr="002D0267">
              <w:rPr>
                <w:rFonts w:ascii="Arial" w:hAnsi="Arial" w:cs="Arial"/>
              </w:rPr>
              <w:t>3</w:t>
            </w:r>
            <w:r w:rsidR="001F0DD0">
              <w:rPr>
                <w:rFonts w:ascii="Arial" w:hAnsi="Arial" w:cs="Arial"/>
              </w:rPr>
              <w:t>3</w:t>
            </w:r>
          </w:p>
        </w:tc>
        <w:tc>
          <w:tcPr>
            <w:tcW w:w="1514" w:type="dxa"/>
          </w:tcPr>
          <w:p w14:paraId="150546C0" w14:textId="77777777" w:rsidR="00F56139" w:rsidRPr="001E5098" w:rsidRDefault="00F56139" w:rsidP="00404624">
            <w:pPr>
              <w:spacing w:after="0" w:line="240" w:lineRule="auto"/>
              <w:rPr>
                <w:rFonts w:ascii="Arial" w:hAnsi="Arial" w:cs="Arial"/>
              </w:rPr>
            </w:pPr>
          </w:p>
        </w:tc>
        <w:tc>
          <w:tcPr>
            <w:tcW w:w="2060" w:type="dxa"/>
          </w:tcPr>
          <w:p w14:paraId="0677E030" w14:textId="77777777" w:rsidR="00F56139" w:rsidRPr="001E5098" w:rsidRDefault="00F56139" w:rsidP="00404624">
            <w:pPr>
              <w:spacing w:after="0" w:line="240" w:lineRule="auto"/>
              <w:rPr>
                <w:rFonts w:ascii="Arial" w:hAnsi="Arial" w:cs="Arial"/>
              </w:rPr>
            </w:pPr>
          </w:p>
        </w:tc>
        <w:tc>
          <w:tcPr>
            <w:tcW w:w="2013" w:type="dxa"/>
          </w:tcPr>
          <w:p w14:paraId="3FE039E6" w14:textId="77777777" w:rsidR="00F56139" w:rsidRPr="001E5098" w:rsidRDefault="00F56139" w:rsidP="00404624">
            <w:pPr>
              <w:spacing w:after="0" w:line="240" w:lineRule="auto"/>
              <w:rPr>
                <w:rFonts w:ascii="Arial" w:hAnsi="Arial" w:cs="Arial"/>
              </w:rPr>
            </w:pPr>
          </w:p>
        </w:tc>
      </w:tr>
      <w:tr w:rsidR="00F56139" w:rsidRPr="001E5098" w14:paraId="223D974F" w14:textId="77777777" w:rsidTr="00EE1998">
        <w:trPr>
          <w:trHeight w:val="1168"/>
        </w:trPr>
        <w:tc>
          <w:tcPr>
            <w:tcW w:w="675" w:type="dxa"/>
          </w:tcPr>
          <w:p w14:paraId="39F29CAC" w14:textId="2F1A57DF" w:rsidR="00F56139" w:rsidRPr="001E5098" w:rsidRDefault="00652236" w:rsidP="001562F4">
            <w:pPr>
              <w:spacing w:after="0" w:line="240" w:lineRule="auto"/>
              <w:rPr>
                <w:rFonts w:ascii="Arial" w:hAnsi="Arial" w:cs="Arial"/>
              </w:rPr>
            </w:pPr>
            <w:r>
              <w:rPr>
                <w:rFonts w:ascii="Arial" w:hAnsi="Arial" w:cs="Arial"/>
              </w:rPr>
              <w:lastRenderedPageBreak/>
              <w:t>2</w:t>
            </w:r>
            <w:r w:rsidR="00382B99">
              <w:rPr>
                <w:rFonts w:ascii="Arial" w:hAnsi="Arial" w:cs="Arial"/>
              </w:rPr>
              <w:t>5</w:t>
            </w:r>
            <w:r w:rsidR="0097274F">
              <w:rPr>
                <w:rFonts w:ascii="Arial" w:hAnsi="Arial" w:cs="Arial"/>
              </w:rPr>
              <w:t>6</w:t>
            </w:r>
          </w:p>
        </w:tc>
        <w:tc>
          <w:tcPr>
            <w:tcW w:w="7228" w:type="dxa"/>
          </w:tcPr>
          <w:p w14:paraId="2B71565E" w14:textId="1813A426" w:rsidR="00923B94" w:rsidRDefault="00A70C8F" w:rsidP="00993234">
            <w:pPr>
              <w:rPr>
                <w:rFonts w:ascii="Arial" w:hAnsi="Arial" w:cs="Arial"/>
              </w:rPr>
            </w:pPr>
            <w:r w:rsidRPr="00993234">
              <w:rPr>
                <w:rFonts w:ascii="Arial" w:hAnsi="Arial" w:cs="Arial"/>
              </w:rPr>
              <w:t>Y</w:t>
            </w:r>
            <w:r w:rsidR="00F56139" w:rsidRPr="00993234">
              <w:rPr>
                <w:rFonts w:ascii="Arial" w:hAnsi="Arial" w:cs="Arial"/>
              </w:rPr>
              <w:t xml:space="preserve">ou have </w:t>
            </w:r>
            <w:r w:rsidR="00923B94" w:rsidRPr="00993234">
              <w:rPr>
                <w:rFonts w:ascii="Arial" w:hAnsi="Arial" w:cs="Arial"/>
              </w:rPr>
              <w:t xml:space="preserve">assessed the </w:t>
            </w:r>
            <w:r w:rsidR="00F56139" w:rsidRPr="00993234">
              <w:rPr>
                <w:rFonts w:ascii="Arial" w:hAnsi="Arial" w:cs="Arial"/>
              </w:rPr>
              <w:t>cost</w:t>
            </w:r>
            <w:r w:rsidR="00923B94" w:rsidRPr="00993234">
              <w:rPr>
                <w:rFonts w:ascii="Arial" w:hAnsi="Arial" w:cs="Arial"/>
              </w:rPr>
              <w:t xml:space="preserve">s and </w:t>
            </w:r>
            <w:r w:rsidR="00F56139" w:rsidRPr="00993234">
              <w:rPr>
                <w:rFonts w:ascii="Arial" w:hAnsi="Arial" w:cs="Arial"/>
              </w:rPr>
              <w:t>benefit</w:t>
            </w:r>
            <w:r w:rsidR="00923B94" w:rsidRPr="00993234">
              <w:rPr>
                <w:rFonts w:ascii="Arial" w:hAnsi="Arial" w:cs="Arial"/>
              </w:rPr>
              <w:t xml:space="preserve">s of the chosen solution, and have </w:t>
            </w:r>
            <w:r w:rsidR="00993234" w:rsidRPr="00993234">
              <w:rPr>
                <w:rFonts w:ascii="Arial" w:hAnsi="Arial" w:cs="Arial"/>
              </w:rPr>
              <w:t xml:space="preserve">set out your assessment of </w:t>
            </w:r>
            <w:r w:rsidR="00923B94" w:rsidRPr="00993234">
              <w:rPr>
                <w:rFonts w:ascii="Arial" w:hAnsi="Arial" w:cs="Arial"/>
                <w:lang w:eastAsia="en-GB"/>
              </w:rPr>
              <w:t>whether the benefits of implementing the solution are greater than the costs</w:t>
            </w:r>
            <w:r w:rsidR="00993234" w:rsidRPr="00993234">
              <w:rPr>
                <w:rFonts w:ascii="Arial" w:hAnsi="Arial" w:cs="Arial"/>
                <w:lang w:eastAsia="en-GB"/>
              </w:rPr>
              <w:t xml:space="preserve">. Your preferred solution is best value. </w:t>
            </w:r>
          </w:p>
        </w:tc>
        <w:tc>
          <w:tcPr>
            <w:tcW w:w="964" w:type="dxa"/>
          </w:tcPr>
          <w:p w14:paraId="360B0C7F" w14:textId="1E1C2568" w:rsidR="00F56139" w:rsidRPr="002D0267" w:rsidRDefault="00F56139" w:rsidP="00C531D3">
            <w:pPr>
              <w:spacing w:after="0" w:line="240" w:lineRule="auto"/>
              <w:rPr>
                <w:rFonts w:ascii="Arial" w:hAnsi="Arial" w:cs="Arial"/>
              </w:rPr>
            </w:pPr>
            <w:r w:rsidRPr="002D0267">
              <w:rPr>
                <w:rFonts w:ascii="Arial" w:hAnsi="Arial" w:cs="Arial"/>
              </w:rPr>
              <w:t>S6.</w:t>
            </w:r>
            <w:r>
              <w:rPr>
                <w:rFonts w:ascii="Arial" w:hAnsi="Arial" w:cs="Arial"/>
              </w:rPr>
              <w:t>10</w:t>
            </w:r>
            <w:r w:rsidRPr="002D0267">
              <w:rPr>
                <w:rFonts w:ascii="Arial" w:hAnsi="Arial" w:cs="Arial"/>
              </w:rPr>
              <w:t xml:space="preserve">, </w:t>
            </w:r>
            <w:r w:rsidR="00C85EE9">
              <w:rPr>
                <w:rFonts w:ascii="Arial" w:hAnsi="Arial" w:cs="Arial"/>
              </w:rPr>
              <w:t xml:space="preserve">Page </w:t>
            </w:r>
            <w:r w:rsidRPr="002D0267">
              <w:rPr>
                <w:rFonts w:ascii="Arial" w:hAnsi="Arial" w:cs="Arial"/>
              </w:rPr>
              <w:t>3</w:t>
            </w:r>
            <w:r w:rsidR="001F0DD0">
              <w:rPr>
                <w:rFonts w:ascii="Arial" w:hAnsi="Arial" w:cs="Arial"/>
              </w:rPr>
              <w:t>3</w:t>
            </w:r>
          </w:p>
        </w:tc>
        <w:tc>
          <w:tcPr>
            <w:tcW w:w="1514" w:type="dxa"/>
          </w:tcPr>
          <w:p w14:paraId="60EB2E64" w14:textId="77777777" w:rsidR="00F56139" w:rsidRPr="001E5098" w:rsidRDefault="00F56139" w:rsidP="00404624">
            <w:pPr>
              <w:spacing w:after="0" w:line="240" w:lineRule="auto"/>
              <w:rPr>
                <w:rFonts w:ascii="Arial" w:hAnsi="Arial" w:cs="Arial"/>
              </w:rPr>
            </w:pPr>
          </w:p>
        </w:tc>
        <w:tc>
          <w:tcPr>
            <w:tcW w:w="2060" w:type="dxa"/>
          </w:tcPr>
          <w:p w14:paraId="395F8C65" w14:textId="77777777" w:rsidR="00F56139" w:rsidRPr="001E5098" w:rsidRDefault="00F56139" w:rsidP="00404624">
            <w:pPr>
              <w:spacing w:after="0" w:line="240" w:lineRule="auto"/>
              <w:rPr>
                <w:rFonts w:ascii="Arial" w:hAnsi="Arial" w:cs="Arial"/>
              </w:rPr>
            </w:pPr>
          </w:p>
        </w:tc>
        <w:tc>
          <w:tcPr>
            <w:tcW w:w="2013" w:type="dxa"/>
          </w:tcPr>
          <w:p w14:paraId="2199BEE8" w14:textId="77777777" w:rsidR="00F56139" w:rsidRPr="001E5098" w:rsidRDefault="00F56139" w:rsidP="00404624">
            <w:pPr>
              <w:spacing w:after="0" w:line="240" w:lineRule="auto"/>
              <w:rPr>
                <w:rFonts w:ascii="Arial" w:hAnsi="Arial" w:cs="Arial"/>
              </w:rPr>
            </w:pPr>
          </w:p>
        </w:tc>
      </w:tr>
      <w:tr w:rsidR="00F56139" w:rsidRPr="001E5098" w14:paraId="11AE92F9" w14:textId="77777777" w:rsidTr="00EE1998">
        <w:trPr>
          <w:trHeight w:val="907"/>
        </w:trPr>
        <w:tc>
          <w:tcPr>
            <w:tcW w:w="675" w:type="dxa"/>
          </w:tcPr>
          <w:p w14:paraId="2FE2810D" w14:textId="2CA4E668" w:rsidR="00F56139" w:rsidRPr="001E5098" w:rsidRDefault="00652236" w:rsidP="001562F4">
            <w:pPr>
              <w:spacing w:after="0" w:line="240" w:lineRule="auto"/>
              <w:rPr>
                <w:rFonts w:ascii="Arial" w:hAnsi="Arial" w:cs="Arial"/>
              </w:rPr>
            </w:pPr>
            <w:r>
              <w:rPr>
                <w:rFonts w:ascii="Arial" w:hAnsi="Arial" w:cs="Arial"/>
              </w:rPr>
              <w:t>2</w:t>
            </w:r>
            <w:r w:rsidR="00382B99">
              <w:rPr>
                <w:rFonts w:ascii="Arial" w:hAnsi="Arial" w:cs="Arial"/>
              </w:rPr>
              <w:t>5</w:t>
            </w:r>
            <w:r w:rsidR="0097274F">
              <w:rPr>
                <w:rFonts w:ascii="Arial" w:hAnsi="Arial" w:cs="Arial"/>
              </w:rPr>
              <w:t>7</w:t>
            </w:r>
          </w:p>
        </w:tc>
        <w:tc>
          <w:tcPr>
            <w:tcW w:w="7228" w:type="dxa"/>
          </w:tcPr>
          <w:p w14:paraId="1F7D90EA" w14:textId="1EFE83A2" w:rsidR="00F56139" w:rsidRDefault="00A70C8F" w:rsidP="00FB6131">
            <w:pPr>
              <w:spacing w:after="0" w:line="240" w:lineRule="auto"/>
              <w:jc w:val="both"/>
              <w:rPr>
                <w:rFonts w:ascii="Arial" w:hAnsi="Arial" w:cs="Arial"/>
              </w:rPr>
            </w:pPr>
            <w:r>
              <w:rPr>
                <w:rFonts w:ascii="Arial" w:hAnsi="Arial" w:cs="Arial"/>
              </w:rPr>
              <w:t xml:space="preserve">You </w:t>
            </w:r>
            <w:r w:rsidR="00F7380C">
              <w:rPr>
                <w:rFonts w:ascii="Arial" w:hAnsi="Arial" w:cs="Arial"/>
              </w:rPr>
              <w:t xml:space="preserve">have </w:t>
            </w:r>
            <w:r>
              <w:rPr>
                <w:rFonts w:ascii="Arial" w:hAnsi="Arial" w:cs="Arial"/>
              </w:rPr>
              <w:t>describe</w:t>
            </w:r>
            <w:r w:rsidR="00F7380C">
              <w:rPr>
                <w:rFonts w:ascii="Arial" w:hAnsi="Arial" w:cs="Arial"/>
              </w:rPr>
              <w:t>d</w:t>
            </w:r>
            <w:r>
              <w:rPr>
                <w:rFonts w:ascii="Arial" w:hAnsi="Arial" w:cs="Arial"/>
              </w:rPr>
              <w:t xml:space="preserve"> the</w:t>
            </w:r>
            <w:r w:rsidR="00F56139">
              <w:rPr>
                <w:rFonts w:ascii="Arial" w:hAnsi="Arial" w:cs="Arial"/>
              </w:rPr>
              <w:t xml:space="preserve"> steps you have taken to carry out a Strategic Environment Assessment and Habitat Regulations Assessment for your chosen solution, or demonstrate</w:t>
            </w:r>
            <w:r w:rsidR="00F7380C">
              <w:rPr>
                <w:rFonts w:ascii="Arial" w:hAnsi="Arial" w:cs="Arial"/>
              </w:rPr>
              <w:t>d</w:t>
            </w:r>
            <w:r w:rsidR="00F56139">
              <w:rPr>
                <w:rFonts w:ascii="Arial" w:hAnsi="Arial" w:cs="Arial"/>
              </w:rPr>
              <w:t xml:space="preserve"> why this is not needed.</w:t>
            </w:r>
            <w:r w:rsidR="001F0DD0">
              <w:rPr>
                <w:rFonts w:ascii="Arial" w:hAnsi="Arial" w:cs="Arial"/>
              </w:rPr>
              <w:t xml:space="preserve"> Where relevant, you have incorporated any outcomes from the SEA and/or HRA into your final plan.</w:t>
            </w:r>
            <w:r w:rsidR="00F56139">
              <w:rPr>
                <w:rFonts w:ascii="Arial" w:hAnsi="Arial" w:cs="Arial"/>
              </w:rPr>
              <w:t xml:space="preserve"> </w:t>
            </w:r>
          </w:p>
        </w:tc>
        <w:tc>
          <w:tcPr>
            <w:tcW w:w="964" w:type="dxa"/>
          </w:tcPr>
          <w:p w14:paraId="2F2D1589" w14:textId="15452A35" w:rsidR="00F56139" w:rsidRPr="002D0267" w:rsidRDefault="00F56139" w:rsidP="00C531D3">
            <w:pPr>
              <w:spacing w:after="0" w:line="240" w:lineRule="auto"/>
              <w:rPr>
                <w:rFonts w:ascii="Arial" w:hAnsi="Arial" w:cs="Arial"/>
              </w:rPr>
            </w:pPr>
            <w:r w:rsidRPr="002D0267">
              <w:rPr>
                <w:rFonts w:ascii="Arial" w:hAnsi="Arial" w:cs="Arial"/>
              </w:rPr>
              <w:t>S6.</w:t>
            </w:r>
            <w:r>
              <w:rPr>
                <w:rFonts w:ascii="Arial" w:hAnsi="Arial" w:cs="Arial"/>
              </w:rPr>
              <w:t>10</w:t>
            </w:r>
            <w:r w:rsidRPr="002D0267">
              <w:rPr>
                <w:rFonts w:ascii="Arial" w:hAnsi="Arial" w:cs="Arial"/>
              </w:rPr>
              <w:t xml:space="preserve">, </w:t>
            </w:r>
            <w:r w:rsidR="00C85EE9">
              <w:rPr>
                <w:rFonts w:ascii="Arial" w:hAnsi="Arial" w:cs="Arial"/>
              </w:rPr>
              <w:t>Page</w:t>
            </w:r>
            <w:r w:rsidR="00C85EE9" w:rsidRPr="002D0267">
              <w:rPr>
                <w:rFonts w:ascii="Arial" w:hAnsi="Arial" w:cs="Arial"/>
              </w:rPr>
              <w:t xml:space="preserve"> </w:t>
            </w:r>
            <w:r w:rsidRPr="002D0267">
              <w:rPr>
                <w:rFonts w:ascii="Arial" w:hAnsi="Arial" w:cs="Arial"/>
              </w:rPr>
              <w:t>3</w:t>
            </w:r>
            <w:r w:rsidR="001F0DD0">
              <w:rPr>
                <w:rFonts w:ascii="Arial" w:hAnsi="Arial" w:cs="Arial"/>
              </w:rPr>
              <w:t>3</w:t>
            </w:r>
          </w:p>
        </w:tc>
        <w:tc>
          <w:tcPr>
            <w:tcW w:w="1514" w:type="dxa"/>
          </w:tcPr>
          <w:p w14:paraId="6F9FE8E8" w14:textId="77777777" w:rsidR="00F56139" w:rsidRPr="001E5098" w:rsidRDefault="00F56139" w:rsidP="00404624">
            <w:pPr>
              <w:spacing w:after="0" w:line="240" w:lineRule="auto"/>
              <w:rPr>
                <w:rFonts w:ascii="Arial" w:hAnsi="Arial" w:cs="Arial"/>
              </w:rPr>
            </w:pPr>
          </w:p>
        </w:tc>
        <w:tc>
          <w:tcPr>
            <w:tcW w:w="2060" w:type="dxa"/>
          </w:tcPr>
          <w:p w14:paraId="64B6F8B3" w14:textId="77777777" w:rsidR="00F56139" w:rsidRPr="001E5098" w:rsidRDefault="00F56139" w:rsidP="00404624">
            <w:pPr>
              <w:spacing w:after="0" w:line="240" w:lineRule="auto"/>
              <w:rPr>
                <w:rFonts w:ascii="Arial" w:hAnsi="Arial" w:cs="Arial"/>
              </w:rPr>
            </w:pPr>
          </w:p>
        </w:tc>
        <w:tc>
          <w:tcPr>
            <w:tcW w:w="2013" w:type="dxa"/>
          </w:tcPr>
          <w:p w14:paraId="5A6FE4EF" w14:textId="77777777" w:rsidR="00F56139" w:rsidRPr="001E5098" w:rsidRDefault="00F56139" w:rsidP="00404624">
            <w:pPr>
              <w:spacing w:after="0" w:line="240" w:lineRule="auto"/>
              <w:rPr>
                <w:rFonts w:ascii="Arial" w:hAnsi="Arial" w:cs="Arial"/>
              </w:rPr>
            </w:pPr>
          </w:p>
        </w:tc>
      </w:tr>
      <w:tr w:rsidR="00F56139" w:rsidRPr="001E5098" w14:paraId="2AEF1584" w14:textId="77777777" w:rsidTr="00EE1998">
        <w:trPr>
          <w:trHeight w:val="680"/>
        </w:trPr>
        <w:tc>
          <w:tcPr>
            <w:tcW w:w="675" w:type="dxa"/>
          </w:tcPr>
          <w:p w14:paraId="71490E61" w14:textId="12398E70" w:rsidR="00F56139" w:rsidRPr="001E5098" w:rsidRDefault="00652236" w:rsidP="00382B99">
            <w:pPr>
              <w:spacing w:after="0" w:line="240" w:lineRule="auto"/>
              <w:rPr>
                <w:rFonts w:ascii="Arial" w:hAnsi="Arial" w:cs="Arial"/>
              </w:rPr>
            </w:pPr>
            <w:r>
              <w:rPr>
                <w:rFonts w:ascii="Arial" w:hAnsi="Arial" w:cs="Arial"/>
              </w:rPr>
              <w:t>2</w:t>
            </w:r>
            <w:r w:rsidR="00382B99">
              <w:rPr>
                <w:rFonts w:ascii="Arial" w:hAnsi="Arial" w:cs="Arial"/>
              </w:rPr>
              <w:t>5</w:t>
            </w:r>
            <w:r w:rsidR="0097274F">
              <w:rPr>
                <w:rFonts w:ascii="Arial" w:hAnsi="Arial" w:cs="Arial"/>
              </w:rPr>
              <w:t>8</w:t>
            </w:r>
          </w:p>
        </w:tc>
        <w:tc>
          <w:tcPr>
            <w:tcW w:w="7228" w:type="dxa"/>
          </w:tcPr>
          <w:p w14:paraId="1AB99AB9" w14:textId="46F07C30" w:rsidR="00F56139" w:rsidRDefault="00F56139" w:rsidP="00AC0117">
            <w:pPr>
              <w:spacing w:after="0" w:line="240" w:lineRule="auto"/>
              <w:jc w:val="both"/>
              <w:rPr>
                <w:rFonts w:ascii="Arial" w:hAnsi="Arial" w:cs="Arial"/>
              </w:rPr>
            </w:pPr>
            <w:r>
              <w:rPr>
                <w:rFonts w:ascii="Arial" w:hAnsi="Arial" w:cs="Arial"/>
              </w:rPr>
              <w:t xml:space="preserve">Where the option involves sharing resources, </w:t>
            </w:r>
            <w:r w:rsidR="00A70C8F">
              <w:rPr>
                <w:rFonts w:ascii="Arial" w:hAnsi="Arial" w:cs="Arial"/>
              </w:rPr>
              <w:t xml:space="preserve">you have </w:t>
            </w:r>
            <w:r>
              <w:rPr>
                <w:rFonts w:ascii="Arial" w:hAnsi="Arial" w:cs="Arial"/>
              </w:rPr>
              <w:t>explain</w:t>
            </w:r>
            <w:r w:rsidR="00A70C8F">
              <w:rPr>
                <w:rFonts w:ascii="Arial" w:hAnsi="Arial" w:cs="Arial"/>
              </w:rPr>
              <w:t>ed</w:t>
            </w:r>
            <w:r>
              <w:rPr>
                <w:rFonts w:ascii="Arial" w:hAnsi="Arial" w:cs="Arial"/>
              </w:rPr>
              <w:t xml:space="preserve"> who will have ultimate rights to the water and why.  </w:t>
            </w:r>
            <w:r w:rsidR="0097274F">
              <w:rPr>
                <w:rFonts w:ascii="Arial" w:hAnsi="Arial" w:cs="Arial"/>
              </w:rPr>
              <w:t>Y</w:t>
            </w:r>
            <w:r w:rsidR="00A70C8F">
              <w:rPr>
                <w:rFonts w:ascii="Arial" w:hAnsi="Arial" w:cs="Arial"/>
              </w:rPr>
              <w:t>ou have</w:t>
            </w:r>
            <w:r>
              <w:rPr>
                <w:rFonts w:ascii="Arial" w:hAnsi="Arial" w:cs="Arial"/>
              </w:rPr>
              <w:t xml:space="preserve"> </w:t>
            </w:r>
            <w:r w:rsidR="0097274F">
              <w:rPr>
                <w:rFonts w:ascii="Arial" w:hAnsi="Arial" w:cs="Arial"/>
              </w:rPr>
              <w:t xml:space="preserve">also </w:t>
            </w:r>
            <w:r>
              <w:rPr>
                <w:rFonts w:ascii="Arial" w:hAnsi="Arial" w:cs="Arial"/>
              </w:rPr>
              <w:t>provide</w:t>
            </w:r>
            <w:r w:rsidR="00A70C8F">
              <w:rPr>
                <w:rFonts w:ascii="Arial" w:hAnsi="Arial" w:cs="Arial"/>
              </w:rPr>
              <w:t>d</w:t>
            </w:r>
            <w:r>
              <w:rPr>
                <w:rFonts w:ascii="Arial" w:hAnsi="Arial" w:cs="Arial"/>
              </w:rPr>
              <w:t xml:space="preserve"> details of how the option will operate, funding mechanisms, legal arrangements, drought implications. </w:t>
            </w:r>
          </w:p>
        </w:tc>
        <w:tc>
          <w:tcPr>
            <w:tcW w:w="964" w:type="dxa"/>
          </w:tcPr>
          <w:p w14:paraId="5D716BDE" w14:textId="6DBD1A5C" w:rsidR="00F56139" w:rsidRPr="002D0267" w:rsidRDefault="00F56139" w:rsidP="00C531D3">
            <w:pPr>
              <w:spacing w:after="0" w:line="240" w:lineRule="auto"/>
              <w:rPr>
                <w:rFonts w:ascii="Arial" w:hAnsi="Arial" w:cs="Arial"/>
              </w:rPr>
            </w:pPr>
            <w:r w:rsidRPr="002D0267">
              <w:rPr>
                <w:rFonts w:ascii="Arial" w:hAnsi="Arial" w:cs="Arial"/>
              </w:rPr>
              <w:t>S6.</w:t>
            </w:r>
            <w:r>
              <w:rPr>
                <w:rFonts w:ascii="Arial" w:hAnsi="Arial" w:cs="Arial"/>
              </w:rPr>
              <w:t>10</w:t>
            </w:r>
            <w:r w:rsidRPr="002D0267">
              <w:rPr>
                <w:rFonts w:ascii="Arial" w:hAnsi="Arial" w:cs="Arial"/>
              </w:rPr>
              <w:t xml:space="preserve">, </w:t>
            </w:r>
            <w:r w:rsidR="00C85EE9">
              <w:rPr>
                <w:rFonts w:ascii="Arial" w:hAnsi="Arial" w:cs="Arial"/>
              </w:rPr>
              <w:t>Page</w:t>
            </w:r>
            <w:r w:rsidR="00C85EE9" w:rsidRPr="002D0267">
              <w:rPr>
                <w:rFonts w:ascii="Arial" w:hAnsi="Arial" w:cs="Arial"/>
              </w:rPr>
              <w:t xml:space="preserve"> </w:t>
            </w:r>
            <w:r w:rsidRPr="002D0267">
              <w:rPr>
                <w:rFonts w:ascii="Arial" w:hAnsi="Arial" w:cs="Arial"/>
              </w:rPr>
              <w:t>3</w:t>
            </w:r>
            <w:r w:rsidR="001F0DD0">
              <w:rPr>
                <w:rFonts w:ascii="Arial" w:hAnsi="Arial" w:cs="Arial"/>
              </w:rPr>
              <w:t>3</w:t>
            </w:r>
          </w:p>
        </w:tc>
        <w:tc>
          <w:tcPr>
            <w:tcW w:w="1514" w:type="dxa"/>
          </w:tcPr>
          <w:p w14:paraId="63441A7C" w14:textId="77777777" w:rsidR="00F56139" w:rsidRPr="001E5098" w:rsidRDefault="00F56139" w:rsidP="00404624">
            <w:pPr>
              <w:spacing w:after="0" w:line="240" w:lineRule="auto"/>
              <w:rPr>
                <w:rFonts w:ascii="Arial" w:hAnsi="Arial" w:cs="Arial"/>
              </w:rPr>
            </w:pPr>
          </w:p>
        </w:tc>
        <w:tc>
          <w:tcPr>
            <w:tcW w:w="2060" w:type="dxa"/>
          </w:tcPr>
          <w:p w14:paraId="46B8E408" w14:textId="77777777" w:rsidR="00F56139" w:rsidRPr="001E5098" w:rsidRDefault="00F56139" w:rsidP="00404624">
            <w:pPr>
              <w:spacing w:after="0" w:line="240" w:lineRule="auto"/>
              <w:rPr>
                <w:rFonts w:ascii="Arial" w:hAnsi="Arial" w:cs="Arial"/>
              </w:rPr>
            </w:pPr>
          </w:p>
        </w:tc>
        <w:tc>
          <w:tcPr>
            <w:tcW w:w="2013" w:type="dxa"/>
          </w:tcPr>
          <w:p w14:paraId="3E10F0B5" w14:textId="77777777" w:rsidR="00F56139" w:rsidRPr="001E5098" w:rsidRDefault="00F56139" w:rsidP="00404624">
            <w:pPr>
              <w:spacing w:after="0" w:line="240" w:lineRule="auto"/>
              <w:rPr>
                <w:rFonts w:ascii="Arial" w:hAnsi="Arial" w:cs="Arial"/>
              </w:rPr>
            </w:pPr>
          </w:p>
        </w:tc>
      </w:tr>
    </w:tbl>
    <w:p w14:paraId="57C95A5E" w14:textId="77777777" w:rsidR="00FE3195" w:rsidRDefault="00FE3195" w:rsidP="0092588D">
      <w:pPr>
        <w:spacing w:after="0" w:line="240" w:lineRule="auto"/>
        <w:rPr>
          <w:rFonts w:ascii="Arial" w:hAnsi="Arial" w:cs="Arial"/>
          <w:b/>
        </w:rPr>
      </w:pPr>
      <w:bookmarkStart w:id="55" w:name="Section6_11"/>
    </w:p>
    <w:p w14:paraId="35EFF4E7" w14:textId="77777777" w:rsidR="0092588D" w:rsidRDefault="0092588D" w:rsidP="0092588D">
      <w:pPr>
        <w:spacing w:after="0" w:line="240" w:lineRule="auto"/>
        <w:rPr>
          <w:rFonts w:ascii="Arial" w:hAnsi="Arial" w:cs="Arial"/>
          <w:b/>
        </w:rPr>
      </w:pPr>
      <w:r>
        <w:rPr>
          <w:rFonts w:ascii="Arial" w:hAnsi="Arial" w:cs="Arial"/>
          <w:b/>
        </w:rPr>
        <w:t>6</w:t>
      </w:r>
      <w:r w:rsidRPr="00ED1022">
        <w:rPr>
          <w:rFonts w:ascii="Arial" w:hAnsi="Arial" w:cs="Arial"/>
          <w:b/>
        </w:rPr>
        <w:t>.</w:t>
      </w:r>
      <w:r>
        <w:rPr>
          <w:rFonts w:ascii="Arial" w:hAnsi="Arial" w:cs="Arial"/>
          <w:b/>
        </w:rPr>
        <w:t>11 Water Framework Directive</w:t>
      </w:r>
    </w:p>
    <w:bookmarkEnd w:id="55"/>
    <w:p w14:paraId="51930BDF" w14:textId="77777777" w:rsidR="00A70C8F" w:rsidRPr="001E5098" w:rsidRDefault="00A70C8F" w:rsidP="0092588D">
      <w:pPr>
        <w:spacing w:after="0" w:line="240" w:lineRule="auto"/>
        <w:rPr>
          <w:rFonts w:ascii="Arial" w:hAnsi="Arial" w:cs="Arial"/>
          <w:b/>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7"/>
        <w:gridCol w:w="6961"/>
        <w:gridCol w:w="961"/>
        <w:gridCol w:w="1486"/>
        <w:gridCol w:w="2021"/>
        <w:gridCol w:w="1988"/>
      </w:tblGrid>
      <w:tr w:rsidR="0092588D" w:rsidRPr="001E5098" w14:paraId="3A9CDE5D" w14:textId="77777777" w:rsidTr="00FE3195">
        <w:trPr>
          <w:tblHeader/>
        </w:trPr>
        <w:tc>
          <w:tcPr>
            <w:tcW w:w="1037" w:type="dxa"/>
            <w:shd w:val="clear" w:color="auto" w:fill="BFBFBF"/>
          </w:tcPr>
          <w:p w14:paraId="113B4E92" w14:textId="77777777" w:rsidR="0092588D" w:rsidRPr="001E5098" w:rsidRDefault="0092588D" w:rsidP="00404624">
            <w:pPr>
              <w:spacing w:after="0" w:line="240" w:lineRule="auto"/>
              <w:rPr>
                <w:rFonts w:ascii="Arial" w:hAnsi="Arial" w:cs="Arial"/>
                <w:b/>
              </w:rPr>
            </w:pPr>
            <w:r w:rsidRPr="001E5098">
              <w:rPr>
                <w:rFonts w:ascii="Arial" w:hAnsi="Arial" w:cs="Arial"/>
                <w:b/>
              </w:rPr>
              <w:t>No.</w:t>
            </w:r>
          </w:p>
        </w:tc>
        <w:tc>
          <w:tcPr>
            <w:tcW w:w="6961" w:type="dxa"/>
            <w:shd w:val="clear" w:color="auto" w:fill="BFBFBF"/>
          </w:tcPr>
          <w:p w14:paraId="2B41E160" w14:textId="77777777" w:rsidR="0092588D" w:rsidRPr="001E5098" w:rsidRDefault="0092588D" w:rsidP="00404624">
            <w:pPr>
              <w:spacing w:after="0" w:line="240" w:lineRule="auto"/>
              <w:rPr>
                <w:rFonts w:ascii="Arial" w:hAnsi="Arial" w:cs="Arial"/>
                <w:b/>
              </w:rPr>
            </w:pPr>
            <w:r w:rsidRPr="001E5098">
              <w:rPr>
                <w:rFonts w:ascii="Arial" w:hAnsi="Arial" w:cs="Arial"/>
                <w:b/>
              </w:rPr>
              <w:t>Action or approach</w:t>
            </w:r>
          </w:p>
        </w:tc>
        <w:tc>
          <w:tcPr>
            <w:tcW w:w="961" w:type="dxa"/>
            <w:shd w:val="clear" w:color="auto" w:fill="BFBFBF"/>
          </w:tcPr>
          <w:p w14:paraId="196FEB68" w14:textId="77777777" w:rsidR="0092588D" w:rsidRPr="001E5098" w:rsidRDefault="0092588D" w:rsidP="00404624">
            <w:pPr>
              <w:spacing w:after="0" w:line="240" w:lineRule="auto"/>
              <w:rPr>
                <w:rFonts w:ascii="Arial" w:hAnsi="Arial" w:cs="Arial"/>
                <w:b/>
              </w:rPr>
            </w:pPr>
            <w:r w:rsidRPr="001E5098">
              <w:rPr>
                <w:rFonts w:ascii="Arial" w:hAnsi="Arial" w:cs="Arial"/>
                <w:b/>
              </w:rPr>
              <w:t>WRPG ref.</w:t>
            </w:r>
          </w:p>
        </w:tc>
        <w:tc>
          <w:tcPr>
            <w:tcW w:w="1486" w:type="dxa"/>
            <w:shd w:val="clear" w:color="auto" w:fill="BFBFBF"/>
          </w:tcPr>
          <w:p w14:paraId="75A6ABDA" w14:textId="77777777" w:rsidR="0092588D" w:rsidRPr="001E5098" w:rsidRDefault="0092588D" w:rsidP="00404624">
            <w:pPr>
              <w:spacing w:after="0" w:line="240" w:lineRule="auto"/>
              <w:rPr>
                <w:rFonts w:ascii="Arial" w:hAnsi="Arial" w:cs="Arial"/>
                <w:b/>
              </w:rPr>
            </w:pPr>
            <w:r w:rsidRPr="001E5098">
              <w:rPr>
                <w:rFonts w:ascii="Arial" w:hAnsi="Arial" w:cs="Arial"/>
                <w:b/>
              </w:rPr>
              <w:t>Draft WRMP ref.</w:t>
            </w:r>
          </w:p>
        </w:tc>
        <w:tc>
          <w:tcPr>
            <w:tcW w:w="2021" w:type="dxa"/>
            <w:shd w:val="clear" w:color="auto" w:fill="BFBFBF"/>
          </w:tcPr>
          <w:p w14:paraId="161BB772" w14:textId="77777777" w:rsidR="0092588D" w:rsidRPr="001E5098" w:rsidRDefault="0092588D" w:rsidP="00404624">
            <w:pPr>
              <w:spacing w:after="0" w:line="240" w:lineRule="auto"/>
              <w:rPr>
                <w:rFonts w:ascii="Arial" w:hAnsi="Arial" w:cs="Arial"/>
                <w:b/>
              </w:rPr>
            </w:pPr>
            <w:r w:rsidRPr="001E5098">
              <w:rPr>
                <w:rFonts w:ascii="Arial" w:hAnsi="Arial" w:cs="Arial"/>
                <w:b/>
              </w:rPr>
              <w:t>Proposed inclusion (Y, N or n/a)</w:t>
            </w:r>
          </w:p>
        </w:tc>
        <w:tc>
          <w:tcPr>
            <w:tcW w:w="1988" w:type="dxa"/>
            <w:shd w:val="clear" w:color="auto" w:fill="BFBFBF"/>
          </w:tcPr>
          <w:p w14:paraId="40593D99" w14:textId="77777777" w:rsidR="0092588D" w:rsidRPr="001E5098" w:rsidRDefault="0092588D" w:rsidP="00404624">
            <w:pPr>
              <w:spacing w:after="0" w:line="240" w:lineRule="auto"/>
              <w:rPr>
                <w:rFonts w:ascii="Arial" w:hAnsi="Arial" w:cs="Arial"/>
                <w:b/>
              </w:rPr>
            </w:pPr>
            <w:r w:rsidRPr="001E5098">
              <w:rPr>
                <w:rFonts w:ascii="Arial" w:hAnsi="Arial" w:cs="Arial"/>
                <w:b/>
              </w:rPr>
              <w:t>Any issue identified</w:t>
            </w:r>
          </w:p>
        </w:tc>
      </w:tr>
      <w:tr w:rsidR="0092588D" w:rsidRPr="001E5098" w14:paraId="6F3F6FCB" w14:textId="77777777" w:rsidTr="00FE3195">
        <w:trPr>
          <w:trHeight w:val="1189"/>
        </w:trPr>
        <w:tc>
          <w:tcPr>
            <w:tcW w:w="1037" w:type="dxa"/>
          </w:tcPr>
          <w:p w14:paraId="2F0B7013" w14:textId="142667B5" w:rsidR="0092588D" w:rsidRPr="001E5098" w:rsidRDefault="00652236" w:rsidP="001562F4">
            <w:pPr>
              <w:spacing w:after="0" w:line="240" w:lineRule="auto"/>
              <w:rPr>
                <w:rFonts w:ascii="Arial" w:hAnsi="Arial" w:cs="Arial"/>
              </w:rPr>
            </w:pPr>
            <w:r>
              <w:rPr>
                <w:rFonts w:ascii="Arial" w:hAnsi="Arial" w:cs="Arial"/>
              </w:rPr>
              <w:t>2</w:t>
            </w:r>
            <w:r w:rsidR="00382B99">
              <w:rPr>
                <w:rFonts w:ascii="Arial" w:hAnsi="Arial" w:cs="Arial"/>
              </w:rPr>
              <w:t>5</w:t>
            </w:r>
            <w:r w:rsidR="0097274F">
              <w:rPr>
                <w:rFonts w:ascii="Arial" w:hAnsi="Arial" w:cs="Arial"/>
              </w:rPr>
              <w:t>9</w:t>
            </w:r>
          </w:p>
        </w:tc>
        <w:tc>
          <w:tcPr>
            <w:tcW w:w="6961" w:type="dxa"/>
          </w:tcPr>
          <w:p w14:paraId="64D75E05" w14:textId="2FC83355" w:rsidR="0092588D" w:rsidRPr="001E5098" w:rsidRDefault="00A70C8F" w:rsidP="001F0DD0">
            <w:pPr>
              <w:spacing w:after="0" w:line="240" w:lineRule="auto"/>
              <w:jc w:val="both"/>
              <w:rPr>
                <w:rFonts w:ascii="Arial" w:hAnsi="Arial" w:cs="Arial"/>
              </w:rPr>
            </w:pPr>
            <w:r>
              <w:rPr>
                <w:rFonts w:ascii="Arial" w:hAnsi="Arial" w:cs="Arial"/>
              </w:rPr>
              <w:t>You</w:t>
            </w:r>
            <w:r w:rsidR="00ED37AD">
              <w:rPr>
                <w:rFonts w:ascii="Arial" w:hAnsi="Arial" w:cs="Arial"/>
              </w:rPr>
              <w:t xml:space="preserve"> have considered and prioritised solutions that promote </w:t>
            </w:r>
            <w:r w:rsidR="001F0DD0">
              <w:rPr>
                <w:rFonts w:ascii="Arial" w:hAnsi="Arial" w:cs="Arial"/>
              </w:rPr>
              <w:t xml:space="preserve">the requirements of </w:t>
            </w:r>
            <w:r w:rsidR="00ED37AD">
              <w:rPr>
                <w:rFonts w:ascii="Arial" w:hAnsi="Arial" w:cs="Arial"/>
              </w:rPr>
              <w:t>Article 7 of the WFD and are consistent with R</w:t>
            </w:r>
            <w:r w:rsidR="001F0DD0">
              <w:rPr>
                <w:rFonts w:ascii="Arial" w:hAnsi="Arial" w:cs="Arial"/>
              </w:rPr>
              <w:t>BMP o</w:t>
            </w:r>
            <w:r w:rsidR="00ED37AD">
              <w:rPr>
                <w:rFonts w:ascii="Arial" w:hAnsi="Arial" w:cs="Arial"/>
              </w:rPr>
              <w:t xml:space="preserve">bjectives and solutions, highlighting how you will or are working with others to achieve this. </w:t>
            </w:r>
          </w:p>
        </w:tc>
        <w:tc>
          <w:tcPr>
            <w:tcW w:w="961" w:type="dxa"/>
          </w:tcPr>
          <w:p w14:paraId="353ECCD8" w14:textId="016C50D4" w:rsidR="0092588D" w:rsidRPr="001E5098" w:rsidRDefault="00ED37AD" w:rsidP="0092588D">
            <w:pPr>
              <w:spacing w:after="0" w:line="240" w:lineRule="auto"/>
              <w:rPr>
                <w:rFonts w:ascii="Arial" w:hAnsi="Arial" w:cs="Arial"/>
              </w:rPr>
            </w:pPr>
            <w:r w:rsidRPr="002D0267">
              <w:rPr>
                <w:rFonts w:ascii="Arial" w:hAnsi="Arial" w:cs="Arial"/>
              </w:rPr>
              <w:t>S6.</w:t>
            </w:r>
            <w:r>
              <w:rPr>
                <w:rFonts w:ascii="Arial" w:hAnsi="Arial" w:cs="Arial"/>
              </w:rPr>
              <w:t>11</w:t>
            </w:r>
            <w:r w:rsidRPr="002D0267">
              <w:rPr>
                <w:rFonts w:ascii="Arial" w:hAnsi="Arial" w:cs="Arial"/>
              </w:rPr>
              <w:t xml:space="preserve">, </w:t>
            </w:r>
            <w:r w:rsidR="00C85EE9">
              <w:rPr>
                <w:rFonts w:ascii="Arial" w:hAnsi="Arial" w:cs="Arial"/>
              </w:rPr>
              <w:t xml:space="preserve">Page </w:t>
            </w:r>
            <w:r w:rsidRPr="002D0267">
              <w:rPr>
                <w:rFonts w:ascii="Arial" w:hAnsi="Arial" w:cs="Arial"/>
              </w:rPr>
              <w:t>3</w:t>
            </w:r>
            <w:r w:rsidR="001F0DD0">
              <w:rPr>
                <w:rFonts w:ascii="Arial" w:hAnsi="Arial" w:cs="Arial"/>
              </w:rPr>
              <w:t>3</w:t>
            </w:r>
          </w:p>
        </w:tc>
        <w:tc>
          <w:tcPr>
            <w:tcW w:w="1486" w:type="dxa"/>
          </w:tcPr>
          <w:p w14:paraId="45454AF1" w14:textId="77777777" w:rsidR="0092588D" w:rsidRPr="001E5098" w:rsidRDefault="0092588D" w:rsidP="00404624">
            <w:pPr>
              <w:spacing w:after="0" w:line="240" w:lineRule="auto"/>
              <w:rPr>
                <w:rFonts w:ascii="Arial" w:hAnsi="Arial" w:cs="Arial"/>
              </w:rPr>
            </w:pPr>
          </w:p>
        </w:tc>
        <w:tc>
          <w:tcPr>
            <w:tcW w:w="2021" w:type="dxa"/>
          </w:tcPr>
          <w:p w14:paraId="0E58DC8A" w14:textId="77777777" w:rsidR="0092588D" w:rsidRPr="001E5098" w:rsidRDefault="0092588D" w:rsidP="00404624">
            <w:pPr>
              <w:spacing w:after="0" w:line="240" w:lineRule="auto"/>
              <w:rPr>
                <w:rFonts w:ascii="Arial" w:hAnsi="Arial" w:cs="Arial"/>
              </w:rPr>
            </w:pPr>
          </w:p>
        </w:tc>
        <w:tc>
          <w:tcPr>
            <w:tcW w:w="1988" w:type="dxa"/>
          </w:tcPr>
          <w:p w14:paraId="02115D93" w14:textId="77777777" w:rsidR="0092588D" w:rsidRPr="001E5098" w:rsidRDefault="0092588D" w:rsidP="00404624">
            <w:pPr>
              <w:spacing w:after="0" w:line="240" w:lineRule="auto"/>
              <w:rPr>
                <w:rFonts w:ascii="Arial" w:hAnsi="Arial" w:cs="Arial"/>
              </w:rPr>
            </w:pPr>
          </w:p>
        </w:tc>
      </w:tr>
      <w:tr w:rsidR="00ED37AD" w:rsidRPr="001E5098" w14:paraId="0C2B771F" w14:textId="77777777" w:rsidTr="00FE3195">
        <w:trPr>
          <w:trHeight w:val="1362"/>
        </w:trPr>
        <w:tc>
          <w:tcPr>
            <w:tcW w:w="1037" w:type="dxa"/>
          </w:tcPr>
          <w:p w14:paraId="6FB0C312" w14:textId="6AB48534" w:rsidR="00ED37AD" w:rsidRPr="001E5098" w:rsidRDefault="00652236" w:rsidP="001562F4">
            <w:pPr>
              <w:spacing w:after="0" w:line="240" w:lineRule="auto"/>
              <w:rPr>
                <w:rFonts w:ascii="Arial" w:hAnsi="Arial" w:cs="Arial"/>
              </w:rPr>
            </w:pPr>
            <w:r>
              <w:rPr>
                <w:rFonts w:ascii="Arial" w:hAnsi="Arial" w:cs="Arial"/>
              </w:rPr>
              <w:t>2</w:t>
            </w:r>
            <w:r w:rsidR="00382B99">
              <w:rPr>
                <w:rFonts w:ascii="Arial" w:hAnsi="Arial" w:cs="Arial"/>
              </w:rPr>
              <w:t>6</w:t>
            </w:r>
            <w:r w:rsidR="0097274F">
              <w:rPr>
                <w:rFonts w:ascii="Arial" w:hAnsi="Arial" w:cs="Arial"/>
              </w:rPr>
              <w:t>0</w:t>
            </w:r>
          </w:p>
        </w:tc>
        <w:tc>
          <w:tcPr>
            <w:tcW w:w="6961" w:type="dxa"/>
          </w:tcPr>
          <w:p w14:paraId="6B3871E9" w14:textId="6D6DD91D" w:rsidR="00ED37AD" w:rsidRPr="001E5098" w:rsidRDefault="00A70C8F" w:rsidP="006C1A75">
            <w:pPr>
              <w:pStyle w:val="Default"/>
              <w:jc w:val="both"/>
              <w:rPr>
                <w:sz w:val="22"/>
                <w:szCs w:val="22"/>
              </w:rPr>
            </w:pPr>
            <w:r>
              <w:rPr>
                <w:sz w:val="22"/>
                <w:szCs w:val="22"/>
              </w:rPr>
              <w:t>You have d</w:t>
            </w:r>
            <w:r w:rsidR="00ED37AD" w:rsidRPr="001E5098">
              <w:rPr>
                <w:sz w:val="22"/>
                <w:szCs w:val="22"/>
              </w:rPr>
              <w:t>escribe</w:t>
            </w:r>
            <w:r>
              <w:rPr>
                <w:sz w:val="22"/>
                <w:szCs w:val="22"/>
              </w:rPr>
              <w:t>d</w:t>
            </w:r>
            <w:r w:rsidR="00ED37AD" w:rsidRPr="001E5098">
              <w:rPr>
                <w:sz w:val="22"/>
                <w:szCs w:val="22"/>
              </w:rPr>
              <w:t xml:space="preserve"> how the impact of changes to the operation of existing sources and</w:t>
            </w:r>
            <w:r w:rsidR="00D73285">
              <w:rPr>
                <w:sz w:val="22"/>
                <w:szCs w:val="22"/>
              </w:rPr>
              <w:t xml:space="preserve"> </w:t>
            </w:r>
            <w:r w:rsidR="00ED37AD" w:rsidRPr="001E5098">
              <w:rPr>
                <w:sz w:val="22"/>
                <w:szCs w:val="22"/>
              </w:rPr>
              <w:t>/</w:t>
            </w:r>
            <w:r w:rsidR="00D73285">
              <w:rPr>
                <w:sz w:val="22"/>
                <w:szCs w:val="22"/>
              </w:rPr>
              <w:t xml:space="preserve"> </w:t>
            </w:r>
            <w:r w:rsidR="00ED37AD" w:rsidRPr="001E5098">
              <w:rPr>
                <w:sz w:val="22"/>
                <w:szCs w:val="22"/>
              </w:rPr>
              <w:t xml:space="preserve">or the impacts of new </w:t>
            </w:r>
            <w:r w:rsidR="00ED37AD">
              <w:rPr>
                <w:sz w:val="22"/>
                <w:szCs w:val="22"/>
              </w:rPr>
              <w:t>sources</w:t>
            </w:r>
            <w:r w:rsidR="00ED37AD" w:rsidRPr="001E5098">
              <w:rPr>
                <w:sz w:val="22"/>
                <w:szCs w:val="22"/>
              </w:rPr>
              <w:t xml:space="preserve"> on </w:t>
            </w:r>
            <w:r w:rsidR="006C1A75">
              <w:rPr>
                <w:sz w:val="22"/>
                <w:szCs w:val="22"/>
              </w:rPr>
              <w:t xml:space="preserve">WFD </w:t>
            </w:r>
            <w:r w:rsidR="00ED37AD" w:rsidRPr="001E5098">
              <w:rPr>
                <w:sz w:val="22"/>
                <w:szCs w:val="22"/>
              </w:rPr>
              <w:t xml:space="preserve">water body status has been </w:t>
            </w:r>
            <w:r w:rsidR="00ED37AD">
              <w:rPr>
                <w:sz w:val="22"/>
                <w:szCs w:val="22"/>
              </w:rPr>
              <w:t>established, and that you have rejected sources that might cause deterioration or prevent the achievement of good status.</w:t>
            </w:r>
          </w:p>
        </w:tc>
        <w:tc>
          <w:tcPr>
            <w:tcW w:w="961" w:type="dxa"/>
          </w:tcPr>
          <w:p w14:paraId="6F76F8E5" w14:textId="5726F2FC" w:rsidR="00ED37AD" w:rsidRPr="002D0267" w:rsidRDefault="00ED37AD" w:rsidP="00ED37AD">
            <w:pPr>
              <w:spacing w:after="0" w:line="240" w:lineRule="auto"/>
              <w:rPr>
                <w:rFonts w:ascii="Arial" w:hAnsi="Arial" w:cs="Arial"/>
              </w:rPr>
            </w:pPr>
            <w:r w:rsidRPr="002D0267">
              <w:rPr>
                <w:rFonts w:ascii="Arial" w:hAnsi="Arial" w:cs="Arial"/>
              </w:rPr>
              <w:t>S6.</w:t>
            </w:r>
            <w:r>
              <w:rPr>
                <w:rFonts w:ascii="Arial" w:hAnsi="Arial" w:cs="Arial"/>
              </w:rPr>
              <w:t>11</w:t>
            </w:r>
            <w:r w:rsidRPr="002D0267">
              <w:rPr>
                <w:rFonts w:ascii="Arial" w:hAnsi="Arial" w:cs="Arial"/>
              </w:rPr>
              <w:t xml:space="preserve">, </w:t>
            </w:r>
            <w:r w:rsidR="00C85EE9">
              <w:rPr>
                <w:rFonts w:ascii="Arial" w:hAnsi="Arial" w:cs="Arial"/>
              </w:rPr>
              <w:t xml:space="preserve">Page </w:t>
            </w:r>
            <w:r w:rsidRPr="002D0267">
              <w:rPr>
                <w:rFonts w:ascii="Arial" w:hAnsi="Arial" w:cs="Arial"/>
              </w:rPr>
              <w:t>3</w:t>
            </w:r>
            <w:r w:rsidR="001F0DD0">
              <w:rPr>
                <w:rFonts w:ascii="Arial" w:hAnsi="Arial" w:cs="Arial"/>
              </w:rPr>
              <w:t>3</w:t>
            </w:r>
          </w:p>
        </w:tc>
        <w:tc>
          <w:tcPr>
            <w:tcW w:w="1486" w:type="dxa"/>
          </w:tcPr>
          <w:p w14:paraId="42374FC5" w14:textId="77777777" w:rsidR="00ED37AD" w:rsidRPr="001E5098" w:rsidRDefault="00ED37AD" w:rsidP="00ED37AD">
            <w:pPr>
              <w:spacing w:after="0" w:line="240" w:lineRule="auto"/>
              <w:rPr>
                <w:rFonts w:ascii="Arial" w:hAnsi="Arial" w:cs="Arial"/>
              </w:rPr>
            </w:pPr>
          </w:p>
        </w:tc>
        <w:tc>
          <w:tcPr>
            <w:tcW w:w="2021" w:type="dxa"/>
          </w:tcPr>
          <w:p w14:paraId="5EFC05AB" w14:textId="77777777" w:rsidR="00ED37AD" w:rsidRPr="001E5098" w:rsidRDefault="00ED37AD" w:rsidP="00ED37AD">
            <w:pPr>
              <w:spacing w:after="0" w:line="240" w:lineRule="auto"/>
              <w:rPr>
                <w:rFonts w:ascii="Arial" w:hAnsi="Arial" w:cs="Arial"/>
              </w:rPr>
            </w:pPr>
          </w:p>
        </w:tc>
        <w:tc>
          <w:tcPr>
            <w:tcW w:w="1988" w:type="dxa"/>
          </w:tcPr>
          <w:p w14:paraId="05724771" w14:textId="77777777" w:rsidR="00ED37AD" w:rsidRPr="001E5098" w:rsidRDefault="00ED37AD" w:rsidP="00ED37AD">
            <w:pPr>
              <w:spacing w:after="0" w:line="240" w:lineRule="auto"/>
              <w:rPr>
                <w:rFonts w:ascii="Arial" w:hAnsi="Arial" w:cs="Arial"/>
              </w:rPr>
            </w:pPr>
          </w:p>
        </w:tc>
      </w:tr>
      <w:tr w:rsidR="0092588D" w:rsidRPr="001E5098" w14:paraId="34907036" w14:textId="77777777" w:rsidTr="00FE3195">
        <w:trPr>
          <w:trHeight w:val="1450"/>
        </w:trPr>
        <w:tc>
          <w:tcPr>
            <w:tcW w:w="1037" w:type="dxa"/>
          </w:tcPr>
          <w:p w14:paraId="7A859528" w14:textId="4BFC0C73" w:rsidR="0092588D" w:rsidRPr="001E5098" w:rsidRDefault="00652236" w:rsidP="00382B99">
            <w:pPr>
              <w:spacing w:after="0" w:line="240" w:lineRule="auto"/>
              <w:rPr>
                <w:rFonts w:ascii="Arial" w:hAnsi="Arial" w:cs="Arial"/>
              </w:rPr>
            </w:pPr>
            <w:r>
              <w:rPr>
                <w:rFonts w:ascii="Arial" w:hAnsi="Arial" w:cs="Arial"/>
              </w:rPr>
              <w:lastRenderedPageBreak/>
              <w:t>2</w:t>
            </w:r>
            <w:r w:rsidR="00382B99">
              <w:rPr>
                <w:rFonts w:ascii="Arial" w:hAnsi="Arial" w:cs="Arial"/>
              </w:rPr>
              <w:t>6</w:t>
            </w:r>
            <w:r w:rsidR="0097274F">
              <w:rPr>
                <w:rFonts w:ascii="Arial" w:hAnsi="Arial" w:cs="Arial"/>
              </w:rPr>
              <w:t>1</w:t>
            </w:r>
          </w:p>
        </w:tc>
        <w:tc>
          <w:tcPr>
            <w:tcW w:w="6961" w:type="dxa"/>
          </w:tcPr>
          <w:p w14:paraId="71B828DF" w14:textId="0826C365" w:rsidR="0092588D" w:rsidRPr="001E5098" w:rsidRDefault="00A70C8F" w:rsidP="006C1A75">
            <w:pPr>
              <w:pStyle w:val="Default"/>
              <w:jc w:val="both"/>
              <w:rPr>
                <w:sz w:val="22"/>
                <w:szCs w:val="22"/>
              </w:rPr>
            </w:pPr>
            <w:r>
              <w:rPr>
                <w:sz w:val="22"/>
                <w:szCs w:val="22"/>
              </w:rPr>
              <w:t>You have described</w:t>
            </w:r>
            <w:r w:rsidR="0092588D">
              <w:rPr>
                <w:sz w:val="22"/>
                <w:szCs w:val="22"/>
              </w:rPr>
              <w:t xml:space="preserve"> any intended actions </w:t>
            </w:r>
            <w:r w:rsidR="00680FC0">
              <w:rPr>
                <w:sz w:val="22"/>
                <w:szCs w:val="22"/>
              </w:rPr>
              <w:t>that may cause deterioration of status</w:t>
            </w:r>
            <w:r w:rsidR="006C1A75">
              <w:rPr>
                <w:sz w:val="22"/>
                <w:szCs w:val="22"/>
              </w:rPr>
              <w:t>/</w:t>
            </w:r>
            <w:r w:rsidR="00680FC0">
              <w:rPr>
                <w:sz w:val="22"/>
                <w:szCs w:val="22"/>
              </w:rPr>
              <w:t>potential or prevent good status</w:t>
            </w:r>
            <w:r w:rsidR="006C1A75">
              <w:rPr>
                <w:sz w:val="22"/>
                <w:szCs w:val="22"/>
              </w:rPr>
              <w:t>/</w:t>
            </w:r>
            <w:r w:rsidR="00680FC0">
              <w:rPr>
                <w:sz w:val="22"/>
                <w:szCs w:val="22"/>
              </w:rPr>
              <w:t>potential being achieved</w:t>
            </w:r>
            <w:r w:rsidR="006C1A75">
              <w:rPr>
                <w:sz w:val="22"/>
                <w:szCs w:val="22"/>
              </w:rPr>
              <w:t xml:space="preserve">. You have discussed this </w:t>
            </w:r>
            <w:r w:rsidR="00680FC0">
              <w:rPr>
                <w:sz w:val="22"/>
                <w:szCs w:val="22"/>
              </w:rPr>
              <w:t>with the Environment Agency or Natural Resources Wales and ma</w:t>
            </w:r>
            <w:r w:rsidR="006F471D">
              <w:rPr>
                <w:sz w:val="22"/>
                <w:szCs w:val="22"/>
              </w:rPr>
              <w:t>de</w:t>
            </w:r>
            <w:r w:rsidR="00680FC0">
              <w:rPr>
                <w:sz w:val="22"/>
                <w:szCs w:val="22"/>
              </w:rPr>
              <w:t xml:space="preserve"> a clear statement in the plan of any potential impacts of any intended actions</w:t>
            </w:r>
            <w:r w:rsidR="00ED37AD">
              <w:rPr>
                <w:sz w:val="22"/>
                <w:szCs w:val="22"/>
              </w:rPr>
              <w:t>.</w:t>
            </w:r>
          </w:p>
        </w:tc>
        <w:tc>
          <w:tcPr>
            <w:tcW w:w="961" w:type="dxa"/>
          </w:tcPr>
          <w:p w14:paraId="4104F144" w14:textId="77777777" w:rsidR="0092588D" w:rsidRPr="002D0267" w:rsidRDefault="00680FC0" w:rsidP="0092588D">
            <w:pPr>
              <w:spacing w:after="0" w:line="240" w:lineRule="auto"/>
              <w:rPr>
                <w:rFonts w:ascii="Arial" w:hAnsi="Arial" w:cs="Arial"/>
              </w:rPr>
            </w:pPr>
            <w:r>
              <w:rPr>
                <w:rFonts w:ascii="Arial" w:hAnsi="Arial" w:cs="Arial"/>
              </w:rPr>
              <w:t xml:space="preserve">S6.11, </w:t>
            </w:r>
            <w:r w:rsidR="008402DA">
              <w:rPr>
                <w:rFonts w:ascii="Arial" w:hAnsi="Arial" w:cs="Arial"/>
              </w:rPr>
              <w:t>Page</w:t>
            </w:r>
            <w:r>
              <w:rPr>
                <w:rFonts w:ascii="Arial" w:hAnsi="Arial" w:cs="Arial"/>
              </w:rPr>
              <w:t xml:space="preserve"> 33</w:t>
            </w:r>
          </w:p>
        </w:tc>
        <w:tc>
          <w:tcPr>
            <w:tcW w:w="1486" w:type="dxa"/>
          </w:tcPr>
          <w:p w14:paraId="75A89A16" w14:textId="77777777" w:rsidR="0092588D" w:rsidRPr="001E5098" w:rsidRDefault="0092588D" w:rsidP="00404624">
            <w:pPr>
              <w:spacing w:after="0" w:line="240" w:lineRule="auto"/>
              <w:rPr>
                <w:rFonts w:ascii="Arial" w:hAnsi="Arial" w:cs="Arial"/>
              </w:rPr>
            </w:pPr>
          </w:p>
        </w:tc>
        <w:tc>
          <w:tcPr>
            <w:tcW w:w="2021" w:type="dxa"/>
          </w:tcPr>
          <w:p w14:paraId="602C3CC5" w14:textId="77777777" w:rsidR="0092588D" w:rsidRPr="001E5098" w:rsidRDefault="0092588D" w:rsidP="00404624">
            <w:pPr>
              <w:spacing w:after="0" w:line="240" w:lineRule="auto"/>
              <w:rPr>
                <w:rFonts w:ascii="Arial" w:hAnsi="Arial" w:cs="Arial"/>
              </w:rPr>
            </w:pPr>
          </w:p>
        </w:tc>
        <w:tc>
          <w:tcPr>
            <w:tcW w:w="1988" w:type="dxa"/>
          </w:tcPr>
          <w:p w14:paraId="1C24384C" w14:textId="77777777" w:rsidR="0092588D" w:rsidRPr="001E5098" w:rsidRDefault="0092588D" w:rsidP="00404624">
            <w:pPr>
              <w:spacing w:after="0" w:line="240" w:lineRule="auto"/>
              <w:rPr>
                <w:rFonts w:ascii="Arial" w:hAnsi="Arial" w:cs="Arial"/>
              </w:rPr>
            </w:pPr>
          </w:p>
        </w:tc>
      </w:tr>
      <w:tr w:rsidR="00ED37AD" w:rsidRPr="001E5098" w14:paraId="5FB39C61" w14:textId="77777777" w:rsidTr="00FE3195">
        <w:trPr>
          <w:trHeight w:val="1116"/>
        </w:trPr>
        <w:tc>
          <w:tcPr>
            <w:tcW w:w="1037" w:type="dxa"/>
          </w:tcPr>
          <w:p w14:paraId="242D8EBA" w14:textId="1D509351" w:rsidR="00ED37AD" w:rsidRPr="001E5098" w:rsidRDefault="00652236" w:rsidP="001562F4">
            <w:pPr>
              <w:spacing w:after="0" w:line="240" w:lineRule="auto"/>
              <w:rPr>
                <w:rFonts w:ascii="Arial" w:hAnsi="Arial" w:cs="Arial"/>
              </w:rPr>
            </w:pPr>
            <w:r>
              <w:rPr>
                <w:rFonts w:ascii="Arial" w:hAnsi="Arial" w:cs="Arial"/>
              </w:rPr>
              <w:t>2</w:t>
            </w:r>
            <w:r w:rsidR="00382B99">
              <w:rPr>
                <w:rFonts w:ascii="Arial" w:hAnsi="Arial" w:cs="Arial"/>
              </w:rPr>
              <w:t>6</w:t>
            </w:r>
            <w:r w:rsidR="0097274F">
              <w:rPr>
                <w:rFonts w:ascii="Arial" w:hAnsi="Arial" w:cs="Arial"/>
              </w:rPr>
              <w:t>2</w:t>
            </w:r>
          </w:p>
        </w:tc>
        <w:tc>
          <w:tcPr>
            <w:tcW w:w="6961" w:type="dxa"/>
          </w:tcPr>
          <w:p w14:paraId="02C93783" w14:textId="6DDBFBE1" w:rsidR="00ED37AD" w:rsidRDefault="00A70C8F" w:rsidP="00AC0117">
            <w:pPr>
              <w:pStyle w:val="Default"/>
              <w:jc w:val="both"/>
              <w:rPr>
                <w:sz w:val="22"/>
                <w:szCs w:val="22"/>
              </w:rPr>
            </w:pPr>
            <w:r>
              <w:rPr>
                <w:sz w:val="22"/>
                <w:szCs w:val="22"/>
              </w:rPr>
              <w:t>Y</w:t>
            </w:r>
            <w:r w:rsidR="00ED37AD">
              <w:rPr>
                <w:sz w:val="22"/>
                <w:szCs w:val="22"/>
              </w:rPr>
              <w:t>ou</w:t>
            </w:r>
            <w:r w:rsidR="0097274F">
              <w:rPr>
                <w:sz w:val="22"/>
                <w:szCs w:val="22"/>
              </w:rPr>
              <w:t xml:space="preserve"> have included </w:t>
            </w:r>
            <w:r w:rsidR="00ED37AD">
              <w:rPr>
                <w:sz w:val="22"/>
                <w:szCs w:val="22"/>
              </w:rPr>
              <w:t xml:space="preserve">targeted and cost effective restoration measures, and have considered how you will apply adaptive management measures solely or working in partnership with other relevant organisations. </w:t>
            </w:r>
          </w:p>
        </w:tc>
        <w:tc>
          <w:tcPr>
            <w:tcW w:w="961" w:type="dxa"/>
          </w:tcPr>
          <w:p w14:paraId="7C634A11" w14:textId="77777777" w:rsidR="00ED37AD" w:rsidRDefault="00ED37AD" w:rsidP="0092588D">
            <w:pPr>
              <w:spacing w:after="0" w:line="240" w:lineRule="auto"/>
              <w:rPr>
                <w:rFonts w:ascii="Arial" w:hAnsi="Arial" w:cs="Arial"/>
              </w:rPr>
            </w:pPr>
            <w:r>
              <w:rPr>
                <w:rFonts w:ascii="Arial" w:hAnsi="Arial" w:cs="Arial"/>
              </w:rPr>
              <w:t xml:space="preserve">S6.11, </w:t>
            </w:r>
            <w:r w:rsidR="008402DA">
              <w:rPr>
                <w:rFonts w:ascii="Arial" w:hAnsi="Arial" w:cs="Arial"/>
              </w:rPr>
              <w:t>Page</w:t>
            </w:r>
            <w:r>
              <w:rPr>
                <w:rFonts w:ascii="Arial" w:hAnsi="Arial" w:cs="Arial"/>
              </w:rPr>
              <w:t xml:space="preserve"> 33</w:t>
            </w:r>
          </w:p>
        </w:tc>
        <w:tc>
          <w:tcPr>
            <w:tcW w:w="1486" w:type="dxa"/>
          </w:tcPr>
          <w:p w14:paraId="081D7833" w14:textId="77777777" w:rsidR="00ED37AD" w:rsidRPr="001E5098" w:rsidRDefault="00ED37AD" w:rsidP="00404624">
            <w:pPr>
              <w:spacing w:after="0" w:line="240" w:lineRule="auto"/>
              <w:rPr>
                <w:rFonts w:ascii="Arial" w:hAnsi="Arial" w:cs="Arial"/>
              </w:rPr>
            </w:pPr>
          </w:p>
        </w:tc>
        <w:tc>
          <w:tcPr>
            <w:tcW w:w="2021" w:type="dxa"/>
          </w:tcPr>
          <w:p w14:paraId="6D98F70B" w14:textId="77777777" w:rsidR="00ED37AD" w:rsidRPr="001E5098" w:rsidRDefault="00ED37AD" w:rsidP="00404624">
            <w:pPr>
              <w:spacing w:after="0" w:line="240" w:lineRule="auto"/>
              <w:rPr>
                <w:rFonts w:ascii="Arial" w:hAnsi="Arial" w:cs="Arial"/>
              </w:rPr>
            </w:pPr>
          </w:p>
        </w:tc>
        <w:tc>
          <w:tcPr>
            <w:tcW w:w="1988" w:type="dxa"/>
          </w:tcPr>
          <w:p w14:paraId="204A5BE1" w14:textId="77777777" w:rsidR="00ED37AD" w:rsidRPr="001E5098" w:rsidRDefault="00ED37AD" w:rsidP="00404624">
            <w:pPr>
              <w:spacing w:after="0" w:line="240" w:lineRule="auto"/>
              <w:rPr>
                <w:rFonts w:ascii="Arial" w:hAnsi="Arial" w:cs="Arial"/>
              </w:rPr>
            </w:pPr>
          </w:p>
        </w:tc>
      </w:tr>
    </w:tbl>
    <w:p w14:paraId="1D628522" w14:textId="77777777" w:rsidR="0097274F" w:rsidRDefault="0097274F">
      <w:pPr>
        <w:spacing w:after="0" w:line="240" w:lineRule="auto"/>
        <w:rPr>
          <w:rFonts w:ascii="Arial" w:hAnsi="Arial" w:cs="Arial"/>
          <w:b/>
        </w:rPr>
      </w:pPr>
    </w:p>
    <w:p w14:paraId="1B6D7323" w14:textId="77777777" w:rsidR="00603F9B" w:rsidRDefault="00603F9B" w:rsidP="00603F9B">
      <w:pPr>
        <w:spacing w:after="0" w:line="240" w:lineRule="auto"/>
        <w:rPr>
          <w:rFonts w:ascii="Arial" w:hAnsi="Arial" w:cs="Arial"/>
          <w:b/>
        </w:rPr>
      </w:pPr>
      <w:bookmarkStart w:id="56" w:name="Section6_12"/>
      <w:r>
        <w:rPr>
          <w:rFonts w:ascii="Arial" w:hAnsi="Arial" w:cs="Arial"/>
          <w:b/>
        </w:rPr>
        <w:t>6</w:t>
      </w:r>
      <w:r w:rsidRPr="00ED1022">
        <w:rPr>
          <w:rFonts w:ascii="Arial" w:hAnsi="Arial" w:cs="Arial"/>
          <w:b/>
        </w:rPr>
        <w:t>.</w:t>
      </w:r>
      <w:r>
        <w:rPr>
          <w:rFonts w:ascii="Arial" w:hAnsi="Arial" w:cs="Arial"/>
          <w:b/>
        </w:rPr>
        <w:t>12 Testing your plan</w:t>
      </w:r>
    </w:p>
    <w:bookmarkEnd w:id="56"/>
    <w:p w14:paraId="50E6D6DD" w14:textId="77777777" w:rsidR="00A70C8F" w:rsidRPr="001E5098" w:rsidRDefault="00A70C8F" w:rsidP="00603F9B">
      <w:pPr>
        <w:spacing w:after="0" w:line="240" w:lineRule="auto"/>
        <w:rPr>
          <w:rFonts w:ascii="Arial" w:hAnsi="Arial" w:cs="Arial"/>
          <w:b/>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228"/>
        <w:gridCol w:w="964"/>
        <w:gridCol w:w="1514"/>
        <w:gridCol w:w="2060"/>
        <w:gridCol w:w="2013"/>
      </w:tblGrid>
      <w:tr w:rsidR="00603F9B" w:rsidRPr="001E5098" w14:paraId="3DC2FAFA" w14:textId="77777777" w:rsidTr="00FE3195">
        <w:trPr>
          <w:tblHeader/>
        </w:trPr>
        <w:tc>
          <w:tcPr>
            <w:tcW w:w="675" w:type="dxa"/>
            <w:shd w:val="clear" w:color="auto" w:fill="BFBFBF"/>
          </w:tcPr>
          <w:p w14:paraId="42CDAB42" w14:textId="77777777" w:rsidR="00603F9B" w:rsidRPr="001E5098" w:rsidRDefault="00603F9B" w:rsidP="00D155FE">
            <w:pPr>
              <w:spacing w:after="0" w:line="240" w:lineRule="auto"/>
              <w:rPr>
                <w:rFonts w:ascii="Arial" w:hAnsi="Arial" w:cs="Arial"/>
                <w:b/>
              </w:rPr>
            </w:pPr>
            <w:r w:rsidRPr="001E5098">
              <w:rPr>
                <w:rFonts w:ascii="Arial" w:hAnsi="Arial" w:cs="Arial"/>
                <w:b/>
              </w:rPr>
              <w:t>No.</w:t>
            </w:r>
          </w:p>
        </w:tc>
        <w:tc>
          <w:tcPr>
            <w:tcW w:w="7228" w:type="dxa"/>
            <w:shd w:val="clear" w:color="auto" w:fill="BFBFBF"/>
          </w:tcPr>
          <w:p w14:paraId="672FEE0C" w14:textId="77777777" w:rsidR="00603F9B" w:rsidRPr="001E5098" w:rsidRDefault="00603F9B" w:rsidP="00D155FE">
            <w:pPr>
              <w:spacing w:after="0" w:line="240" w:lineRule="auto"/>
              <w:rPr>
                <w:rFonts w:ascii="Arial" w:hAnsi="Arial" w:cs="Arial"/>
                <w:b/>
              </w:rPr>
            </w:pPr>
            <w:r w:rsidRPr="001E5098">
              <w:rPr>
                <w:rFonts w:ascii="Arial" w:hAnsi="Arial" w:cs="Arial"/>
                <w:b/>
              </w:rPr>
              <w:t>Action or approach</w:t>
            </w:r>
          </w:p>
        </w:tc>
        <w:tc>
          <w:tcPr>
            <w:tcW w:w="964" w:type="dxa"/>
            <w:shd w:val="clear" w:color="auto" w:fill="BFBFBF"/>
          </w:tcPr>
          <w:p w14:paraId="34CC31DB" w14:textId="77777777" w:rsidR="00603F9B" w:rsidRPr="001E5098" w:rsidRDefault="00603F9B" w:rsidP="00D155FE">
            <w:pPr>
              <w:spacing w:after="0" w:line="240" w:lineRule="auto"/>
              <w:rPr>
                <w:rFonts w:ascii="Arial" w:hAnsi="Arial" w:cs="Arial"/>
                <w:b/>
              </w:rPr>
            </w:pPr>
            <w:r w:rsidRPr="001E5098">
              <w:rPr>
                <w:rFonts w:ascii="Arial" w:hAnsi="Arial" w:cs="Arial"/>
                <w:b/>
              </w:rPr>
              <w:t>WRPG ref.</w:t>
            </w:r>
          </w:p>
        </w:tc>
        <w:tc>
          <w:tcPr>
            <w:tcW w:w="1514" w:type="dxa"/>
            <w:shd w:val="clear" w:color="auto" w:fill="BFBFBF"/>
          </w:tcPr>
          <w:p w14:paraId="18A15CD4" w14:textId="77777777" w:rsidR="00603F9B" w:rsidRPr="001E5098" w:rsidRDefault="00603F9B" w:rsidP="00D155FE">
            <w:pPr>
              <w:spacing w:after="0" w:line="240" w:lineRule="auto"/>
              <w:rPr>
                <w:rFonts w:ascii="Arial" w:hAnsi="Arial" w:cs="Arial"/>
                <w:b/>
              </w:rPr>
            </w:pPr>
            <w:r w:rsidRPr="001E5098">
              <w:rPr>
                <w:rFonts w:ascii="Arial" w:hAnsi="Arial" w:cs="Arial"/>
                <w:b/>
              </w:rPr>
              <w:t>Draft WRMP ref.</w:t>
            </w:r>
          </w:p>
        </w:tc>
        <w:tc>
          <w:tcPr>
            <w:tcW w:w="2060" w:type="dxa"/>
            <w:shd w:val="clear" w:color="auto" w:fill="BFBFBF"/>
          </w:tcPr>
          <w:p w14:paraId="0172E253" w14:textId="77777777" w:rsidR="00603F9B" w:rsidRPr="001E5098" w:rsidRDefault="00603F9B" w:rsidP="00D155FE">
            <w:pPr>
              <w:spacing w:after="0" w:line="240" w:lineRule="auto"/>
              <w:rPr>
                <w:rFonts w:ascii="Arial" w:hAnsi="Arial" w:cs="Arial"/>
                <w:b/>
              </w:rPr>
            </w:pPr>
            <w:r w:rsidRPr="001E5098">
              <w:rPr>
                <w:rFonts w:ascii="Arial" w:hAnsi="Arial" w:cs="Arial"/>
                <w:b/>
              </w:rPr>
              <w:t>Proposed inclusion (Y, N or n/a)</w:t>
            </w:r>
          </w:p>
        </w:tc>
        <w:tc>
          <w:tcPr>
            <w:tcW w:w="2013" w:type="dxa"/>
            <w:shd w:val="clear" w:color="auto" w:fill="BFBFBF"/>
          </w:tcPr>
          <w:p w14:paraId="2F612B32" w14:textId="77777777" w:rsidR="00603F9B" w:rsidRPr="001E5098" w:rsidRDefault="00603F9B" w:rsidP="00D155FE">
            <w:pPr>
              <w:spacing w:after="0" w:line="240" w:lineRule="auto"/>
              <w:rPr>
                <w:rFonts w:ascii="Arial" w:hAnsi="Arial" w:cs="Arial"/>
                <w:b/>
              </w:rPr>
            </w:pPr>
            <w:r w:rsidRPr="001E5098">
              <w:rPr>
                <w:rFonts w:ascii="Arial" w:hAnsi="Arial" w:cs="Arial"/>
                <w:b/>
              </w:rPr>
              <w:t>Any issue identified</w:t>
            </w:r>
          </w:p>
        </w:tc>
      </w:tr>
      <w:tr w:rsidR="00D15D19" w:rsidRPr="001E5098" w14:paraId="474C9450" w14:textId="77777777" w:rsidTr="00FE3195">
        <w:trPr>
          <w:trHeight w:val="822"/>
        </w:trPr>
        <w:tc>
          <w:tcPr>
            <w:tcW w:w="675" w:type="dxa"/>
          </w:tcPr>
          <w:p w14:paraId="7C2317AE" w14:textId="50C95855" w:rsidR="00D15D19" w:rsidRPr="001E5098" w:rsidRDefault="00652236" w:rsidP="001562F4">
            <w:pPr>
              <w:spacing w:after="0" w:line="240" w:lineRule="auto"/>
              <w:rPr>
                <w:rFonts w:ascii="Arial" w:hAnsi="Arial" w:cs="Arial"/>
              </w:rPr>
            </w:pPr>
            <w:r>
              <w:rPr>
                <w:rFonts w:ascii="Arial" w:hAnsi="Arial" w:cs="Arial"/>
              </w:rPr>
              <w:t>2</w:t>
            </w:r>
            <w:r w:rsidR="00382B99">
              <w:rPr>
                <w:rFonts w:ascii="Arial" w:hAnsi="Arial" w:cs="Arial"/>
              </w:rPr>
              <w:t>6</w:t>
            </w:r>
            <w:r w:rsidR="0097274F">
              <w:rPr>
                <w:rFonts w:ascii="Arial" w:hAnsi="Arial" w:cs="Arial"/>
              </w:rPr>
              <w:t>3</w:t>
            </w:r>
          </w:p>
        </w:tc>
        <w:tc>
          <w:tcPr>
            <w:tcW w:w="7228" w:type="dxa"/>
          </w:tcPr>
          <w:p w14:paraId="6950620C" w14:textId="274A12DB" w:rsidR="00D15D19" w:rsidRPr="001E5098" w:rsidRDefault="00A70C8F" w:rsidP="006C1A75">
            <w:pPr>
              <w:spacing w:after="0" w:line="240" w:lineRule="auto"/>
              <w:jc w:val="both"/>
              <w:rPr>
                <w:rFonts w:ascii="Arial" w:hAnsi="Arial" w:cs="Arial"/>
              </w:rPr>
            </w:pPr>
            <w:r>
              <w:rPr>
                <w:rFonts w:ascii="Arial" w:hAnsi="Arial" w:cs="Arial"/>
              </w:rPr>
              <w:t>You have e</w:t>
            </w:r>
            <w:r w:rsidR="00D15D19">
              <w:rPr>
                <w:rFonts w:ascii="Arial" w:hAnsi="Arial" w:cs="Arial"/>
              </w:rPr>
              <w:t>xplain</w:t>
            </w:r>
            <w:r>
              <w:rPr>
                <w:rFonts w:ascii="Arial" w:hAnsi="Arial" w:cs="Arial"/>
              </w:rPr>
              <w:t>ed</w:t>
            </w:r>
            <w:r w:rsidR="00D15D19">
              <w:rPr>
                <w:rFonts w:ascii="Arial" w:hAnsi="Arial" w:cs="Arial"/>
              </w:rPr>
              <w:t xml:space="preserve"> the scenario testing you have undertaken to evaluate the resilience o</w:t>
            </w:r>
            <w:r w:rsidR="006C1A75">
              <w:rPr>
                <w:rFonts w:ascii="Arial" w:hAnsi="Arial" w:cs="Arial"/>
              </w:rPr>
              <w:t>f your plan to a range of risks.</w:t>
            </w:r>
            <w:r w:rsidR="00F0495A">
              <w:rPr>
                <w:rFonts w:ascii="Arial" w:hAnsi="Arial" w:cs="Arial"/>
              </w:rPr>
              <w:t xml:space="preserve"> </w:t>
            </w:r>
          </w:p>
        </w:tc>
        <w:tc>
          <w:tcPr>
            <w:tcW w:w="964" w:type="dxa"/>
          </w:tcPr>
          <w:p w14:paraId="4BCE5FAB" w14:textId="4BC1C476" w:rsidR="00D15D19" w:rsidRPr="001E5098" w:rsidRDefault="00D15D19" w:rsidP="003146F0">
            <w:pPr>
              <w:spacing w:after="0" w:line="240" w:lineRule="auto"/>
              <w:rPr>
                <w:rFonts w:ascii="Arial" w:hAnsi="Arial" w:cs="Arial"/>
              </w:rPr>
            </w:pPr>
            <w:r w:rsidRPr="002D0267">
              <w:rPr>
                <w:rFonts w:ascii="Arial" w:hAnsi="Arial" w:cs="Arial"/>
              </w:rPr>
              <w:t>S6.</w:t>
            </w:r>
            <w:r w:rsidR="0096320C">
              <w:rPr>
                <w:rFonts w:ascii="Arial" w:hAnsi="Arial" w:cs="Arial"/>
              </w:rPr>
              <w:t>1</w:t>
            </w:r>
            <w:r w:rsidR="003146F0">
              <w:rPr>
                <w:rFonts w:ascii="Arial" w:hAnsi="Arial" w:cs="Arial"/>
              </w:rPr>
              <w:t>2</w:t>
            </w:r>
            <w:r w:rsidRPr="002D0267">
              <w:rPr>
                <w:rFonts w:ascii="Arial" w:hAnsi="Arial" w:cs="Arial"/>
              </w:rPr>
              <w:t xml:space="preserve">, </w:t>
            </w:r>
            <w:r w:rsidR="00D86EDC">
              <w:rPr>
                <w:rFonts w:ascii="Arial" w:hAnsi="Arial" w:cs="Arial"/>
              </w:rPr>
              <w:t xml:space="preserve">Page </w:t>
            </w:r>
            <w:r w:rsidR="006C1A75">
              <w:rPr>
                <w:rFonts w:ascii="Arial" w:hAnsi="Arial" w:cs="Arial"/>
              </w:rPr>
              <w:t>34</w:t>
            </w:r>
          </w:p>
        </w:tc>
        <w:tc>
          <w:tcPr>
            <w:tcW w:w="1514" w:type="dxa"/>
          </w:tcPr>
          <w:p w14:paraId="4738FFE2" w14:textId="77777777" w:rsidR="00D15D19" w:rsidRPr="001E5098" w:rsidRDefault="00D15D19" w:rsidP="00D15D19">
            <w:pPr>
              <w:spacing w:after="0" w:line="240" w:lineRule="auto"/>
              <w:rPr>
                <w:rFonts w:ascii="Arial" w:hAnsi="Arial" w:cs="Arial"/>
              </w:rPr>
            </w:pPr>
          </w:p>
        </w:tc>
        <w:tc>
          <w:tcPr>
            <w:tcW w:w="2060" w:type="dxa"/>
          </w:tcPr>
          <w:p w14:paraId="70BD55FE" w14:textId="77777777" w:rsidR="00D15D19" w:rsidRPr="001E5098" w:rsidRDefault="00D15D19" w:rsidP="00D15D19">
            <w:pPr>
              <w:spacing w:after="0" w:line="240" w:lineRule="auto"/>
              <w:rPr>
                <w:rFonts w:ascii="Arial" w:hAnsi="Arial" w:cs="Arial"/>
              </w:rPr>
            </w:pPr>
          </w:p>
        </w:tc>
        <w:tc>
          <w:tcPr>
            <w:tcW w:w="2013" w:type="dxa"/>
          </w:tcPr>
          <w:p w14:paraId="2A98E9C2" w14:textId="77777777" w:rsidR="00D15D19" w:rsidRPr="001E5098" w:rsidRDefault="00D15D19" w:rsidP="00D15D19">
            <w:pPr>
              <w:spacing w:after="0" w:line="240" w:lineRule="auto"/>
              <w:rPr>
                <w:rFonts w:ascii="Arial" w:hAnsi="Arial" w:cs="Arial"/>
              </w:rPr>
            </w:pPr>
          </w:p>
        </w:tc>
      </w:tr>
      <w:tr w:rsidR="00D15D19" w:rsidRPr="001E5098" w14:paraId="30031CFA" w14:textId="77777777" w:rsidTr="00FE3195">
        <w:trPr>
          <w:trHeight w:val="822"/>
        </w:trPr>
        <w:tc>
          <w:tcPr>
            <w:tcW w:w="675" w:type="dxa"/>
          </w:tcPr>
          <w:p w14:paraId="5FE29CEC" w14:textId="7A788984" w:rsidR="00D15D19" w:rsidRPr="001E5098" w:rsidRDefault="00652236" w:rsidP="001562F4">
            <w:pPr>
              <w:spacing w:after="0" w:line="240" w:lineRule="auto"/>
              <w:rPr>
                <w:rFonts w:ascii="Arial" w:hAnsi="Arial" w:cs="Arial"/>
              </w:rPr>
            </w:pPr>
            <w:r>
              <w:rPr>
                <w:rFonts w:ascii="Arial" w:hAnsi="Arial" w:cs="Arial"/>
              </w:rPr>
              <w:t>2</w:t>
            </w:r>
            <w:r w:rsidR="00382B99">
              <w:rPr>
                <w:rFonts w:ascii="Arial" w:hAnsi="Arial" w:cs="Arial"/>
              </w:rPr>
              <w:t>6</w:t>
            </w:r>
            <w:r w:rsidR="0097274F">
              <w:rPr>
                <w:rFonts w:ascii="Arial" w:hAnsi="Arial" w:cs="Arial"/>
              </w:rPr>
              <w:t>4</w:t>
            </w:r>
          </w:p>
        </w:tc>
        <w:tc>
          <w:tcPr>
            <w:tcW w:w="7228" w:type="dxa"/>
          </w:tcPr>
          <w:p w14:paraId="13AAFE1A" w14:textId="77777777" w:rsidR="00D15D19" w:rsidRPr="001E5098" w:rsidRDefault="00D15D19" w:rsidP="00A70C8F">
            <w:pPr>
              <w:spacing w:after="0" w:line="240" w:lineRule="auto"/>
              <w:jc w:val="both"/>
              <w:rPr>
                <w:rFonts w:ascii="Arial" w:hAnsi="Arial" w:cs="Arial"/>
              </w:rPr>
            </w:pPr>
            <w:r>
              <w:rPr>
                <w:rFonts w:ascii="Arial" w:hAnsi="Arial" w:cs="Arial"/>
              </w:rPr>
              <w:t>Based on scenario testing,</w:t>
            </w:r>
            <w:r w:rsidR="00A70C8F">
              <w:rPr>
                <w:rFonts w:ascii="Arial" w:hAnsi="Arial" w:cs="Arial"/>
              </w:rPr>
              <w:t xml:space="preserve"> you have </w:t>
            </w:r>
            <w:r>
              <w:rPr>
                <w:rFonts w:ascii="Arial" w:hAnsi="Arial" w:cs="Arial"/>
              </w:rPr>
              <w:t>describe</w:t>
            </w:r>
            <w:r w:rsidR="00A70C8F">
              <w:rPr>
                <w:rFonts w:ascii="Arial" w:hAnsi="Arial" w:cs="Arial"/>
              </w:rPr>
              <w:t>d</w:t>
            </w:r>
            <w:r>
              <w:rPr>
                <w:rFonts w:ascii="Arial" w:hAnsi="Arial" w:cs="Arial"/>
              </w:rPr>
              <w:t xml:space="preserve"> the factors and risks having the most significant impact on your plan, and the possible timings of these impacts.</w:t>
            </w:r>
          </w:p>
        </w:tc>
        <w:tc>
          <w:tcPr>
            <w:tcW w:w="964" w:type="dxa"/>
          </w:tcPr>
          <w:p w14:paraId="21E2E24C" w14:textId="639ACB17" w:rsidR="00D15D19" w:rsidRPr="001E5098" w:rsidRDefault="00D15D19" w:rsidP="003146F0">
            <w:pPr>
              <w:spacing w:after="0" w:line="240" w:lineRule="auto"/>
              <w:rPr>
                <w:rFonts w:ascii="Arial" w:hAnsi="Arial" w:cs="Arial"/>
              </w:rPr>
            </w:pPr>
            <w:r w:rsidRPr="002D0267">
              <w:rPr>
                <w:rFonts w:ascii="Arial" w:hAnsi="Arial" w:cs="Arial"/>
              </w:rPr>
              <w:t>S6.</w:t>
            </w:r>
            <w:r w:rsidR="0096320C">
              <w:rPr>
                <w:rFonts w:ascii="Arial" w:hAnsi="Arial" w:cs="Arial"/>
              </w:rPr>
              <w:t>1</w:t>
            </w:r>
            <w:r w:rsidR="003146F0">
              <w:rPr>
                <w:rFonts w:ascii="Arial" w:hAnsi="Arial" w:cs="Arial"/>
              </w:rPr>
              <w:t>2</w:t>
            </w:r>
            <w:r w:rsidRPr="002D0267">
              <w:rPr>
                <w:rFonts w:ascii="Arial" w:hAnsi="Arial" w:cs="Arial"/>
              </w:rPr>
              <w:t xml:space="preserve">, </w:t>
            </w:r>
            <w:r w:rsidR="00D86EDC">
              <w:rPr>
                <w:rFonts w:ascii="Arial" w:hAnsi="Arial" w:cs="Arial"/>
              </w:rPr>
              <w:t xml:space="preserve">Page </w:t>
            </w:r>
            <w:r w:rsidR="006C1A75">
              <w:rPr>
                <w:rFonts w:ascii="Arial" w:hAnsi="Arial" w:cs="Arial"/>
              </w:rPr>
              <w:t>34</w:t>
            </w:r>
          </w:p>
        </w:tc>
        <w:tc>
          <w:tcPr>
            <w:tcW w:w="1514" w:type="dxa"/>
          </w:tcPr>
          <w:p w14:paraId="18102F97" w14:textId="77777777" w:rsidR="00D15D19" w:rsidRPr="001E5098" w:rsidRDefault="00D15D19" w:rsidP="00D15D19">
            <w:pPr>
              <w:spacing w:after="0" w:line="240" w:lineRule="auto"/>
              <w:rPr>
                <w:rFonts w:ascii="Arial" w:hAnsi="Arial" w:cs="Arial"/>
              </w:rPr>
            </w:pPr>
          </w:p>
        </w:tc>
        <w:tc>
          <w:tcPr>
            <w:tcW w:w="2060" w:type="dxa"/>
          </w:tcPr>
          <w:p w14:paraId="3FFE6D40" w14:textId="77777777" w:rsidR="00D15D19" w:rsidRPr="001E5098" w:rsidRDefault="00D15D19" w:rsidP="00D15D19">
            <w:pPr>
              <w:spacing w:after="0" w:line="240" w:lineRule="auto"/>
              <w:rPr>
                <w:rFonts w:ascii="Arial" w:hAnsi="Arial" w:cs="Arial"/>
              </w:rPr>
            </w:pPr>
          </w:p>
        </w:tc>
        <w:tc>
          <w:tcPr>
            <w:tcW w:w="2013" w:type="dxa"/>
          </w:tcPr>
          <w:p w14:paraId="1EB20F56" w14:textId="77777777" w:rsidR="00D15D19" w:rsidRPr="001E5098" w:rsidRDefault="00D15D19" w:rsidP="00D15D19">
            <w:pPr>
              <w:spacing w:after="0" w:line="240" w:lineRule="auto"/>
              <w:rPr>
                <w:rFonts w:ascii="Arial" w:hAnsi="Arial" w:cs="Arial"/>
              </w:rPr>
            </w:pPr>
          </w:p>
        </w:tc>
      </w:tr>
      <w:tr w:rsidR="00D15D19" w:rsidRPr="001E5098" w14:paraId="5D7088FC" w14:textId="77777777" w:rsidTr="00FE3195">
        <w:trPr>
          <w:trHeight w:val="929"/>
        </w:trPr>
        <w:tc>
          <w:tcPr>
            <w:tcW w:w="675" w:type="dxa"/>
          </w:tcPr>
          <w:p w14:paraId="027B6848" w14:textId="2D496DC0" w:rsidR="00D15D19" w:rsidRPr="001E5098" w:rsidRDefault="00652236" w:rsidP="001562F4">
            <w:pPr>
              <w:spacing w:after="0" w:line="240" w:lineRule="auto"/>
              <w:rPr>
                <w:rFonts w:ascii="Arial" w:hAnsi="Arial" w:cs="Arial"/>
              </w:rPr>
            </w:pPr>
            <w:r>
              <w:rPr>
                <w:rFonts w:ascii="Arial" w:hAnsi="Arial" w:cs="Arial"/>
              </w:rPr>
              <w:t>2</w:t>
            </w:r>
            <w:r w:rsidR="00382B99">
              <w:rPr>
                <w:rFonts w:ascii="Arial" w:hAnsi="Arial" w:cs="Arial"/>
              </w:rPr>
              <w:t>6</w:t>
            </w:r>
            <w:r w:rsidR="0097274F">
              <w:rPr>
                <w:rFonts w:ascii="Arial" w:hAnsi="Arial" w:cs="Arial"/>
              </w:rPr>
              <w:t>5</w:t>
            </w:r>
          </w:p>
        </w:tc>
        <w:tc>
          <w:tcPr>
            <w:tcW w:w="7228" w:type="dxa"/>
          </w:tcPr>
          <w:p w14:paraId="535C543E" w14:textId="4FD43CBD" w:rsidR="00D15D19" w:rsidRDefault="00A70C8F" w:rsidP="00A70C8F">
            <w:pPr>
              <w:spacing w:after="0" w:line="240" w:lineRule="auto"/>
              <w:jc w:val="both"/>
              <w:rPr>
                <w:rFonts w:ascii="Arial" w:hAnsi="Arial" w:cs="Arial"/>
              </w:rPr>
            </w:pPr>
            <w:r>
              <w:rPr>
                <w:rFonts w:ascii="Arial" w:hAnsi="Arial" w:cs="Arial"/>
              </w:rPr>
              <w:t>You have e</w:t>
            </w:r>
            <w:r w:rsidR="00D15D19">
              <w:rPr>
                <w:rFonts w:ascii="Arial" w:hAnsi="Arial" w:cs="Arial"/>
              </w:rPr>
              <w:t>xplain</w:t>
            </w:r>
            <w:r>
              <w:rPr>
                <w:rFonts w:ascii="Arial" w:hAnsi="Arial" w:cs="Arial"/>
              </w:rPr>
              <w:t>ed</w:t>
            </w:r>
            <w:r w:rsidR="00D15D19">
              <w:rPr>
                <w:rFonts w:ascii="Arial" w:hAnsi="Arial" w:cs="Arial"/>
              </w:rPr>
              <w:t xml:space="preserve"> the scenario testing you have undertaken to show the plan is robust to minor changes to supply and dema</w:t>
            </w:r>
            <w:r w:rsidR="0097274F">
              <w:rPr>
                <w:rFonts w:ascii="Arial" w:hAnsi="Arial" w:cs="Arial"/>
              </w:rPr>
              <w:t>nd forecasts in the near future</w:t>
            </w:r>
            <w:r w:rsidR="00D15D19">
              <w:rPr>
                <w:rFonts w:ascii="Arial" w:hAnsi="Arial" w:cs="Arial"/>
              </w:rPr>
              <w:t xml:space="preserve"> and to more moderate changes as the plan progresses.</w:t>
            </w:r>
          </w:p>
        </w:tc>
        <w:tc>
          <w:tcPr>
            <w:tcW w:w="964" w:type="dxa"/>
          </w:tcPr>
          <w:p w14:paraId="1818B04F" w14:textId="446E2498" w:rsidR="00D15D19" w:rsidRDefault="00D15D19" w:rsidP="003146F0">
            <w:pPr>
              <w:spacing w:after="0" w:line="240" w:lineRule="auto"/>
              <w:rPr>
                <w:rFonts w:ascii="Arial" w:hAnsi="Arial" w:cs="Arial"/>
              </w:rPr>
            </w:pPr>
            <w:r w:rsidRPr="002D0267">
              <w:rPr>
                <w:rFonts w:ascii="Arial" w:hAnsi="Arial" w:cs="Arial"/>
              </w:rPr>
              <w:t>S6.</w:t>
            </w:r>
            <w:r w:rsidR="0096320C">
              <w:rPr>
                <w:rFonts w:ascii="Arial" w:hAnsi="Arial" w:cs="Arial"/>
              </w:rPr>
              <w:t>1</w:t>
            </w:r>
            <w:r w:rsidR="003146F0">
              <w:rPr>
                <w:rFonts w:ascii="Arial" w:hAnsi="Arial" w:cs="Arial"/>
              </w:rPr>
              <w:t>2</w:t>
            </w:r>
            <w:r w:rsidRPr="002D0267">
              <w:rPr>
                <w:rFonts w:ascii="Arial" w:hAnsi="Arial" w:cs="Arial"/>
              </w:rPr>
              <w:t xml:space="preserve">, </w:t>
            </w:r>
            <w:r w:rsidR="00D86EDC">
              <w:rPr>
                <w:rFonts w:ascii="Arial" w:hAnsi="Arial" w:cs="Arial"/>
              </w:rPr>
              <w:t xml:space="preserve">Page </w:t>
            </w:r>
            <w:r w:rsidR="006C1A75">
              <w:rPr>
                <w:rFonts w:ascii="Arial" w:hAnsi="Arial" w:cs="Arial"/>
              </w:rPr>
              <w:t>34</w:t>
            </w:r>
          </w:p>
        </w:tc>
        <w:tc>
          <w:tcPr>
            <w:tcW w:w="1514" w:type="dxa"/>
          </w:tcPr>
          <w:p w14:paraId="063092C1" w14:textId="77777777" w:rsidR="00D15D19" w:rsidRPr="001E5098" w:rsidRDefault="00D15D19" w:rsidP="00D15D19">
            <w:pPr>
              <w:spacing w:after="0" w:line="240" w:lineRule="auto"/>
              <w:rPr>
                <w:rFonts w:ascii="Arial" w:hAnsi="Arial" w:cs="Arial"/>
              </w:rPr>
            </w:pPr>
          </w:p>
        </w:tc>
        <w:tc>
          <w:tcPr>
            <w:tcW w:w="2060" w:type="dxa"/>
          </w:tcPr>
          <w:p w14:paraId="107AB79B" w14:textId="77777777" w:rsidR="00D15D19" w:rsidRPr="001E5098" w:rsidRDefault="00D15D19" w:rsidP="00D15D19">
            <w:pPr>
              <w:spacing w:after="0" w:line="240" w:lineRule="auto"/>
              <w:rPr>
                <w:rFonts w:ascii="Arial" w:hAnsi="Arial" w:cs="Arial"/>
              </w:rPr>
            </w:pPr>
          </w:p>
        </w:tc>
        <w:tc>
          <w:tcPr>
            <w:tcW w:w="2013" w:type="dxa"/>
          </w:tcPr>
          <w:p w14:paraId="4EE25F58" w14:textId="77777777" w:rsidR="00D15D19" w:rsidRPr="001E5098" w:rsidRDefault="00D15D19" w:rsidP="00D15D19">
            <w:pPr>
              <w:spacing w:after="0" w:line="240" w:lineRule="auto"/>
              <w:rPr>
                <w:rFonts w:ascii="Arial" w:hAnsi="Arial" w:cs="Arial"/>
              </w:rPr>
            </w:pPr>
          </w:p>
        </w:tc>
      </w:tr>
      <w:tr w:rsidR="00D15D19" w:rsidRPr="001E5098" w14:paraId="5D4C7882" w14:textId="77777777" w:rsidTr="00FE3195">
        <w:trPr>
          <w:trHeight w:val="839"/>
        </w:trPr>
        <w:tc>
          <w:tcPr>
            <w:tcW w:w="675" w:type="dxa"/>
          </w:tcPr>
          <w:p w14:paraId="41441978" w14:textId="3AE82DF7" w:rsidR="00D15D19" w:rsidRPr="001E5098" w:rsidRDefault="00652236" w:rsidP="00382B99">
            <w:pPr>
              <w:spacing w:after="0" w:line="240" w:lineRule="auto"/>
              <w:rPr>
                <w:rFonts w:ascii="Arial" w:hAnsi="Arial" w:cs="Arial"/>
              </w:rPr>
            </w:pPr>
            <w:r>
              <w:rPr>
                <w:rFonts w:ascii="Arial" w:hAnsi="Arial" w:cs="Arial"/>
              </w:rPr>
              <w:t>2</w:t>
            </w:r>
            <w:r w:rsidR="00382B99">
              <w:rPr>
                <w:rFonts w:ascii="Arial" w:hAnsi="Arial" w:cs="Arial"/>
              </w:rPr>
              <w:t>6</w:t>
            </w:r>
            <w:r w:rsidR="0097274F">
              <w:rPr>
                <w:rFonts w:ascii="Arial" w:hAnsi="Arial" w:cs="Arial"/>
              </w:rPr>
              <w:t>6</w:t>
            </w:r>
          </w:p>
        </w:tc>
        <w:tc>
          <w:tcPr>
            <w:tcW w:w="7228" w:type="dxa"/>
          </w:tcPr>
          <w:p w14:paraId="6C91D5FA" w14:textId="77777777" w:rsidR="00D15D19" w:rsidRDefault="00A70C8F" w:rsidP="00A70C8F">
            <w:pPr>
              <w:spacing w:after="0" w:line="240" w:lineRule="auto"/>
              <w:jc w:val="both"/>
              <w:rPr>
                <w:rFonts w:ascii="Arial" w:hAnsi="Arial" w:cs="Arial"/>
              </w:rPr>
            </w:pPr>
            <w:r>
              <w:rPr>
                <w:rFonts w:ascii="Arial" w:hAnsi="Arial" w:cs="Arial"/>
              </w:rPr>
              <w:t>You have e</w:t>
            </w:r>
            <w:r w:rsidR="00D15D19">
              <w:rPr>
                <w:rFonts w:ascii="Arial" w:hAnsi="Arial" w:cs="Arial"/>
              </w:rPr>
              <w:t>xplain</w:t>
            </w:r>
            <w:r>
              <w:rPr>
                <w:rFonts w:ascii="Arial" w:hAnsi="Arial" w:cs="Arial"/>
              </w:rPr>
              <w:t>ed</w:t>
            </w:r>
            <w:r w:rsidR="00D15D19">
              <w:rPr>
                <w:rFonts w:ascii="Arial" w:hAnsi="Arial" w:cs="Arial"/>
              </w:rPr>
              <w:t xml:space="preserve"> the scenario testing you have undertaken to compare your preferred plan with</w:t>
            </w:r>
            <w:r w:rsidR="000C44FE">
              <w:rPr>
                <w:rFonts w:ascii="Arial" w:hAnsi="Arial" w:cs="Arial"/>
              </w:rPr>
              <w:t>, or to identify,</w:t>
            </w:r>
            <w:r w:rsidR="00D15D19">
              <w:rPr>
                <w:rFonts w:ascii="Arial" w:hAnsi="Arial" w:cs="Arial"/>
              </w:rPr>
              <w:t xml:space="preserve"> alternative options</w:t>
            </w:r>
            <w:r w:rsidR="00D155FE">
              <w:rPr>
                <w:rFonts w:ascii="Arial" w:hAnsi="Arial" w:cs="Arial"/>
              </w:rPr>
              <w:t>.</w:t>
            </w:r>
            <w:r w:rsidR="00D15D19">
              <w:rPr>
                <w:rFonts w:ascii="Arial" w:hAnsi="Arial" w:cs="Arial"/>
              </w:rPr>
              <w:t xml:space="preserve"> </w:t>
            </w:r>
          </w:p>
        </w:tc>
        <w:tc>
          <w:tcPr>
            <w:tcW w:w="964" w:type="dxa"/>
          </w:tcPr>
          <w:p w14:paraId="31CAB94E" w14:textId="507EC2FE" w:rsidR="00D15D19" w:rsidRDefault="00D15D19" w:rsidP="003146F0">
            <w:pPr>
              <w:spacing w:after="0" w:line="240" w:lineRule="auto"/>
              <w:rPr>
                <w:rFonts w:ascii="Arial" w:hAnsi="Arial" w:cs="Arial"/>
              </w:rPr>
            </w:pPr>
            <w:r w:rsidRPr="002D0267">
              <w:rPr>
                <w:rFonts w:ascii="Arial" w:hAnsi="Arial" w:cs="Arial"/>
              </w:rPr>
              <w:t>S6.</w:t>
            </w:r>
            <w:r w:rsidR="0096320C">
              <w:rPr>
                <w:rFonts w:ascii="Arial" w:hAnsi="Arial" w:cs="Arial"/>
              </w:rPr>
              <w:t>1</w:t>
            </w:r>
            <w:r w:rsidR="003146F0">
              <w:rPr>
                <w:rFonts w:ascii="Arial" w:hAnsi="Arial" w:cs="Arial"/>
              </w:rPr>
              <w:t>2</w:t>
            </w:r>
            <w:r w:rsidRPr="002D0267">
              <w:rPr>
                <w:rFonts w:ascii="Arial" w:hAnsi="Arial" w:cs="Arial"/>
              </w:rPr>
              <w:t xml:space="preserve">, </w:t>
            </w:r>
            <w:r w:rsidR="00D86EDC">
              <w:rPr>
                <w:rFonts w:ascii="Arial" w:hAnsi="Arial" w:cs="Arial"/>
              </w:rPr>
              <w:t xml:space="preserve">Page </w:t>
            </w:r>
            <w:r w:rsidR="006C1A75">
              <w:rPr>
                <w:rFonts w:ascii="Arial" w:hAnsi="Arial" w:cs="Arial"/>
              </w:rPr>
              <w:t>34</w:t>
            </w:r>
          </w:p>
        </w:tc>
        <w:tc>
          <w:tcPr>
            <w:tcW w:w="1514" w:type="dxa"/>
          </w:tcPr>
          <w:p w14:paraId="4933A4F3" w14:textId="77777777" w:rsidR="00D15D19" w:rsidRPr="001E5098" w:rsidRDefault="00D15D19" w:rsidP="00D15D19">
            <w:pPr>
              <w:spacing w:after="0" w:line="240" w:lineRule="auto"/>
              <w:rPr>
                <w:rFonts w:ascii="Arial" w:hAnsi="Arial" w:cs="Arial"/>
              </w:rPr>
            </w:pPr>
          </w:p>
        </w:tc>
        <w:tc>
          <w:tcPr>
            <w:tcW w:w="2060" w:type="dxa"/>
          </w:tcPr>
          <w:p w14:paraId="5D4BE048" w14:textId="77777777" w:rsidR="00D15D19" w:rsidRPr="001E5098" w:rsidRDefault="00D15D19" w:rsidP="00D15D19">
            <w:pPr>
              <w:spacing w:after="0" w:line="240" w:lineRule="auto"/>
              <w:rPr>
                <w:rFonts w:ascii="Arial" w:hAnsi="Arial" w:cs="Arial"/>
              </w:rPr>
            </w:pPr>
          </w:p>
        </w:tc>
        <w:tc>
          <w:tcPr>
            <w:tcW w:w="2013" w:type="dxa"/>
          </w:tcPr>
          <w:p w14:paraId="42E81A79" w14:textId="77777777" w:rsidR="00D15D19" w:rsidRPr="001E5098" w:rsidRDefault="00D15D19" w:rsidP="00D15D19">
            <w:pPr>
              <w:spacing w:after="0" w:line="240" w:lineRule="auto"/>
              <w:rPr>
                <w:rFonts w:ascii="Arial" w:hAnsi="Arial" w:cs="Arial"/>
              </w:rPr>
            </w:pPr>
          </w:p>
        </w:tc>
      </w:tr>
      <w:tr w:rsidR="00D155FE" w:rsidRPr="001E5098" w14:paraId="16DB9B04" w14:textId="77777777" w:rsidTr="00FE3195">
        <w:trPr>
          <w:trHeight w:val="822"/>
        </w:trPr>
        <w:tc>
          <w:tcPr>
            <w:tcW w:w="675" w:type="dxa"/>
          </w:tcPr>
          <w:p w14:paraId="59B80A49" w14:textId="1C07602D" w:rsidR="00D155FE" w:rsidRPr="001E5098" w:rsidRDefault="00652236" w:rsidP="00382B99">
            <w:pPr>
              <w:spacing w:after="0" w:line="240" w:lineRule="auto"/>
              <w:rPr>
                <w:rFonts w:ascii="Arial" w:hAnsi="Arial" w:cs="Arial"/>
              </w:rPr>
            </w:pPr>
            <w:r>
              <w:rPr>
                <w:rFonts w:ascii="Arial" w:hAnsi="Arial" w:cs="Arial"/>
              </w:rPr>
              <w:t>2</w:t>
            </w:r>
            <w:r w:rsidR="00382B99">
              <w:rPr>
                <w:rFonts w:ascii="Arial" w:hAnsi="Arial" w:cs="Arial"/>
              </w:rPr>
              <w:t>6</w:t>
            </w:r>
            <w:r w:rsidR="0097274F">
              <w:rPr>
                <w:rFonts w:ascii="Arial" w:hAnsi="Arial" w:cs="Arial"/>
              </w:rPr>
              <w:t>7</w:t>
            </w:r>
          </w:p>
        </w:tc>
        <w:tc>
          <w:tcPr>
            <w:tcW w:w="7228" w:type="dxa"/>
          </w:tcPr>
          <w:p w14:paraId="046F846A" w14:textId="2DFD92E1" w:rsidR="00D155FE" w:rsidRDefault="00D155FE" w:rsidP="00A70C8F">
            <w:pPr>
              <w:spacing w:after="0" w:line="240" w:lineRule="auto"/>
              <w:jc w:val="both"/>
              <w:rPr>
                <w:rFonts w:ascii="Arial" w:hAnsi="Arial" w:cs="Arial"/>
              </w:rPr>
            </w:pPr>
            <w:r>
              <w:rPr>
                <w:rFonts w:ascii="Arial" w:hAnsi="Arial" w:cs="Arial"/>
              </w:rPr>
              <w:t xml:space="preserve">Based on scenario testing, </w:t>
            </w:r>
            <w:r w:rsidR="00A70C8F">
              <w:rPr>
                <w:rFonts w:ascii="Arial" w:hAnsi="Arial" w:cs="Arial"/>
              </w:rPr>
              <w:t xml:space="preserve">you have </w:t>
            </w:r>
            <w:r>
              <w:rPr>
                <w:rFonts w:ascii="Arial" w:hAnsi="Arial" w:cs="Arial"/>
              </w:rPr>
              <w:t>justi</w:t>
            </w:r>
            <w:r w:rsidR="00A70C8F">
              <w:rPr>
                <w:rFonts w:ascii="Arial" w:hAnsi="Arial" w:cs="Arial"/>
              </w:rPr>
              <w:t>fied</w:t>
            </w:r>
            <w:r>
              <w:rPr>
                <w:rFonts w:ascii="Arial" w:hAnsi="Arial" w:cs="Arial"/>
              </w:rPr>
              <w:t xml:space="preserve"> how you will manage risk and future uncertainties (e.g. </w:t>
            </w:r>
            <w:r w:rsidR="000C44FE">
              <w:rPr>
                <w:rFonts w:ascii="Arial" w:hAnsi="Arial" w:cs="Arial"/>
              </w:rPr>
              <w:t>in response to</w:t>
            </w:r>
            <w:r>
              <w:rPr>
                <w:rFonts w:ascii="Arial" w:hAnsi="Arial" w:cs="Arial"/>
              </w:rPr>
              <w:t xml:space="preserve"> new evidence</w:t>
            </w:r>
            <w:r w:rsidR="000C44FE">
              <w:rPr>
                <w:rFonts w:ascii="Arial" w:hAnsi="Arial" w:cs="Arial"/>
              </w:rPr>
              <w:t xml:space="preserve"> becoming available), and what you will monitor to help manage</w:t>
            </w:r>
            <w:r w:rsidR="006C1A75">
              <w:rPr>
                <w:rFonts w:ascii="Arial" w:hAnsi="Arial" w:cs="Arial"/>
              </w:rPr>
              <w:t xml:space="preserve"> these</w:t>
            </w:r>
            <w:r w:rsidR="000C44FE">
              <w:rPr>
                <w:rFonts w:ascii="Arial" w:hAnsi="Arial" w:cs="Arial"/>
              </w:rPr>
              <w:t xml:space="preserve"> risk</w:t>
            </w:r>
            <w:r w:rsidR="006C1A75">
              <w:rPr>
                <w:rFonts w:ascii="Arial" w:hAnsi="Arial" w:cs="Arial"/>
              </w:rPr>
              <w:t>s</w:t>
            </w:r>
            <w:r w:rsidR="000C44FE">
              <w:rPr>
                <w:rFonts w:ascii="Arial" w:hAnsi="Arial" w:cs="Arial"/>
              </w:rPr>
              <w:t>.</w:t>
            </w:r>
          </w:p>
        </w:tc>
        <w:tc>
          <w:tcPr>
            <w:tcW w:w="964" w:type="dxa"/>
          </w:tcPr>
          <w:p w14:paraId="45378D95" w14:textId="2A0B7A11" w:rsidR="00D155FE" w:rsidRPr="002D0267" w:rsidRDefault="000C44FE" w:rsidP="003146F0">
            <w:pPr>
              <w:spacing w:after="0" w:line="240" w:lineRule="auto"/>
              <w:rPr>
                <w:rFonts w:ascii="Arial" w:hAnsi="Arial" w:cs="Arial"/>
              </w:rPr>
            </w:pPr>
            <w:r w:rsidRPr="002D0267">
              <w:rPr>
                <w:rFonts w:ascii="Arial" w:hAnsi="Arial" w:cs="Arial"/>
              </w:rPr>
              <w:t>S6.</w:t>
            </w:r>
            <w:r w:rsidR="0096320C">
              <w:rPr>
                <w:rFonts w:ascii="Arial" w:hAnsi="Arial" w:cs="Arial"/>
              </w:rPr>
              <w:t>1</w:t>
            </w:r>
            <w:r w:rsidR="003146F0">
              <w:rPr>
                <w:rFonts w:ascii="Arial" w:hAnsi="Arial" w:cs="Arial"/>
              </w:rPr>
              <w:t>2</w:t>
            </w:r>
            <w:r w:rsidRPr="002D0267">
              <w:rPr>
                <w:rFonts w:ascii="Arial" w:hAnsi="Arial" w:cs="Arial"/>
              </w:rPr>
              <w:t xml:space="preserve">, </w:t>
            </w:r>
            <w:r w:rsidR="00D86EDC">
              <w:rPr>
                <w:rFonts w:ascii="Arial" w:hAnsi="Arial" w:cs="Arial"/>
              </w:rPr>
              <w:t xml:space="preserve">Page </w:t>
            </w:r>
            <w:r w:rsidR="006C1A75">
              <w:rPr>
                <w:rFonts w:ascii="Arial" w:hAnsi="Arial" w:cs="Arial"/>
              </w:rPr>
              <w:t>34</w:t>
            </w:r>
          </w:p>
        </w:tc>
        <w:tc>
          <w:tcPr>
            <w:tcW w:w="1514" w:type="dxa"/>
          </w:tcPr>
          <w:p w14:paraId="7F3F5402" w14:textId="77777777" w:rsidR="00D155FE" w:rsidRPr="001E5098" w:rsidRDefault="00D155FE" w:rsidP="00D15D19">
            <w:pPr>
              <w:spacing w:after="0" w:line="240" w:lineRule="auto"/>
              <w:rPr>
                <w:rFonts w:ascii="Arial" w:hAnsi="Arial" w:cs="Arial"/>
              </w:rPr>
            </w:pPr>
          </w:p>
        </w:tc>
        <w:tc>
          <w:tcPr>
            <w:tcW w:w="2060" w:type="dxa"/>
          </w:tcPr>
          <w:p w14:paraId="3B86CA7C" w14:textId="77777777" w:rsidR="00D155FE" w:rsidRPr="001E5098" w:rsidRDefault="00D155FE" w:rsidP="00D15D19">
            <w:pPr>
              <w:spacing w:after="0" w:line="240" w:lineRule="auto"/>
              <w:rPr>
                <w:rFonts w:ascii="Arial" w:hAnsi="Arial" w:cs="Arial"/>
              </w:rPr>
            </w:pPr>
          </w:p>
        </w:tc>
        <w:tc>
          <w:tcPr>
            <w:tcW w:w="2013" w:type="dxa"/>
          </w:tcPr>
          <w:p w14:paraId="3D12D755" w14:textId="77777777" w:rsidR="00D155FE" w:rsidRPr="001E5098" w:rsidRDefault="00D155FE" w:rsidP="00D15D19">
            <w:pPr>
              <w:spacing w:after="0" w:line="240" w:lineRule="auto"/>
              <w:rPr>
                <w:rFonts w:ascii="Arial" w:hAnsi="Arial" w:cs="Arial"/>
              </w:rPr>
            </w:pPr>
          </w:p>
        </w:tc>
      </w:tr>
      <w:tr w:rsidR="000C44FE" w:rsidRPr="001E5098" w14:paraId="76C40C0C" w14:textId="77777777" w:rsidTr="00FE3195">
        <w:trPr>
          <w:trHeight w:val="822"/>
        </w:trPr>
        <w:tc>
          <w:tcPr>
            <w:tcW w:w="675" w:type="dxa"/>
          </w:tcPr>
          <w:p w14:paraId="01D6B8B5" w14:textId="6B10F644" w:rsidR="000C44FE" w:rsidRPr="001E5098" w:rsidRDefault="00652236" w:rsidP="00382B99">
            <w:pPr>
              <w:spacing w:after="0" w:line="240" w:lineRule="auto"/>
              <w:rPr>
                <w:rFonts w:ascii="Arial" w:hAnsi="Arial" w:cs="Arial"/>
              </w:rPr>
            </w:pPr>
            <w:r>
              <w:rPr>
                <w:rFonts w:ascii="Arial" w:hAnsi="Arial" w:cs="Arial"/>
              </w:rPr>
              <w:lastRenderedPageBreak/>
              <w:t>2</w:t>
            </w:r>
            <w:r w:rsidR="00382B99">
              <w:rPr>
                <w:rFonts w:ascii="Arial" w:hAnsi="Arial" w:cs="Arial"/>
              </w:rPr>
              <w:t>6</w:t>
            </w:r>
            <w:r w:rsidR="0097274F">
              <w:rPr>
                <w:rFonts w:ascii="Arial" w:hAnsi="Arial" w:cs="Arial"/>
              </w:rPr>
              <w:t>8</w:t>
            </w:r>
          </w:p>
        </w:tc>
        <w:tc>
          <w:tcPr>
            <w:tcW w:w="7228" w:type="dxa"/>
          </w:tcPr>
          <w:p w14:paraId="25789979" w14:textId="77777777" w:rsidR="000C44FE" w:rsidRDefault="000C44FE" w:rsidP="00AC0117">
            <w:pPr>
              <w:spacing w:after="0" w:line="240" w:lineRule="auto"/>
              <w:jc w:val="both"/>
              <w:rPr>
                <w:rFonts w:ascii="Arial" w:hAnsi="Arial" w:cs="Arial"/>
              </w:rPr>
            </w:pPr>
            <w:r>
              <w:rPr>
                <w:rFonts w:ascii="Arial" w:hAnsi="Arial" w:cs="Arial"/>
              </w:rPr>
              <w:t xml:space="preserve">Based on scenario testing, </w:t>
            </w:r>
            <w:r w:rsidR="00A70C8F">
              <w:rPr>
                <w:rFonts w:ascii="Arial" w:hAnsi="Arial" w:cs="Arial"/>
              </w:rPr>
              <w:t xml:space="preserve">you have </w:t>
            </w:r>
            <w:r>
              <w:rPr>
                <w:rFonts w:ascii="Arial" w:hAnsi="Arial" w:cs="Arial"/>
              </w:rPr>
              <w:t>explain</w:t>
            </w:r>
            <w:r w:rsidR="00A70C8F">
              <w:rPr>
                <w:rFonts w:ascii="Arial" w:hAnsi="Arial" w:cs="Arial"/>
              </w:rPr>
              <w:t>ed</w:t>
            </w:r>
            <w:r>
              <w:rPr>
                <w:rFonts w:ascii="Arial" w:hAnsi="Arial" w:cs="Arial"/>
              </w:rPr>
              <w:t xml:space="preserve"> when and why important decisions should be made within the period of the plan. </w:t>
            </w:r>
          </w:p>
        </w:tc>
        <w:tc>
          <w:tcPr>
            <w:tcW w:w="964" w:type="dxa"/>
          </w:tcPr>
          <w:p w14:paraId="1EA486C3" w14:textId="1556B851" w:rsidR="000C44FE" w:rsidRPr="002D0267" w:rsidRDefault="000C44FE" w:rsidP="003146F0">
            <w:pPr>
              <w:spacing w:after="0" w:line="240" w:lineRule="auto"/>
              <w:rPr>
                <w:rFonts w:ascii="Arial" w:hAnsi="Arial" w:cs="Arial"/>
              </w:rPr>
            </w:pPr>
            <w:r w:rsidRPr="002D0267">
              <w:rPr>
                <w:rFonts w:ascii="Arial" w:hAnsi="Arial" w:cs="Arial"/>
              </w:rPr>
              <w:t>S6.</w:t>
            </w:r>
            <w:r w:rsidR="0096320C">
              <w:rPr>
                <w:rFonts w:ascii="Arial" w:hAnsi="Arial" w:cs="Arial"/>
              </w:rPr>
              <w:t>1</w:t>
            </w:r>
            <w:r w:rsidR="003146F0">
              <w:rPr>
                <w:rFonts w:ascii="Arial" w:hAnsi="Arial" w:cs="Arial"/>
              </w:rPr>
              <w:t>2</w:t>
            </w:r>
            <w:r w:rsidRPr="002D0267">
              <w:rPr>
                <w:rFonts w:ascii="Arial" w:hAnsi="Arial" w:cs="Arial"/>
              </w:rPr>
              <w:t xml:space="preserve">, </w:t>
            </w:r>
            <w:r w:rsidR="00D86EDC">
              <w:rPr>
                <w:rFonts w:ascii="Arial" w:hAnsi="Arial" w:cs="Arial"/>
              </w:rPr>
              <w:t xml:space="preserve">Page </w:t>
            </w:r>
            <w:r w:rsidR="006C1A75">
              <w:rPr>
                <w:rFonts w:ascii="Arial" w:hAnsi="Arial" w:cs="Arial"/>
              </w:rPr>
              <w:t>34</w:t>
            </w:r>
          </w:p>
        </w:tc>
        <w:tc>
          <w:tcPr>
            <w:tcW w:w="1514" w:type="dxa"/>
          </w:tcPr>
          <w:p w14:paraId="28D29C1E" w14:textId="77777777" w:rsidR="000C44FE" w:rsidRPr="001E5098" w:rsidRDefault="000C44FE" w:rsidP="00D15D19">
            <w:pPr>
              <w:spacing w:after="0" w:line="240" w:lineRule="auto"/>
              <w:rPr>
                <w:rFonts w:ascii="Arial" w:hAnsi="Arial" w:cs="Arial"/>
              </w:rPr>
            </w:pPr>
          </w:p>
        </w:tc>
        <w:tc>
          <w:tcPr>
            <w:tcW w:w="2060" w:type="dxa"/>
          </w:tcPr>
          <w:p w14:paraId="32BBE3FF" w14:textId="77777777" w:rsidR="000C44FE" w:rsidRPr="001E5098" w:rsidRDefault="000C44FE" w:rsidP="00D15D19">
            <w:pPr>
              <w:spacing w:after="0" w:line="240" w:lineRule="auto"/>
              <w:rPr>
                <w:rFonts w:ascii="Arial" w:hAnsi="Arial" w:cs="Arial"/>
              </w:rPr>
            </w:pPr>
          </w:p>
        </w:tc>
        <w:tc>
          <w:tcPr>
            <w:tcW w:w="2013" w:type="dxa"/>
          </w:tcPr>
          <w:p w14:paraId="6D2670D8" w14:textId="77777777" w:rsidR="000C44FE" w:rsidRPr="001E5098" w:rsidRDefault="000C44FE" w:rsidP="00D15D19">
            <w:pPr>
              <w:spacing w:after="0" w:line="240" w:lineRule="auto"/>
              <w:rPr>
                <w:rFonts w:ascii="Arial" w:hAnsi="Arial" w:cs="Arial"/>
              </w:rPr>
            </w:pPr>
          </w:p>
        </w:tc>
      </w:tr>
      <w:tr w:rsidR="00D15D19" w:rsidRPr="001E5098" w14:paraId="7FCE141C" w14:textId="77777777" w:rsidTr="00FE3195">
        <w:trPr>
          <w:trHeight w:val="822"/>
        </w:trPr>
        <w:tc>
          <w:tcPr>
            <w:tcW w:w="675" w:type="dxa"/>
          </w:tcPr>
          <w:p w14:paraId="5A0F12AE" w14:textId="01104A09" w:rsidR="00D15D19" w:rsidRPr="001E5098" w:rsidRDefault="00652236" w:rsidP="001562F4">
            <w:pPr>
              <w:spacing w:after="0" w:line="240" w:lineRule="auto"/>
              <w:rPr>
                <w:rFonts w:ascii="Arial" w:hAnsi="Arial" w:cs="Arial"/>
              </w:rPr>
            </w:pPr>
            <w:r>
              <w:rPr>
                <w:rFonts w:ascii="Arial" w:hAnsi="Arial" w:cs="Arial"/>
              </w:rPr>
              <w:t>2</w:t>
            </w:r>
            <w:r w:rsidR="00382B99">
              <w:rPr>
                <w:rFonts w:ascii="Arial" w:hAnsi="Arial" w:cs="Arial"/>
              </w:rPr>
              <w:t>6</w:t>
            </w:r>
            <w:r w:rsidR="0097274F">
              <w:rPr>
                <w:rFonts w:ascii="Arial" w:hAnsi="Arial" w:cs="Arial"/>
              </w:rPr>
              <w:t>9</w:t>
            </w:r>
          </w:p>
        </w:tc>
        <w:tc>
          <w:tcPr>
            <w:tcW w:w="7228" w:type="dxa"/>
          </w:tcPr>
          <w:p w14:paraId="0F4C93D3" w14:textId="73F89D00" w:rsidR="00D15D19" w:rsidRDefault="00A70C8F" w:rsidP="00A70C8F">
            <w:pPr>
              <w:spacing w:after="0" w:line="240" w:lineRule="auto"/>
              <w:jc w:val="both"/>
              <w:rPr>
                <w:rFonts w:ascii="Arial" w:hAnsi="Arial" w:cs="Arial"/>
              </w:rPr>
            </w:pPr>
            <w:r>
              <w:rPr>
                <w:rFonts w:ascii="Arial" w:hAnsi="Arial" w:cs="Arial"/>
              </w:rPr>
              <w:t>You have e</w:t>
            </w:r>
            <w:r w:rsidR="00D15D19">
              <w:rPr>
                <w:rFonts w:ascii="Arial" w:hAnsi="Arial" w:cs="Arial"/>
              </w:rPr>
              <w:t>xplain</w:t>
            </w:r>
            <w:r>
              <w:rPr>
                <w:rFonts w:ascii="Arial" w:hAnsi="Arial" w:cs="Arial"/>
              </w:rPr>
              <w:t>ed</w:t>
            </w:r>
            <w:r w:rsidR="00D15D19">
              <w:rPr>
                <w:rFonts w:ascii="Arial" w:hAnsi="Arial" w:cs="Arial"/>
              </w:rPr>
              <w:t xml:space="preserve"> how scenario testing demonstrates that you ha</w:t>
            </w:r>
            <w:r w:rsidR="0097274F">
              <w:rPr>
                <w:rFonts w:ascii="Arial" w:hAnsi="Arial" w:cs="Arial"/>
              </w:rPr>
              <w:t>ve not over-planned for a worst-</w:t>
            </w:r>
            <w:r w:rsidR="00D15D19">
              <w:rPr>
                <w:rFonts w:ascii="Arial" w:hAnsi="Arial" w:cs="Arial"/>
              </w:rPr>
              <w:t xml:space="preserve">case scenario that is </w:t>
            </w:r>
            <w:r w:rsidR="006C1A75">
              <w:rPr>
                <w:rFonts w:ascii="Arial" w:hAnsi="Arial" w:cs="Arial"/>
              </w:rPr>
              <w:t xml:space="preserve">very </w:t>
            </w:r>
            <w:r w:rsidR="00D15D19">
              <w:rPr>
                <w:rFonts w:ascii="Arial" w:hAnsi="Arial" w:cs="Arial"/>
              </w:rPr>
              <w:t>unlikely.</w:t>
            </w:r>
          </w:p>
        </w:tc>
        <w:tc>
          <w:tcPr>
            <w:tcW w:w="964" w:type="dxa"/>
          </w:tcPr>
          <w:p w14:paraId="07CFCDBD" w14:textId="3AE9C29C" w:rsidR="00D15D19" w:rsidRDefault="00D15D19" w:rsidP="00D15D19">
            <w:pPr>
              <w:spacing w:after="0" w:line="240" w:lineRule="auto"/>
              <w:rPr>
                <w:rFonts w:ascii="Arial" w:hAnsi="Arial" w:cs="Arial"/>
              </w:rPr>
            </w:pPr>
            <w:r w:rsidRPr="002D0267">
              <w:rPr>
                <w:rFonts w:ascii="Arial" w:hAnsi="Arial" w:cs="Arial"/>
              </w:rPr>
              <w:t>S6.1</w:t>
            </w:r>
            <w:r w:rsidR="0096320C">
              <w:rPr>
                <w:rFonts w:ascii="Arial" w:hAnsi="Arial" w:cs="Arial"/>
              </w:rPr>
              <w:t>2</w:t>
            </w:r>
            <w:bookmarkStart w:id="57" w:name="_GoBack"/>
            <w:bookmarkEnd w:id="57"/>
            <w:r w:rsidRPr="002D0267">
              <w:rPr>
                <w:rFonts w:ascii="Arial" w:hAnsi="Arial" w:cs="Arial"/>
              </w:rPr>
              <w:t xml:space="preserve">, </w:t>
            </w:r>
            <w:r w:rsidR="00D86EDC">
              <w:rPr>
                <w:rFonts w:ascii="Arial" w:hAnsi="Arial" w:cs="Arial"/>
              </w:rPr>
              <w:t xml:space="preserve">Page </w:t>
            </w:r>
            <w:r w:rsidR="006C1A75">
              <w:rPr>
                <w:rFonts w:ascii="Arial" w:hAnsi="Arial" w:cs="Arial"/>
              </w:rPr>
              <w:t>34</w:t>
            </w:r>
          </w:p>
        </w:tc>
        <w:tc>
          <w:tcPr>
            <w:tcW w:w="1514" w:type="dxa"/>
          </w:tcPr>
          <w:p w14:paraId="4A147518" w14:textId="77777777" w:rsidR="00D15D19" w:rsidRPr="001E5098" w:rsidRDefault="00D15D19" w:rsidP="00D15D19">
            <w:pPr>
              <w:spacing w:after="0" w:line="240" w:lineRule="auto"/>
              <w:rPr>
                <w:rFonts w:ascii="Arial" w:hAnsi="Arial" w:cs="Arial"/>
              </w:rPr>
            </w:pPr>
          </w:p>
        </w:tc>
        <w:tc>
          <w:tcPr>
            <w:tcW w:w="2060" w:type="dxa"/>
          </w:tcPr>
          <w:p w14:paraId="0DDD04B8" w14:textId="77777777" w:rsidR="00D15D19" w:rsidRPr="001E5098" w:rsidRDefault="00D15D19" w:rsidP="00D15D19">
            <w:pPr>
              <w:spacing w:after="0" w:line="240" w:lineRule="auto"/>
              <w:rPr>
                <w:rFonts w:ascii="Arial" w:hAnsi="Arial" w:cs="Arial"/>
              </w:rPr>
            </w:pPr>
          </w:p>
        </w:tc>
        <w:tc>
          <w:tcPr>
            <w:tcW w:w="2013" w:type="dxa"/>
          </w:tcPr>
          <w:p w14:paraId="730AC901" w14:textId="77777777" w:rsidR="00D15D19" w:rsidRPr="001E5098" w:rsidRDefault="00D15D19" w:rsidP="00D15D19">
            <w:pPr>
              <w:spacing w:after="0" w:line="240" w:lineRule="auto"/>
              <w:rPr>
                <w:rFonts w:ascii="Arial" w:hAnsi="Arial" w:cs="Arial"/>
              </w:rPr>
            </w:pPr>
          </w:p>
        </w:tc>
      </w:tr>
    </w:tbl>
    <w:p w14:paraId="66FC16C2" w14:textId="77777777" w:rsidR="007F1226" w:rsidRDefault="007F1226" w:rsidP="00946A1C">
      <w:pPr>
        <w:rPr>
          <w:rFonts w:ascii="Arial" w:hAnsi="Arial" w:cs="Arial"/>
        </w:rPr>
      </w:pPr>
    </w:p>
    <w:sectPr w:rsidR="007F1226" w:rsidSect="002F1CE8">
      <w:headerReference w:type="default" r:id="rId12"/>
      <w:footerReference w:type="default" r:id="rId13"/>
      <w:pgSz w:w="16838" w:h="11906" w:orient="landscape"/>
      <w:pgMar w:top="284" w:right="395" w:bottom="720" w:left="720" w:header="708" w:footer="4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8AB08" w14:textId="77777777" w:rsidR="00342F1A" w:rsidRDefault="00342F1A">
      <w:r>
        <w:separator/>
      </w:r>
    </w:p>
  </w:endnote>
  <w:endnote w:type="continuationSeparator" w:id="0">
    <w:p w14:paraId="4849F403" w14:textId="77777777" w:rsidR="00342F1A" w:rsidRDefault="00342F1A">
      <w:r>
        <w:continuationSeparator/>
      </w:r>
    </w:p>
  </w:endnote>
  <w:endnote w:type="continuationNotice" w:id="1">
    <w:p w14:paraId="4EA735F6" w14:textId="77777777" w:rsidR="00342F1A" w:rsidRDefault="00342F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E3B20" w14:textId="7139198F" w:rsidR="00382B99" w:rsidRDefault="00382B99" w:rsidP="000F489A">
    <w:pPr>
      <w:pStyle w:val="Header"/>
    </w:pPr>
    <w:r w:rsidRPr="000F489A">
      <w:rPr>
        <w:rFonts w:ascii="Arial" w:hAnsi="Arial" w:cs="Arial"/>
        <w:color w:val="000000" w:themeColor="text1"/>
        <w:sz w:val="20"/>
        <w:szCs w:val="20"/>
      </w:rPr>
      <w:t>WRMP guideline – WRMP19 water company checklist</w:t>
    </w:r>
    <w:r w:rsidRPr="000F489A">
      <w:t xml:space="preserve"> </w:t>
    </w:r>
    <w:sdt>
      <w:sdtPr>
        <w:id w:val="56676690"/>
        <w:docPartObj>
          <w:docPartGallery w:val="Page Numbers (Top of Page)"/>
          <w:docPartUnique/>
        </w:docPartObj>
      </w:sdtPr>
      <w:sdtEndPr>
        <w:rPr>
          <w:noProof/>
        </w:rPr>
      </w:sdtEndPr>
      <w:sdtContent>
        <w:r>
          <w:tab/>
        </w:r>
        <w:r>
          <w:tab/>
        </w:r>
        <w:r>
          <w:tab/>
        </w:r>
        <w:r>
          <w:tab/>
        </w:r>
        <w:r>
          <w:tab/>
        </w:r>
        <w:r>
          <w:tab/>
        </w:r>
        <w:r>
          <w:tab/>
        </w:r>
        <w:r>
          <w:tab/>
        </w:r>
        <w:r>
          <w:tab/>
        </w:r>
        <w:r>
          <w:tab/>
        </w:r>
        <w:r>
          <w:tab/>
        </w:r>
        <w:r>
          <w:fldChar w:fldCharType="begin"/>
        </w:r>
        <w:r>
          <w:instrText xml:space="preserve"> PAGE   \* MERGEFORMAT </w:instrText>
        </w:r>
        <w:r>
          <w:fldChar w:fldCharType="separate"/>
        </w:r>
        <w:r w:rsidR="0096320C">
          <w:rPr>
            <w:noProof/>
          </w:rPr>
          <w:t>55</w:t>
        </w:r>
        <w:r>
          <w:rPr>
            <w:noProof/>
          </w:rPr>
          <w:fldChar w:fldCharType="end"/>
        </w:r>
      </w:sdtContent>
    </w:sdt>
  </w:p>
  <w:p w14:paraId="1CBA9F8F" w14:textId="27CA8E6A" w:rsidR="00382B99" w:rsidRPr="000F489A" w:rsidRDefault="00382B99" w:rsidP="000F489A">
    <w:pPr>
      <w:pStyle w:val="Footer"/>
      <w:rPr>
        <w:sz w:val="16"/>
        <w:szCs w:val="16"/>
      </w:rPr>
    </w:pPr>
    <w:r>
      <w:rPr>
        <w:rFonts w:ascii="Arial" w:hAnsi="Arial" w:cs="Arial"/>
        <w:b/>
        <w:bCs/>
        <w:sz w:val="16"/>
        <w:szCs w:val="16"/>
      </w:rPr>
      <w:t>May</w:t>
    </w:r>
    <w:r w:rsidRPr="000F489A">
      <w:rPr>
        <w:rFonts w:ascii="Arial" w:hAnsi="Arial" w:cs="Arial"/>
        <w:b/>
        <w:bCs/>
        <w:sz w:val="16"/>
        <w:szCs w:val="16"/>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C4A10" w14:textId="77777777" w:rsidR="00342F1A" w:rsidRDefault="00342F1A">
      <w:r>
        <w:separator/>
      </w:r>
    </w:p>
  </w:footnote>
  <w:footnote w:type="continuationSeparator" w:id="0">
    <w:p w14:paraId="12DC7706" w14:textId="77777777" w:rsidR="00342F1A" w:rsidRDefault="00342F1A">
      <w:r>
        <w:continuationSeparator/>
      </w:r>
    </w:p>
  </w:footnote>
  <w:footnote w:type="continuationNotice" w:id="1">
    <w:p w14:paraId="51FA2919" w14:textId="77777777" w:rsidR="00342F1A" w:rsidRDefault="00342F1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E5201" w14:textId="77777777" w:rsidR="00382B99" w:rsidRDefault="00382B99" w:rsidP="00946A1C">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8F82E5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DA0BF5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9B833E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0DC89F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29E1D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54E3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6C0A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1E2C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68722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37CC0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453F8"/>
    <w:multiLevelType w:val="hybridMultilevel"/>
    <w:tmpl w:val="6CEC36FE"/>
    <w:lvl w:ilvl="0" w:tplc="08090001">
      <w:start w:val="1"/>
      <w:numFmt w:val="bullet"/>
      <w:lvlText w:val=""/>
      <w:lvlJc w:val="left"/>
      <w:pPr>
        <w:ind w:left="360" w:hanging="360"/>
      </w:pPr>
      <w:rPr>
        <w:rFonts w:ascii="Symbol" w:hAnsi="Symbol" w:hint="default"/>
      </w:rPr>
    </w:lvl>
    <w:lvl w:ilvl="1" w:tplc="348E71CA">
      <w:numFmt w:val="bullet"/>
      <w:lvlText w:val="-"/>
      <w:lvlJc w:val="left"/>
      <w:pPr>
        <w:ind w:left="1080" w:hanging="36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06D067C"/>
    <w:multiLevelType w:val="hybridMultilevel"/>
    <w:tmpl w:val="DA00D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FB66DF6"/>
    <w:multiLevelType w:val="hybridMultilevel"/>
    <w:tmpl w:val="7CF66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1115B9D"/>
    <w:multiLevelType w:val="hybridMultilevel"/>
    <w:tmpl w:val="B7A4B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79736E1"/>
    <w:multiLevelType w:val="hybridMultilevel"/>
    <w:tmpl w:val="0432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FE0120"/>
    <w:multiLevelType w:val="hybridMultilevel"/>
    <w:tmpl w:val="C0589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B50C0A"/>
    <w:multiLevelType w:val="hybridMultilevel"/>
    <w:tmpl w:val="35F6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F8157C"/>
    <w:multiLevelType w:val="hybridMultilevel"/>
    <w:tmpl w:val="38429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3A6CBD"/>
    <w:multiLevelType w:val="hybridMultilevel"/>
    <w:tmpl w:val="AFD4F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696279"/>
    <w:multiLevelType w:val="hybridMultilevel"/>
    <w:tmpl w:val="F8602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B20437"/>
    <w:multiLevelType w:val="hybridMultilevel"/>
    <w:tmpl w:val="A61AD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8D4B9B"/>
    <w:multiLevelType w:val="hybridMultilevel"/>
    <w:tmpl w:val="3E280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3C2851"/>
    <w:multiLevelType w:val="hybridMultilevel"/>
    <w:tmpl w:val="ED903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986E5A"/>
    <w:multiLevelType w:val="hybridMultilevel"/>
    <w:tmpl w:val="9CD62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9843BC"/>
    <w:multiLevelType w:val="hybridMultilevel"/>
    <w:tmpl w:val="94D64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CE4A1B"/>
    <w:multiLevelType w:val="hybridMultilevel"/>
    <w:tmpl w:val="D6144D5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22A6B"/>
    <w:multiLevelType w:val="hybridMultilevel"/>
    <w:tmpl w:val="1222E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A957C5"/>
    <w:multiLevelType w:val="hybridMultilevel"/>
    <w:tmpl w:val="A2A640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2881D24"/>
    <w:multiLevelType w:val="hybridMultilevel"/>
    <w:tmpl w:val="F16A0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4BF173E"/>
    <w:multiLevelType w:val="hybridMultilevel"/>
    <w:tmpl w:val="5DE20026"/>
    <w:lvl w:ilvl="0" w:tplc="33E2DCD4">
      <w:start w:val="2"/>
      <w:numFmt w:val="bullet"/>
      <w:lvlText w:val="-"/>
      <w:lvlJc w:val="left"/>
      <w:pPr>
        <w:ind w:left="394" w:hanging="360"/>
      </w:pPr>
      <w:rPr>
        <w:rFonts w:ascii="Arial" w:eastAsia="Times New Roman" w:hAnsi="Arial" w:hint="default"/>
      </w:rPr>
    </w:lvl>
    <w:lvl w:ilvl="1" w:tplc="08090003" w:tentative="1">
      <w:start w:val="1"/>
      <w:numFmt w:val="bullet"/>
      <w:lvlText w:val="o"/>
      <w:lvlJc w:val="left"/>
      <w:pPr>
        <w:ind w:left="1114" w:hanging="360"/>
      </w:pPr>
      <w:rPr>
        <w:rFonts w:ascii="Courier New" w:hAnsi="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0" w15:restartNumberingAfterBreak="0">
    <w:nsid w:val="76D7773E"/>
    <w:multiLevelType w:val="hybridMultilevel"/>
    <w:tmpl w:val="8A8E0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11"/>
  </w:num>
  <w:num w:numId="4">
    <w:abstractNumId w:val="15"/>
  </w:num>
  <w:num w:numId="5">
    <w:abstractNumId w:val="29"/>
  </w:num>
  <w:num w:numId="6">
    <w:abstractNumId w:val="26"/>
  </w:num>
  <w:num w:numId="7">
    <w:abstractNumId w:val="20"/>
  </w:num>
  <w:num w:numId="8">
    <w:abstractNumId w:val="21"/>
  </w:num>
  <w:num w:numId="9">
    <w:abstractNumId w:val="16"/>
  </w:num>
  <w:num w:numId="10">
    <w:abstractNumId w:val="30"/>
  </w:num>
  <w:num w:numId="11">
    <w:abstractNumId w:val="12"/>
  </w:num>
  <w:num w:numId="12">
    <w:abstractNumId w:val="14"/>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23"/>
  </w:num>
  <w:num w:numId="26">
    <w:abstractNumId w:val="24"/>
  </w:num>
  <w:num w:numId="27">
    <w:abstractNumId w:val="13"/>
  </w:num>
  <w:num w:numId="28">
    <w:abstractNumId w:val="18"/>
  </w:num>
  <w:num w:numId="29">
    <w:abstractNumId w:val="10"/>
  </w:num>
  <w:num w:numId="30">
    <w:abstractNumId w:val="2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D5E"/>
    <w:rsid w:val="0000105C"/>
    <w:rsid w:val="00003746"/>
    <w:rsid w:val="00005103"/>
    <w:rsid w:val="000103B8"/>
    <w:rsid w:val="0001640E"/>
    <w:rsid w:val="0001797F"/>
    <w:rsid w:val="00017C3F"/>
    <w:rsid w:val="000210D6"/>
    <w:rsid w:val="0002176B"/>
    <w:rsid w:val="00024895"/>
    <w:rsid w:val="00025381"/>
    <w:rsid w:val="000268D4"/>
    <w:rsid w:val="00030DE1"/>
    <w:rsid w:val="0003443E"/>
    <w:rsid w:val="000355ED"/>
    <w:rsid w:val="000356F6"/>
    <w:rsid w:val="00036419"/>
    <w:rsid w:val="00036BEE"/>
    <w:rsid w:val="00037AA0"/>
    <w:rsid w:val="00040546"/>
    <w:rsid w:val="00041858"/>
    <w:rsid w:val="00042545"/>
    <w:rsid w:val="00046E9E"/>
    <w:rsid w:val="00052BC0"/>
    <w:rsid w:val="00052DB1"/>
    <w:rsid w:val="0005552A"/>
    <w:rsid w:val="0005650B"/>
    <w:rsid w:val="00057141"/>
    <w:rsid w:val="00062A20"/>
    <w:rsid w:val="0006626B"/>
    <w:rsid w:val="00066CE5"/>
    <w:rsid w:val="00067332"/>
    <w:rsid w:val="000735A9"/>
    <w:rsid w:val="00075B32"/>
    <w:rsid w:val="00077E7B"/>
    <w:rsid w:val="00085245"/>
    <w:rsid w:val="00092602"/>
    <w:rsid w:val="00095DAD"/>
    <w:rsid w:val="000972C4"/>
    <w:rsid w:val="000A6355"/>
    <w:rsid w:val="000A6817"/>
    <w:rsid w:val="000B071F"/>
    <w:rsid w:val="000B32FB"/>
    <w:rsid w:val="000C44FE"/>
    <w:rsid w:val="000C5AFF"/>
    <w:rsid w:val="000D0091"/>
    <w:rsid w:val="000D06D9"/>
    <w:rsid w:val="000D07D9"/>
    <w:rsid w:val="000D2CD8"/>
    <w:rsid w:val="000D3734"/>
    <w:rsid w:val="000D41BC"/>
    <w:rsid w:val="000D6ED2"/>
    <w:rsid w:val="000D7339"/>
    <w:rsid w:val="000E17AF"/>
    <w:rsid w:val="000E17F3"/>
    <w:rsid w:val="000E1B90"/>
    <w:rsid w:val="000F489A"/>
    <w:rsid w:val="000F6995"/>
    <w:rsid w:val="000F7A04"/>
    <w:rsid w:val="00101F29"/>
    <w:rsid w:val="0010203B"/>
    <w:rsid w:val="001046A9"/>
    <w:rsid w:val="00112D01"/>
    <w:rsid w:val="0011456D"/>
    <w:rsid w:val="00114A31"/>
    <w:rsid w:val="00123C28"/>
    <w:rsid w:val="001266CC"/>
    <w:rsid w:val="00132551"/>
    <w:rsid w:val="0013324B"/>
    <w:rsid w:val="001349D4"/>
    <w:rsid w:val="00136507"/>
    <w:rsid w:val="001409EE"/>
    <w:rsid w:val="00144B23"/>
    <w:rsid w:val="00145F5E"/>
    <w:rsid w:val="00145FD7"/>
    <w:rsid w:val="001503E1"/>
    <w:rsid w:val="001507DB"/>
    <w:rsid w:val="00152B64"/>
    <w:rsid w:val="001562F4"/>
    <w:rsid w:val="001563D4"/>
    <w:rsid w:val="00166037"/>
    <w:rsid w:val="00171655"/>
    <w:rsid w:val="00171934"/>
    <w:rsid w:val="0017419C"/>
    <w:rsid w:val="0017537B"/>
    <w:rsid w:val="0018085B"/>
    <w:rsid w:val="0018314F"/>
    <w:rsid w:val="00187925"/>
    <w:rsid w:val="00191256"/>
    <w:rsid w:val="00191A83"/>
    <w:rsid w:val="00192087"/>
    <w:rsid w:val="00193580"/>
    <w:rsid w:val="001970D5"/>
    <w:rsid w:val="001A09DE"/>
    <w:rsid w:val="001A0D30"/>
    <w:rsid w:val="001A5CF3"/>
    <w:rsid w:val="001A65AB"/>
    <w:rsid w:val="001B4719"/>
    <w:rsid w:val="001B47BF"/>
    <w:rsid w:val="001C1C1C"/>
    <w:rsid w:val="001D3A4E"/>
    <w:rsid w:val="001D5204"/>
    <w:rsid w:val="001E07D1"/>
    <w:rsid w:val="001E5098"/>
    <w:rsid w:val="001F0DD0"/>
    <w:rsid w:val="001F553D"/>
    <w:rsid w:val="001F7555"/>
    <w:rsid w:val="00210226"/>
    <w:rsid w:val="00212069"/>
    <w:rsid w:val="00212529"/>
    <w:rsid w:val="00212AD6"/>
    <w:rsid w:val="0021330C"/>
    <w:rsid w:val="00213FC7"/>
    <w:rsid w:val="0021499C"/>
    <w:rsid w:val="00215F06"/>
    <w:rsid w:val="00216AF5"/>
    <w:rsid w:val="00225471"/>
    <w:rsid w:val="00232783"/>
    <w:rsid w:val="00233249"/>
    <w:rsid w:val="002355FC"/>
    <w:rsid w:val="00236EB7"/>
    <w:rsid w:val="0024050D"/>
    <w:rsid w:val="002423A0"/>
    <w:rsid w:val="00242451"/>
    <w:rsid w:val="00245459"/>
    <w:rsid w:val="00246F25"/>
    <w:rsid w:val="0025056A"/>
    <w:rsid w:val="002526A7"/>
    <w:rsid w:val="002529E6"/>
    <w:rsid w:val="00254F1C"/>
    <w:rsid w:val="00256406"/>
    <w:rsid w:val="00263437"/>
    <w:rsid w:val="00276479"/>
    <w:rsid w:val="00276C54"/>
    <w:rsid w:val="00276EDE"/>
    <w:rsid w:val="00281883"/>
    <w:rsid w:val="00283293"/>
    <w:rsid w:val="002840CE"/>
    <w:rsid w:val="00285C81"/>
    <w:rsid w:val="00287236"/>
    <w:rsid w:val="0029213A"/>
    <w:rsid w:val="0029394E"/>
    <w:rsid w:val="0029520F"/>
    <w:rsid w:val="0029525F"/>
    <w:rsid w:val="002961A0"/>
    <w:rsid w:val="00296B53"/>
    <w:rsid w:val="002A0B91"/>
    <w:rsid w:val="002A42FB"/>
    <w:rsid w:val="002B1CBF"/>
    <w:rsid w:val="002B2307"/>
    <w:rsid w:val="002B61FF"/>
    <w:rsid w:val="002B734F"/>
    <w:rsid w:val="002C36E9"/>
    <w:rsid w:val="002C501F"/>
    <w:rsid w:val="002C63AE"/>
    <w:rsid w:val="002C6EC4"/>
    <w:rsid w:val="002D348A"/>
    <w:rsid w:val="002E0C04"/>
    <w:rsid w:val="002E2D10"/>
    <w:rsid w:val="002E5EAD"/>
    <w:rsid w:val="002F0C9B"/>
    <w:rsid w:val="002F1CE8"/>
    <w:rsid w:val="002F270D"/>
    <w:rsid w:val="002F2E5B"/>
    <w:rsid w:val="002F381B"/>
    <w:rsid w:val="002F7C1A"/>
    <w:rsid w:val="0030330F"/>
    <w:rsid w:val="003036A4"/>
    <w:rsid w:val="003118BD"/>
    <w:rsid w:val="00311C65"/>
    <w:rsid w:val="003146F0"/>
    <w:rsid w:val="003147F0"/>
    <w:rsid w:val="00314E47"/>
    <w:rsid w:val="00315EB0"/>
    <w:rsid w:val="003205FB"/>
    <w:rsid w:val="00322979"/>
    <w:rsid w:val="003238D2"/>
    <w:rsid w:val="0033010C"/>
    <w:rsid w:val="003317E0"/>
    <w:rsid w:val="0033184B"/>
    <w:rsid w:val="00331DCB"/>
    <w:rsid w:val="00334F1A"/>
    <w:rsid w:val="003377A5"/>
    <w:rsid w:val="00337846"/>
    <w:rsid w:val="00342F1A"/>
    <w:rsid w:val="00343AFC"/>
    <w:rsid w:val="00345943"/>
    <w:rsid w:val="00345AF8"/>
    <w:rsid w:val="0034616A"/>
    <w:rsid w:val="00346CC3"/>
    <w:rsid w:val="00347BFA"/>
    <w:rsid w:val="003517A5"/>
    <w:rsid w:val="003600D8"/>
    <w:rsid w:val="00361C9C"/>
    <w:rsid w:val="00362935"/>
    <w:rsid w:val="00366DAC"/>
    <w:rsid w:val="0037014F"/>
    <w:rsid w:val="003813EF"/>
    <w:rsid w:val="00381BE0"/>
    <w:rsid w:val="00382B99"/>
    <w:rsid w:val="003832EE"/>
    <w:rsid w:val="00384910"/>
    <w:rsid w:val="0038602B"/>
    <w:rsid w:val="003861EF"/>
    <w:rsid w:val="003873D0"/>
    <w:rsid w:val="00394904"/>
    <w:rsid w:val="003A41F5"/>
    <w:rsid w:val="003A4D5E"/>
    <w:rsid w:val="003A67DA"/>
    <w:rsid w:val="003A6FB4"/>
    <w:rsid w:val="003B17B5"/>
    <w:rsid w:val="003B1D49"/>
    <w:rsid w:val="003B2F70"/>
    <w:rsid w:val="003B47BB"/>
    <w:rsid w:val="003B6925"/>
    <w:rsid w:val="003B7E1F"/>
    <w:rsid w:val="003C14D1"/>
    <w:rsid w:val="003C2C6C"/>
    <w:rsid w:val="003C3A52"/>
    <w:rsid w:val="003C3F95"/>
    <w:rsid w:val="003C4C39"/>
    <w:rsid w:val="003D3334"/>
    <w:rsid w:val="003D6043"/>
    <w:rsid w:val="003D73DF"/>
    <w:rsid w:val="003E05DB"/>
    <w:rsid w:val="003E1C8B"/>
    <w:rsid w:val="003E5F66"/>
    <w:rsid w:val="003F0433"/>
    <w:rsid w:val="003F23CA"/>
    <w:rsid w:val="003F2FBC"/>
    <w:rsid w:val="003F529F"/>
    <w:rsid w:val="003F6FE6"/>
    <w:rsid w:val="0040023A"/>
    <w:rsid w:val="0040121A"/>
    <w:rsid w:val="00401F9F"/>
    <w:rsid w:val="00404624"/>
    <w:rsid w:val="00410A59"/>
    <w:rsid w:val="00415E00"/>
    <w:rsid w:val="00415E98"/>
    <w:rsid w:val="004208EC"/>
    <w:rsid w:val="0042398F"/>
    <w:rsid w:val="0042471B"/>
    <w:rsid w:val="00424B88"/>
    <w:rsid w:val="004256DD"/>
    <w:rsid w:val="004262EF"/>
    <w:rsid w:val="0042641A"/>
    <w:rsid w:val="00426FD2"/>
    <w:rsid w:val="00430640"/>
    <w:rsid w:val="00430CCF"/>
    <w:rsid w:val="00433A38"/>
    <w:rsid w:val="00435679"/>
    <w:rsid w:val="00437A01"/>
    <w:rsid w:val="00437DA5"/>
    <w:rsid w:val="0044054D"/>
    <w:rsid w:val="00441F58"/>
    <w:rsid w:val="00455BEE"/>
    <w:rsid w:val="00456278"/>
    <w:rsid w:val="00456E30"/>
    <w:rsid w:val="004735D5"/>
    <w:rsid w:val="00476978"/>
    <w:rsid w:val="00485152"/>
    <w:rsid w:val="004851DA"/>
    <w:rsid w:val="00490C82"/>
    <w:rsid w:val="00497A85"/>
    <w:rsid w:val="004A13DA"/>
    <w:rsid w:val="004A491B"/>
    <w:rsid w:val="004A5ACE"/>
    <w:rsid w:val="004A646C"/>
    <w:rsid w:val="004B3C24"/>
    <w:rsid w:val="004B4C71"/>
    <w:rsid w:val="004C0FE7"/>
    <w:rsid w:val="004C2A56"/>
    <w:rsid w:val="004C723B"/>
    <w:rsid w:val="004D382B"/>
    <w:rsid w:val="004D3FAA"/>
    <w:rsid w:val="004D4600"/>
    <w:rsid w:val="004D53D6"/>
    <w:rsid w:val="004D6B57"/>
    <w:rsid w:val="004D7078"/>
    <w:rsid w:val="004E6616"/>
    <w:rsid w:val="004E6FBA"/>
    <w:rsid w:val="004E7E5E"/>
    <w:rsid w:val="004F1C9B"/>
    <w:rsid w:val="004F29FC"/>
    <w:rsid w:val="004F3FC2"/>
    <w:rsid w:val="004F546B"/>
    <w:rsid w:val="004F6D8B"/>
    <w:rsid w:val="00503B98"/>
    <w:rsid w:val="00504BD3"/>
    <w:rsid w:val="0050568B"/>
    <w:rsid w:val="005078B8"/>
    <w:rsid w:val="00510B95"/>
    <w:rsid w:val="0051120F"/>
    <w:rsid w:val="005113D9"/>
    <w:rsid w:val="0051249B"/>
    <w:rsid w:val="0052171D"/>
    <w:rsid w:val="005225D4"/>
    <w:rsid w:val="0052497E"/>
    <w:rsid w:val="005300CD"/>
    <w:rsid w:val="00535FCC"/>
    <w:rsid w:val="0053630E"/>
    <w:rsid w:val="00540971"/>
    <w:rsid w:val="00541986"/>
    <w:rsid w:val="005446E4"/>
    <w:rsid w:val="00544F8D"/>
    <w:rsid w:val="00546ED3"/>
    <w:rsid w:val="0055010A"/>
    <w:rsid w:val="005518A4"/>
    <w:rsid w:val="00551EB4"/>
    <w:rsid w:val="00565E32"/>
    <w:rsid w:val="00566B51"/>
    <w:rsid w:val="005722CD"/>
    <w:rsid w:val="00573E5B"/>
    <w:rsid w:val="00574FE5"/>
    <w:rsid w:val="00577BCA"/>
    <w:rsid w:val="00594D98"/>
    <w:rsid w:val="00596292"/>
    <w:rsid w:val="00596E2A"/>
    <w:rsid w:val="005974B2"/>
    <w:rsid w:val="005A19D7"/>
    <w:rsid w:val="005A1B5E"/>
    <w:rsid w:val="005A3D8D"/>
    <w:rsid w:val="005A4E46"/>
    <w:rsid w:val="005A61D9"/>
    <w:rsid w:val="005A773A"/>
    <w:rsid w:val="005B4794"/>
    <w:rsid w:val="005B5BB8"/>
    <w:rsid w:val="005B6B24"/>
    <w:rsid w:val="005C0C78"/>
    <w:rsid w:val="005C1772"/>
    <w:rsid w:val="005C3694"/>
    <w:rsid w:val="005C5DBA"/>
    <w:rsid w:val="005C7686"/>
    <w:rsid w:val="005D4E3F"/>
    <w:rsid w:val="005D71E4"/>
    <w:rsid w:val="005D77BD"/>
    <w:rsid w:val="005E0655"/>
    <w:rsid w:val="005E739C"/>
    <w:rsid w:val="005F1FC6"/>
    <w:rsid w:val="005F3DED"/>
    <w:rsid w:val="005F6C9B"/>
    <w:rsid w:val="00602691"/>
    <w:rsid w:val="00603F9B"/>
    <w:rsid w:val="00610228"/>
    <w:rsid w:val="00611113"/>
    <w:rsid w:val="00613669"/>
    <w:rsid w:val="00622442"/>
    <w:rsid w:val="006264BA"/>
    <w:rsid w:val="00634D5E"/>
    <w:rsid w:val="00640184"/>
    <w:rsid w:val="0064151F"/>
    <w:rsid w:val="00644402"/>
    <w:rsid w:val="00652236"/>
    <w:rsid w:val="00652AB2"/>
    <w:rsid w:val="00653479"/>
    <w:rsid w:val="00653702"/>
    <w:rsid w:val="00654FCB"/>
    <w:rsid w:val="006619D0"/>
    <w:rsid w:val="00666833"/>
    <w:rsid w:val="00667C1C"/>
    <w:rsid w:val="00670B08"/>
    <w:rsid w:val="00680FC0"/>
    <w:rsid w:val="0068341D"/>
    <w:rsid w:val="00683643"/>
    <w:rsid w:val="00683F4C"/>
    <w:rsid w:val="00684277"/>
    <w:rsid w:val="0068555D"/>
    <w:rsid w:val="00687055"/>
    <w:rsid w:val="00695B43"/>
    <w:rsid w:val="00696CAB"/>
    <w:rsid w:val="006A3819"/>
    <w:rsid w:val="006A5001"/>
    <w:rsid w:val="006B1347"/>
    <w:rsid w:val="006B167A"/>
    <w:rsid w:val="006B1CEC"/>
    <w:rsid w:val="006B31E1"/>
    <w:rsid w:val="006B329E"/>
    <w:rsid w:val="006C0555"/>
    <w:rsid w:val="006C1A75"/>
    <w:rsid w:val="006C443B"/>
    <w:rsid w:val="006D1806"/>
    <w:rsid w:val="006D4703"/>
    <w:rsid w:val="006E475A"/>
    <w:rsid w:val="006E529B"/>
    <w:rsid w:val="006E7C74"/>
    <w:rsid w:val="006F3C6C"/>
    <w:rsid w:val="006F471D"/>
    <w:rsid w:val="006F7F97"/>
    <w:rsid w:val="00712CDE"/>
    <w:rsid w:val="007156B4"/>
    <w:rsid w:val="0071611F"/>
    <w:rsid w:val="00720627"/>
    <w:rsid w:val="00721152"/>
    <w:rsid w:val="007216A2"/>
    <w:rsid w:val="00732192"/>
    <w:rsid w:val="007336E2"/>
    <w:rsid w:val="00733BCB"/>
    <w:rsid w:val="007341F6"/>
    <w:rsid w:val="007553E7"/>
    <w:rsid w:val="0075560A"/>
    <w:rsid w:val="007672F8"/>
    <w:rsid w:val="00773482"/>
    <w:rsid w:val="00776F24"/>
    <w:rsid w:val="00777DDA"/>
    <w:rsid w:val="007805A5"/>
    <w:rsid w:val="007813E8"/>
    <w:rsid w:val="007854CC"/>
    <w:rsid w:val="00785741"/>
    <w:rsid w:val="0079084D"/>
    <w:rsid w:val="00797D08"/>
    <w:rsid w:val="007A0A7A"/>
    <w:rsid w:val="007A3871"/>
    <w:rsid w:val="007C2D50"/>
    <w:rsid w:val="007C7386"/>
    <w:rsid w:val="007D2827"/>
    <w:rsid w:val="007E23AC"/>
    <w:rsid w:val="007E2C73"/>
    <w:rsid w:val="007E4EA1"/>
    <w:rsid w:val="007E6D1D"/>
    <w:rsid w:val="007E7454"/>
    <w:rsid w:val="007F1226"/>
    <w:rsid w:val="007F65F3"/>
    <w:rsid w:val="00800958"/>
    <w:rsid w:val="008030F6"/>
    <w:rsid w:val="0082180E"/>
    <w:rsid w:val="00837055"/>
    <w:rsid w:val="00837728"/>
    <w:rsid w:val="008402DA"/>
    <w:rsid w:val="0084586D"/>
    <w:rsid w:val="0084733D"/>
    <w:rsid w:val="00847D9F"/>
    <w:rsid w:val="00850534"/>
    <w:rsid w:val="00850EEF"/>
    <w:rsid w:val="00854379"/>
    <w:rsid w:val="008557B6"/>
    <w:rsid w:val="00857C28"/>
    <w:rsid w:val="00857E5F"/>
    <w:rsid w:val="00863709"/>
    <w:rsid w:val="0086515A"/>
    <w:rsid w:val="00865ACC"/>
    <w:rsid w:val="008672AC"/>
    <w:rsid w:val="008711E3"/>
    <w:rsid w:val="008727C5"/>
    <w:rsid w:val="00872A02"/>
    <w:rsid w:val="00872C41"/>
    <w:rsid w:val="00872D72"/>
    <w:rsid w:val="00874F7D"/>
    <w:rsid w:val="00876AEB"/>
    <w:rsid w:val="0088173A"/>
    <w:rsid w:val="00883A0B"/>
    <w:rsid w:val="00892F14"/>
    <w:rsid w:val="0089331E"/>
    <w:rsid w:val="008A0A6B"/>
    <w:rsid w:val="008A2F19"/>
    <w:rsid w:val="008A533B"/>
    <w:rsid w:val="008A76B5"/>
    <w:rsid w:val="008A771F"/>
    <w:rsid w:val="008B0930"/>
    <w:rsid w:val="008B366D"/>
    <w:rsid w:val="008B5672"/>
    <w:rsid w:val="008B67FA"/>
    <w:rsid w:val="008B6EE2"/>
    <w:rsid w:val="008C1A19"/>
    <w:rsid w:val="008C3EEE"/>
    <w:rsid w:val="008C644A"/>
    <w:rsid w:val="008C7214"/>
    <w:rsid w:val="008C78B3"/>
    <w:rsid w:val="008D0867"/>
    <w:rsid w:val="008D10C8"/>
    <w:rsid w:val="008D2575"/>
    <w:rsid w:val="008D6EA7"/>
    <w:rsid w:val="008E25C8"/>
    <w:rsid w:val="008E3940"/>
    <w:rsid w:val="008E699B"/>
    <w:rsid w:val="008F2367"/>
    <w:rsid w:val="008F5B12"/>
    <w:rsid w:val="008F5C4A"/>
    <w:rsid w:val="008F6572"/>
    <w:rsid w:val="009019CB"/>
    <w:rsid w:val="0090568F"/>
    <w:rsid w:val="00922E15"/>
    <w:rsid w:val="00923B94"/>
    <w:rsid w:val="0092588D"/>
    <w:rsid w:val="009258ED"/>
    <w:rsid w:val="00927C01"/>
    <w:rsid w:val="00932E83"/>
    <w:rsid w:val="009362DD"/>
    <w:rsid w:val="009419AB"/>
    <w:rsid w:val="00942C97"/>
    <w:rsid w:val="00943625"/>
    <w:rsid w:val="00943BD9"/>
    <w:rsid w:val="009445D0"/>
    <w:rsid w:val="00944A24"/>
    <w:rsid w:val="00944D42"/>
    <w:rsid w:val="00944F0B"/>
    <w:rsid w:val="0094635B"/>
    <w:rsid w:val="00946A1C"/>
    <w:rsid w:val="00950B05"/>
    <w:rsid w:val="0095642E"/>
    <w:rsid w:val="0096320C"/>
    <w:rsid w:val="0096363B"/>
    <w:rsid w:val="00963A17"/>
    <w:rsid w:val="00967DF3"/>
    <w:rsid w:val="00967EDA"/>
    <w:rsid w:val="0097274F"/>
    <w:rsid w:val="00972E58"/>
    <w:rsid w:val="009909D6"/>
    <w:rsid w:val="00990A42"/>
    <w:rsid w:val="00992D70"/>
    <w:rsid w:val="00993234"/>
    <w:rsid w:val="00995F62"/>
    <w:rsid w:val="0099697C"/>
    <w:rsid w:val="009A183D"/>
    <w:rsid w:val="009A24AC"/>
    <w:rsid w:val="009A4EAC"/>
    <w:rsid w:val="009A6241"/>
    <w:rsid w:val="009B2177"/>
    <w:rsid w:val="009B675A"/>
    <w:rsid w:val="009C5AC2"/>
    <w:rsid w:val="009C5B31"/>
    <w:rsid w:val="009C7F49"/>
    <w:rsid w:val="009D19CA"/>
    <w:rsid w:val="009D4AAB"/>
    <w:rsid w:val="009D6D72"/>
    <w:rsid w:val="009F3CDA"/>
    <w:rsid w:val="009F4654"/>
    <w:rsid w:val="009F4CF1"/>
    <w:rsid w:val="009F569F"/>
    <w:rsid w:val="00A00E2D"/>
    <w:rsid w:val="00A01FFB"/>
    <w:rsid w:val="00A03277"/>
    <w:rsid w:val="00A05337"/>
    <w:rsid w:val="00A07440"/>
    <w:rsid w:val="00A077CB"/>
    <w:rsid w:val="00A1042E"/>
    <w:rsid w:val="00A1212A"/>
    <w:rsid w:val="00A136E5"/>
    <w:rsid w:val="00A142F5"/>
    <w:rsid w:val="00A15280"/>
    <w:rsid w:val="00A23C15"/>
    <w:rsid w:val="00A2437E"/>
    <w:rsid w:val="00A2466B"/>
    <w:rsid w:val="00A246AB"/>
    <w:rsid w:val="00A250B5"/>
    <w:rsid w:val="00A2644D"/>
    <w:rsid w:val="00A30DBD"/>
    <w:rsid w:val="00A3197B"/>
    <w:rsid w:val="00A362FE"/>
    <w:rsid w:val="00A510C7"/>
    <w:rsid w:val="00A600C7"/>
    <w:rsid w:val="00A64FBB"/>
    <w:rsid w:val="00A70C8F"/>
    <w:rsid w:val="00A800E2"/>
    <w:rsid w:val="00A801FF"/>
    <w:rsid w:val="00A80C9C"/>
    <w:rsid w:val="00A81896"/>
    <w:rsid w:val="00A86D30"/>
    <w:rsid w:val="00A91C75"/>
    <w:rsid w:val="00A9349A"/>
    <w:rsid w:val="00A94FF6"/>
    <w:rsid w:val="00AA155B"/>
    <w:rsid w:val="00AA5DCE"/>
    <w:rsid w:val="00AA6373"/>
    <w:rsid w:val="00AA6565"/>
    <w:rsid w:val="00AB2138"/>
    <w:rsid w:val="00AB22C6"/>
    <w:rsid w:val="00AB598F"/>
    <w:rsid w:val="00AC0117"/>
    <w:rsid w:val="00AC2A9F"/>
    <w:rsid w:val="00AC3C62"/>
    <w:rsid w:val="00AD0853"/>
    <w:rsid w:val="00AD2125"/>
    <w:rsid w:val="00AD2C8F"/>
    <w:rsid w:val="00AD456E"/>
    <w:rsid w:val="00AD4F3D"/>
    <w:rsid w:val="00AD522F"/>
    <w:rsid w:val="00AD6BF0"/>
    <w:rsid w:val="00AF3BFC"/>
    <w:rsid w:val="00AF40B3"/>
    <w:rsid w:val="00AF6967"/>
    <w:rsid w:val="00B027F7"/>
    <w:rsid w:val="00B076E4"/>
    <w:rsid w:val="00B1015F"/>
    <w:rsid w:val="00B14828"/>
    <w:rsid w:val="00B16EE7"/>
    <w:rsid w:val="00B20A7E"/>
    <w:rsid w:val="00B21D27"/>
    <w:rsid w:val="00B21F61"/>
    <w:rsid w:val="00B24178"/>
    <w:rsid w:val="00B24593"/>
    <w:rsid w:val="00B26051"/>
    <w:rsid w:val="00B27844"/>
    <w:rsid w:val="00B3053C"/>
    <w:rsid w:val="00B3076D"/>
    <w:rsid w:val="00B3278A"/>
    <w:rsid w:val="00B367C2"/>
    <w:rsid w:val="00B37290"/>
    <w:rsid w:val="00B40188"/>
    <w:rsid w:val="00B4350D"/>
    <w:rsid w:val="00B451BE"/>
    <w:rsid w:val="00B4603A"/>
    <w:rsid w:val="00B4645E"/>
    <w:rsid w:val="00B46D36"/>
    <w:rsid w:val="00B514E8"/>
    <w:rsid w:val="00B52049"/>
    <w:rsid w:val="00B56894"/>
    <w:rsid w:val="00B60AB6"/>
    <w:rsid w:val="00B6165B"/>
    <w:rsid w:val="00B62BD8"/>
    <w:rsid w:val="00B62C6C"/>
    <w:rsid w:val="00B636B4"/>
    <w:rsid w:val="00B6678E"/>
    <w:rsid w:val="00B700CA"/>
    <w:rsid w:val="00B701F3"/>
    <w:rsid w:val="00B70C08"/>
    <w:rsid w:val="00B72BFC"/>
    <w:rsid w:val="00B74427"/>
    <w:rsid w:val="00B810A6"/>
    <w:rsid w:val="00B81C00"/>
    <w:rsid w:val="00B833D7"/>
    <w:rsid w:val="00B85796"/>
    <w:rsid w:val="00B85C64"/>
    <w:rsid w:val="00B9142A"/>
    <w:rsid w:val="00B943D7"/>
    <w:rsid w:val="00B95BC0"/>
    <w:rsid w:val="00BA36F9"/>
    <w:rsid w:val="00BA384E"/>
    <w:rsid w:val="00BA45C2"/>
    <w:rsid w:val="00BA47DA"/>
    <w:rsid w:val="00BA7BF7"/>
    <w:rsid w:val="00BB0B34"/>
    <w:rsid w:val="00BB2D8E"/>
    <w:rsid w:val="00BB4725"/>
    <w:rsid w:val="00BC6A72"/>
    <w:rsid w:val="00BD2B2A"/>
    <w:rsid w:val="00BD3278"/>
    <w:rsid w:val="00BD5A9D"/>
    <w:rsid w:val="00BE07AB"/>
    <w:rsid w:val="00BE4203"/>
    <w:rsid w:val="00BE480A"/>
    <w:rsid w:val="00BE6FE4"/>
    <w:rsid w:val="00BF0860"/>
    <w:rsid w:val="00BF0902"/>
    <w:rsid w:val="00BF410C"/>
    <w:rsid w:val="00C034E9"/>
    <w:rsid w:val="00C03756"/>
    <w:rsid w:val="00C1021D"/>
    <w:rsid w:val="00C1091A"/>
    <w:rsid w:val="00C11FA9"/>
    <w:rsid w:val="00C128E0"/>
    <w:rsid w:val="00C12EEB"/>
    <w:rsid w:val="00C16759"/>
    <w:rsid w:val="00C2537C"/>
    <w:rsid w:val="00C307F6"/>
    <w:rsid w:val="00C31F8A"/>
    <w:rsid w:val="00C334ED"/>
    <w:rsid w:val="00C33AC7"/>
    <w:rsid w:val="00C36CF0"/>
    <w:rsid w:val="00C40087"/>
    <w:rsid w:val="00C420EB"/>
    <w:rsid w:val="00C50EAF"/>
    <w:rsid w:val="00C531D3"/>
    <w:rsid w:val="00C54C6D"/>
    <w:rsid w:val="00C56AD0"/>
    <w:rsid w:val="00C57D67"/>
    <w:rsid w:val="00C6157D"/>
    <w:rsid w:val="00C64585"/>
    <w:rsid w:val="00C67E8F"/>
    <w:rsid w:val="00C73DE0"/>
    <w:rsid w:val="00C74E76"/>
    <w:rsid w:val="00C77048"/>
    <w:rsid w:val="00C7766F"/>
    <w:rsid w:val="00C800D4"/>
    <w:rsid w:val="00C80D08"/>
    <w:rsid w:val="00C81FB0"/>
    <w:rsid w:val="00C831EF"/>
    <w:rsid w:val="00C85B0E"/>
    <w:rsid w:val="00C85EE9"/>
    <w:rsid w:val="00C87312"/>
    <w:rsid w:val="00C87AAC"/>
    <w:rsid w:val="00C90077"/>
    <w:rsid w:val="00C904D9"/>
    <w:rsid w:val="00C91B23"/>
    <w:rsid w:val="00C91CF6"/>
    <w:rsid w:val="00C97F89"/>
    <w:rsid w:val="00CB0771"/>
    <w:rsid w:val="00CB241E"/>
    <w:rsid w:val="00CB5203"/>
    <w:rsid w:val="00CB6124"/>
    <w:rsid w:val="00CB7B97"/>
    <w:rsid w:val="00CC05E8"/>
    <w:rsid w:val="00CC1245"/>
    <w:rsid w:val="00CD1D73"/>
    <w:rsid w:val="00CD2592"/>
    <w:rsid w:val="00CE724E"/>
    <w:rsid w:val="00CF1896"/>
    <w:rsid w:val="00CF1B62"/>
    <w:rsid w:val="00CF21B5"/>
    <w:rsid w:val="00CF3A10"/>
    <w:rsid w:val="00CF7CD4"/>
    <w:rsid w:val="00D02CD7"/>
    <w:rsid w:val="00D06019"/>
    <w:rsid w:val="00D1404D"/>
    <w:rsid w:val="00D155FE"/>
    <w:rsid w:val="00D15D19"/>
    <w:rsid w:val="00D162CA"/>
    <w:rsid w:val="00D1785A"/>
    <w:rsid w:val="00D21DA1"/>
    <w:rsid w:val="00D24420"/>
    <w:rsid w:val="00D24F5B"/>
    <w:rsid w:val="00D250D4"/>
    <w:rsid w:val="00D31643"/>
    <w:rsid w:val="00D328B2"/>
    <w:rsid w:val="00D35676"/>
    <w:rsid w:val="00D3586B"/>
    <w:rsid w:val="00D37241"/>
    <w:rsid w:val="00D50798"/>
    <w:rsid w:val="00D53AF1"/>
    <w:rsid w:val="00D61F53"/>
    <w:rsid w:val="00D63443"/>
    <w:rsid w:val="00D67312"/>
    <w:rsid w:val="00D72B00"/>
    <w:rsid w:val="00D73285"/>
    <w:rsid w:val="00D80D6C"/>
    <w:rsid w:val="00D80D71"/>
    <w:rsid w:val="00D82181"/>
    <w:rsid w:val="00D8585C"/>
    <w:rsid w:val="00D8677B"/>
    <w:rsid w:val="00D86EDC"/>
    <w:rsid w:val="00D879CC"/>
    <w:rsid w:val="00D9041F"/>
    <w:rsid w:val="00D932B8"/>
    <w:rsid w:val="00D94531"/>
    <w:rsid w:val="00DA0A32"/>
    <w:rsid w:val="00DA0E11"/>
    <w:rsid w:val="00DA1CEC"/>
    <w:rsid w:val="00DA2636"/>
    <w:rsid w:val="00DB0C38"/>
    <w:rsid w:val="00DB10DC"/>
    <w:rsid w:val="00DB12B6"/>
    <w:rsid w:val="00DB1D50"/>
    <w:rsid w:val="00DC0314"/>
    <w:rsid w:val="00DC28E5"/>
    <w:rsid w:val="00DC42F0"/>
    <w:rsid w:val="00DC4ED0"/>
    <w:rsid w:val="00DC7E8D"/>
    <w:rsid w:val="00DD04FE"/>
    <w:rsid w:val="00DD473D"/>
    <w:rsid w:val="00DD79EC"/>
    <w:rsid w:val="00DE0288"/>
    <w:rsid w:val="00DE2406"/>
    <w:rsid w:val="00DF0120"/>
    <w:rsid w:val="00DF0D09"/>
    <w:rsid w:val="00E00500"/>
    <w:rsid w:val="00E01C78"/>
    <w:rsid w:val="00E02CF3"/>
    <w:rsid w:val="00E0769F"/>
    <w:rsid w:val="00E1086A"/>
    <w:rsid w:val="00E12C33"/>
    <w:rsid w:val="00E12EBC"/>
    <w:rsid w:val="00E21BCB"/>
    <w:rsid w:val="00E311E6"/>
    <w:rsid w:val="00E3161D"/>
    <w:rsid w:val="00E35FCC"/>
    <w:rsid w:val="00E36532"/>
    <w:rsid w:val="00E43B55"/>
    <w:rsid w:val="00E5334F"/>
    <w:rsid w:val="00E6226B"/>
    <w:rsid w:val="00E62C17"/>
    <w:rsid w:val="00E634EB"/>
    <w:rsid w:val="00E674A6"/>
    <w:rsid w:val="00E701CC"/>
    <w:rsid w:val="00E72F2B"/>
    <w:rsid w:val="00E76303"/>
    <w:rsid w:val="00E7784A"/>
    <w:rsid w:val="00E875A2"/>
    <w:rsid w:val="00E90530"/>
    <w:rsid w:val="00E936AF"/>
    <w:rsid w:val="00E9541F"/>
    <w:rsid w:val="00EA1A6F"/>
    <w:rsid w:val="00EA4FF8"/>
    <w:rsid w:val="00EA7F46"/>
    <w:rsid w:val="00EB11F8"/>
    <w:rsid w:val="00EB16C3"/>
    <w:rsid w:val="00EB35FD"/>
    <w:rsid w:val="00EB3E5F"/>
    <w:rsid w:val="00EB4656"/>
    <w:rsid w:val="00EB5616"/>
    <w:rsid w:val="00EB735E"/>
    <w:rsid w:val="00EC01AF"/>
    <w:rsid w:val="00EC6AD2"/>
    <w:rsid w:val="00EC700A"/>
    <w:rsid w:val="00ED0C55"/>
    <w:rsid w:val="00ED1022"/>
    <w:rsid w:val="00ED1460"/>
    <w:rsid w:val="00ED2626"/>
    <w:rsid w:val="00ED37AD"/>
    <w:rsid w:val="00ED44A7"/>
    <w:rsid w:val="00ED5F50"/>
    <w:rsid w:val="00ED665B"/>
    <w:rsid w:val="00EE1998"/>
    <w:rsid w:val="00EE4CF9"/>
    <w:rsid w:val="00EE60A5"/>
    <w:rsid w:val="00EE7D55"/>
    <w:rsid w:val="00EF2EBA"/>
    <w:rsid w:val="00EF7532"/>
    <w:rsid w:val="00F0495A"/>
    <w:rsid w:val="00F10AF1"/>
    <w:rsid w:val="00F119A9"/>
    <w:rsid w:val="00F1433C"/>
    <w:rsid w:val="00F15F71"/>
    <w:rsid w:val="00F176D7"/>
    <w:rsid w:val="00F20F89"/>
    <w:rsid w:val="00F21288"/>
    <w:rsid w:val="00F218D2"/>
    <w:rsid w:val="00F239F1"/>
    <w:rsid w:val="00F271D6"/>
    <w:rsid w:val="00F27B43"/>
    <w:rsid w:val="00F3092A"/>
    <w:rsid w:val="00F31C9C"/>
    <w:rsid w:val="00F32584"/>
    <w:rsid w:val="00F35EE8"/>
    <w:rsid w:val="00F40E40"/>
    <w:rsid w:val="00F430AD"/>
    <w:rsid w:val="00F44714"/>
    <w:rsid w:val="00F47C36"/>
    <w:rsid w:val="00F50528"/>
    <w:rsid w:val="00F50532"/>
    <w:rsid w:val="00F53B09"/>
    <w:rsid w:val="00F5491E"/>
    <w:rsid w:val="00F56139"/>
    <w:rsid w:val="00F57AE8"/>
    <w:rsid w:val="00F61C27"/>
    <w:rsid w:val="00F62250"/>
    <w:rsid w:val="00F65A3D"/>
    <w:rsid w:val="00F65F01"/>
    <w:rsid w:val="00F66FD1"/>
    <w:rsid w:val="00F678B0"/>
    <w:rsid w:val="00F708D3"/>
    <w:rsid w:val="00F72C74"/>
    <w:rsid w:val="00F737F0"/>
    <w:rsid w:val="00F7380C"/>
    <w:rsid w:val="00F75A6F"/>
    <w:rsid w:val="00F83E8A"/>
    <w:rsid w:val="00F871BA"/>
    <w:rsid w:val="00F87E83"/>
    <w:rsid w:val="00F904EC"/>
    <w:rsid w:val="00F95889"/>
    <w:rsid w:val="00F95B15"/>
    <w:rsid w:val="00FA3C42"/>
    <w:rsid w:val="00FB0E25"/>
    <w:rsid w:val="00FB3AD0"/>
    <w:rsid w:val="00FB6131"/>
    <w:rsid w:val="00FB6555"/>
    <w:rsid w:val="00FC4ACC"/>
    <w:rsid w:val="00FC5B38"/>
    <w:rsid w:val="00FD03A2"/>
    <w:rsid w:val="00FD08F0"/>
    <w:rsid w:val="00FD1C68"/>
    <w:rsid w:val="00FD7767"/>
    <w:rsid w:val="00FE0246"/>
    <w:rsid w:val="00FE3195"/>
    <w:rsid w:val="00FE638E"/>
    <w:rsid w:val="00FF0FF6"/>
    <w:rsid w:val="00FF1494"/>
    <w:rsid w:val="00FF326C"/>
    <w:rsid w:val="00FF389A"/>
    <w:rsid w:val="00FF565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61F6C7"/>
  <w15:docId w15:val="{41DAC68E-E775-4763-BD8C-EE74A4D20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117"/>
    <w:pPr>
      <w:spacing w:after="200" w:line="276" w:lineRule="auto"/>
    </w:pPr>
    <w:rPr>
      <w:lang w:eastAsia="en-US"/>
    </w:rPr>
  </w:style>
  <w:style w:type="paragraph" w:styleId="Heading1">
    <w:name w:val="heading 1"/>
    <w:aliases w:val="Part Title,Document Title"/>
    <w:basedOn w:val="Normal"/>
    <w:next w:val="Normal"/>
    <w:link w:val="Heading1Char"/>
    <w:uiPriority w:val="99"/>
    <w:qFormat/>
    <w:rsid w:val="00FB3AD0"/>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Document Title Char"/>
    <w:basedOn w:val="DefaultParagraphFont"/>
    <w:link w:val="Heading1"/>
    <w:uiPriority w:val="99"/>
    <w:locked/>
    <w:rsid w:val="00FB3AD0"/>
    <w:rPr>
      <w:rFonts w:ascii="Cambria" w:hAnsi="Cambria" w:cs="Times New Roman"/>
      <w:b/>
      <w:bCs/>
      <w:color w:val="365F91"/>
      <w:sz w:val="28"/>
      <w:szCs w:val="28"/>
    </w:rPr>
  </w:style>
  <w:style w:type="table" w:styleId="TableGrid">
    <w:name w:val="Table Grid"/>
    <w:basedOn w:val="TableNormal"/>
    <w:uiPriority w:val="99"/>
    <w:rsid w:val="00872A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2CDE"/>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rsid w:val="00712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2CDE"/>
    <w:rPr>
      <w:rFonts w:ascii="Tahoma" w:hAnsi="Tahoma" w:cs="Tahoma"/>
      <w:sz w:val="16"/>
      <w:szCs w:val="16"/>
    </w:rPr>
  </w:style>
  <w:style w:type="character" w:styleId="CommentReference">
    <w:name w:val="annotation reference"/>
    <w:basedOn w:val="DefaultParagraphFont"/>
    <w:uiPriority w:val="99"/>
    <w:semiHidden/>
    <w:rsid w:val="00696CAB"/>
    <w:rPr>
      <w:rFonts w:cs="Times New Roman"/>
      <w:sz w:val="16"/>
      <w:szCs w:val="16"/>
    </w:rPr>
  </w:style>
  <w:style w:type="paragraph" w:styleId="CommentText">
    <w:name w:val="annotation text"/>
    <w:basedOn w:val="Normal"/>
    <w:link w:val="CommentTextChar"/>
    <w:uiPriority w:val="99"/>
    <w:semiHidden/>
    <w:rsid w:val="00696CAB"/>
    <w:pPr>
      <w:spacing w:after="0" w:line="240" w:lineRule="auto"/>
    </w:pPr>
    <w:rPr>
      <w:rFonts w:ascii="Arial" w:eastAsia="Times New Roman" w:hAnsi="Arial"/>
      <w:sz w:val="20"/>
      <w:szCs w:val="20"/>
      <w:lang w:eastAsia="en-GB"/>
    </w:rPr>
  </w:style>
  <w:style w:type="character" w:customStyle="1" w:styleId="CommentTextChar">
    <w:name w:val="Comment Text Char"/>
    <w:basedOn w:val="DefaultParagraphFont"/>
    <w:link w:val="CommentText"/>
    <w:uiPriority w:val="99"/>
    <w:semiHidden/>
    <w:locked/>
    <w:rsid w:val="00696CAB"/>
    <w:rPr>
      <w:rFonts w:ascii="Arial" w:hAnsi="Arial" w:cs="Times New Roman"/>
      <w:sz w:val="20"/>
      <w:szCs w:val="20"/>
      <w:lang w:eastAsia="en-GB"/>
    </w:rPr>
  </w:style>
  <w:style w:type="paragraph" w:styleId="ListParagraph">
    <w:name w:val="List Paragraph"/>
    <w:basedOn w:val="Normal"/>
    <w:uiPriority w:val="99"/>
    <w:qFormat/>
    <w:rsid w:val="00551EB4"/>
    <w:pPr>
      <w:ind w:left="720"/>
      <w:contextualSpacing/>
    </w:pPr>
  </w:style>
  <w:style w:type="character" w:styleId="Hyperlink">
    <w:name w:val="Hyperlink"/>
    <w:basedOn w:val="DefaultParagraphFont"/>
    <w:uiPriority w:val="99"/>
    <w:rsid w:val="00FE0246"/>
    <w:rPr>
      <w:rFonts w:cs="Times New Roman"/>
      <w:color w:val="0000FF"/>
      <w:u w:val="single"/>
    </w:rPr>
  </w:style>
  <w:style w:type="character" w:styleId="FollowedHyperlink">
    <w:name w:val="FollowedHyperlink"/>
    <w:basedOn w:val="DefaultParagraphFont"/>
    <w:uiPriority w:val="99"/>
    <w:semiHidden/>
    <w:rsid w:val="00FE0246"/>
    <w:rPr>
      <w:rFonts w:cs="Times New Roman"/>
      <w:color w:val="800080"/>
      <w:u w:val="single"/>
    </w:rPr>
  </w:style>
  <w:style w:type="paragraph" w:styleId="CommentSubject">
    <w:name w:val="annotation subject"/>
    <w:basedOn w:val="CommentText"/>
    <w:next w:val="CommentText"/>
    <w:link w:val="CommentSubjectChar"/>
    <w:uiPriority w:val="99"/>
    <w:semiHidden/>
    <w:rsid w:val="0064151F"/>
    <w:pPr>
      <w:spacing w:after="20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locked/>
    <w:rsid w:val="0064151F"/>
    <w:rPr>
      <w:rFonts w:ascii="Arial" w:hAnsi="Arial" w:cs="Times New Roman"/>
      <w:b/>
      <w:bCs/>
      <w:sz w:val="20"/>
      <w:szCs w:val="20"/>
      <w:lang w:eastAsia="en-GB"/>
    </w:rPr>
  </w:style>
  <w:style w:type="character" w:customStyle="1" w:styleId="boldcopygreen">
    <w:name w:val="bold copy green"/>
    <w:uiPriority w:val="99"/>
    <w:rsid w:val="00171934"/>
    <w:rPr>
      <w:rFonts w:ascii="Arial" w:hAnsi="Arial"/>
      <w:b/>
      <w:color w:val="455A21"/>
      <w:sz w:val="22"/>
    </w:rPr>
  </w:style>
  <w:style w:type="paragraph" w:styleId="NoSpacing">
    <w:name w:val="No Spacing"/>
    <w:uiPriority w:val="99"/>
    <w:qFormat/>
    <w:rsid w:val="00225471"/>
    <w:rPr>
      <w:lang w:eastAsia="en-US"/>
    </w:rPr>
  </w:style>
  <w:style w:type="paragraph" w:styleId="DocumentMap">
    <w:name w:val="Document Map"/>
    <w:basedOn w:val="Normal"/>
    <w:link w:val="DocumentMapChar"/>
    <w:uiPriority w:val="99"/>
    <w:semiHidden/>
    <w:rsid w:val="00410A5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410A59"/>
    <w:rPr>
      <w:rFonts w:ascii="Tahoma" w:hAnsi="Tahoma" w:cs="Tahoma"/>
      <w:sz w:val="16"/>
      <w:szCs w:val="16"/>
    </w:rPr>
  </w:style>
  <w:style w:type="paragraph" w:styleId="BodyText">
    <w:name w:val="Body Text"/>
    <w:basedOn w:val="Normal"/>
    <w:link w:val="BodyTextChar"/>
    <w:uiPriority w:val="99"/>
    <w:rsid w:val="00036419"/>
    <w:pPr>
      <w:spacing w:after="120"/>
    </w:pPr>
  </w:style>
  <w:style w:type="character" w:customStyle="1" w:styleId="BodyTextChar">
    <w:name w:val="Body Text Char"/>
    <w:basedOn w:val="DefaultParagraphFont"/>
    <w:link w:val="BodyText"/>
    <w:uiPriority w:val="99"/>
    <w:semiHidden/>
    <w:rsid w:val="002F1E39"/>
    <w:rPr>
      <w:lang w:eastAsia="en-US"/>
    </w:rPr>
  </w:style>
  <w:style w:type="paragraph" w:styleId="Header">
    <w:name w:val="header"/>
    <w:basedOn w:val="Normal"/>
    <w:link w:val="HeaderChar"/>
    <w:uiPriority w:val="99"/>
    <w:rsid w:val="00036419"/>
    <w:pPr>
      <w:tabs>
        <w:tab w:val="center" w:pos="4153"/>
        <w:tab w:val="right" w:pos="8306"/>
      </w:tabs>
    </w:pPr>
  </w:style>
  <w:style w:type="character" w:customStyle="1" w:styleId="HeaderChar">
    <w:name w:val="Header Char"/>
    <w:basedOn w:val="DefaultParagraphFont"/>
    <w:link w:val="Header"/>
    <w:uiPriority w:val="99"/>
    <w:rsid w:val="002F1E39"/>
    <w:rPr>
      <w:lang w:eastAsia="en-US"/>
    </w:rPr>
  </w:style>
  <w:style w:type="paragraph" w:styleId="Footer">
    <w:name w:val="footer"/>
    <w:basedOn w:val="Normal"/>
    <w:link w:val="FooterChar"/>
    <w:uiPriority w:val="99"/>
    <w:rsid w:val="00036419"/>
    <w:pPr>
      <w:tabs>
        <w:tab w:val="center" w:pos="4153"/>
        <w:tab w:val="right" w:pos="8306"/>
      </w:tabs>
    </w:pPr>
  </w:style>
  <w:style w:type="character" w:customStyle="1" w:styleId="FooterChar">
    <w:name w:val="Footer Char"/>
    <w:basedOn w:val="DefaultParagraphFont"/>
    <w:link w:val="Footer"/>
    <w:uiPriority w:val="99"/>
    <w:semiHidden/>
    <w:rsid w:val="002F1E39"/>
    <w:rPr>
      <w:lang w:eastAsia="en-US"/>
    </w:rPr>
  </w:style>
  <w:style w:type="paragraph" w:styleId="Revision">
    <w:name w:val="Revision"/>
    <w:hidden/>
    <w:uiPriority w:val="99"/>
    <w:semiHidden/>
    <w:rsid w:val="00A94FF6"/>
    <w:rPr>
      <w:lang w:eastAsia="en-US"/>
    </w:rPr>
  </w:style>
  <w:style w:type="paragraph" w:customStyle="1" w:styleId="Maintextblack">
    <w:name w:val="Main text black"/>
    <w:basedOn w:val="Normal"/>
    <w:qFormat/>
    <w:rsid w:val="00384910"/>
    <w:pPr>
      <w:spacing w:after="120" w:line="240" w:lineRule="auto"/>
    </w:pPr>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ter-company-plan@environment-agency.gov.u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huddl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9F3"/>
    <w:rsid w:val="00F74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49F3"/>
    <w:rPr>
      <w:color w:val="808080"/>
    </w:rPr>
  </w:style>
  <w:style w:type="paragraph" w:customStyle="1" w:styleId="F2B2743DE9FA46459021DEB257D116D8">
    <w:name w:val="F2B2743DE9FA46459021DEB257D116D8"/>
    <w:rsid w:val="00F749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E4E6B-3ECA-41A0-AC05-77C4FC3AA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55</Pages>
  <Words>10393</Words>
  <Characters>59241</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This audit checklist has been designed to help water companies ensure they have considered and completed everything set out in the water resources planning guideline</vt:lpstr>
    </vt:vector>
  </TitlesOfParts>
  <Company>Environment Agency</Company>
  <LinksUpToDate>false</LinksUpToDate>
  <CharactersWithSpaces>69496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audit checklist has been designed to help water companies ensure they have considered and completed everything set out in the water resources planning guideline</dc:title>
  <dc:subject/>
  <dc:creator>harvey</dc:creator>
  <cp:keywords/>
  <dc:description/>
  <cp:lastModifiedBy>Winfield, Lisa</cp:lastModifiedBy>
  <cp:revision>5</cp:revision>
  <cp:lastPrinted>2017-02-15T11:09:00Z</cp:lastPrinted>
  <dcterms:created xsi:type="dcterms:W3CDTF">2017-05-08T10:55:00Z</dcterms:created>
  <dcterms:modified xsi:type="dcterms:W3CDTF">2017-05-08T13:12:00Z</dcterms:modified>
</cp:coreProperties>
</file>